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3A" w:rsidRDefault="006136E7" w:rsidP="004845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 в неустановленных местах.</w:t>
      </w:r>
    </w:p>
    <w:p w:rsidR="004845CD" w:rsidRDefault="00C24F3A" w:rsidP="006136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3A6">
        <w:rPr>
          <w:rFonts w:ascii="Times New Roman" w:hAnsi="Times New Roman" w:cs="Times New Roman"/>
          <w:sz w:val="28"/>
          <w:szCs w:val="28"/>
        </w:rPr>
        <w:t xml:space="preserve">   </w:t>
      </w:r>
      <w:r w:rsidR="006136E7">
        <w:rPr>
          <w:rFonts w:ascii="Times New Roman" w:hAnsi="Times New Roman" w:cs="Times New Roman"/>
          <w:sz w:val="28"/>
          <w:szCs w:val="28"/>
        </w:rPr>
        <w:t xml:space="preserve">Одной из основных причин гибели людей на водных объектах является купание в неустановленных местах. При нырянии в незнакомых местах можно </w:t>
      </w:r>
      <w:proofErr w:type="gramStart"/>
      <w:r w:rsidR="006136E7">
        <w:rPr>
          <w:rFonts w:ascii="Times New Roman" w:hAnsi="Times New Roman" w:cs="Times New Roman"/>
          <w:sz w:val="28"/>
          <w:szCs w:val="28"/>
        </w:rPr>
        <w:t>ударится</w:t>
      </w:r>
      <w:proofErr w:type="gramEnd"/>
      <w:r w:rsidR="006136E7">
        <w:rPr>
          <w:rFonts w:ascii="Times New Roman" w:hAnsi="Times New Roman" w:cs="Times New Roman"/>
          <w:sz w:val="28"/>
          <w:szCs w:val="28"/>
        </w:rPr>
        <w:t xml:space="preserve"> головой, потерять сознание и погибнуть.</w:t>
      </w:r>
    </w:p>
    <w:p w:rsidR="006136E7" w:rsidRDefault="006136E7" w:rsidP="006136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водоемах запрещено: купаться в необследованных местах, купаться в состоянии алкогольного опьянения; прыгать в воду с сооружений, не приспособленных для этих целей; загрязнять и засорять водоемы; плавать на досках, бревнах, лежаках, автомобильных камерах, надувных матрацах; приводить с собой животных в места массового отдыха населения на воде.</w:t>
      </w:r>
    </w:p>
    <w:p w:rsidR="003C211B" w:rsidRDefault="006136E7" w:rsidP="003C2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211B" w:rsidRPr="0017189B">
        <w:rPr>
          <w:rFonts w:ascii="Times New Roman" w:hAnsi="Times New Roman" w:cs="Times New Roman"/>
          <w:sz w:val="28"/>
          <w:szCs w:val="28"/>
        </w:rPr>
        <w:t>Закон</w:t>
      </w:r>
      <w:r w:rsidR="003C211B">
        <w:rPr>
          <w:rFonts w:ascii="Times New Roman" w:hAnsi="Times New Roman" w:cs="Times New Roman"/>
          <w:sz w:val="28"/>
          <w:szCs w:val="28"/>
        </w:rPr>
        <w:t>ом</w:t>
      </w:r>
      <w:r w:rsidR="003C211B" w:rsidRPr="0017189B">
        <w:rPr>
          <w:rFonts w:ascii="Times New Roman" w:hAnsi="Times New Roman" w:cs="Times New Roman"/>
          <w:sz w:val="28"/>
          <w:szCs w:val="28"/>
        </w:rPr>
        <w:t xml:space="preserve"> Воро</w:t>
      </w:r>
      <w:r w:rsidR="00D60911">
        <w:rPr>
          <w:rFonts w:ascii="Times New Roman" w:hAnsi="Times New Roman" w:cs="Times New Roman"/>
          <w:sz w:val="28"/>
          <w:szCs w:val="28"/>
        </w:rPr>
        <w:t>нежской области от 31.12.2003 №</w:t>
      </w:r>
      <w:bookmarkStart w:id="0" w:name="_GoBack"/>
      <w:bookmarkEnd w:id="0"/>
      <w:r w:rsidR="003C211B" w:rsidRPr="0017189B">
        <w:rPr>
          <w:rFonts w:ascii="Times New Roman" w:hAnsi="Times New Roman" w:cs="Times New Roman"/>
          <w:sz w:val="28"/>
          <w:szCs w:val="28"/>
        </w:rPr>
        <w:t>74-ОЗ</w:t>
      </w:r>
      <w:r w:rsidR="003C211B">
        <w:rPr>
          <w:rFonts w:ascii="Times New Roman" w:hAnsi="Times New Roman" w:cs="Times New Roman"/>
          <w:sz w:val="28"/>
          <w:szCs w:val="28"/>
        </w:rPr>
        <w:t xml:space="preserve"> </w:t>
      </w:r>
      <w:r w:rsidR="003C211B" w:rsidRPr="0017189B">
        <w:rPr>
          <w:rFonts w:ascii="Times New Roman" w:hAnsi="Times New Roman" w:cs="Times New Roman"/>
          <w:sz w:val="28"/>
          <w:szCs w:val="28"/>
        </w:rPr>
        <w:t>"Об административных правонарушениях на территории Воро</w:t>
      </w:r>
      <w:r w:rsidR="003C211B">
        <w:rPr>
          <w:rFonts w:ascii="Times New Roman" w:hAnsi="Times New Roman" w:cs="Times New Roman"/>
          <w:sz w:val="28"/>
          <w:szCs w:val="28"/>
        </w:rPr>
        <w:t>нежской области" установлена административная ответственность за купание в запрещенных местах.</w:t>
      </w:r>
    </w:p>
    <w:p w:rsidR="003C211B" w:rsidRDefault="003C211B" w:rsidP="003C2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Купание в местах, где выставлены запрещающие знаки, влечет наложение административного штрафа на граждан в размере пятисот рублей.</w:t>
      </w:r>
    </w:p>
    <w:p w:rsidR="003C211B" w:rsidRDefault="003C211B" w:rsidP="003C2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 же действия, совершенные повторно в течение года после применения мер административного взыскания, влекут наложение административного штрафа на граждан в размере одной тысячи рублей.</w:t>
      </w:r>
    </w:p>
    <w:p w:rsidR="006136E7" w:rsidRDefault="006136E7" w:rsidP="006136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AE" w:rsidRPr="00C24F3A" w:rsidRDefault="00F227AE" w:rsidP="00484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27AE" w:rsidRPr="00C24F3A" w:rsidSect="004845C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4A49"/>
    <w:multiLevelType w:val="hybridMultilevel"/>
    <w:tmpl w:val="B0E4B538"/>
    <w:lvl w:ilvl="0" w:tplc="0E30887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B"/>
    <w:rsid w:val="0017189B"/>
    <w:rsid w:val="00193F95"/>
    <w:rsid w:val="00271D0B"/>
    <w:rsid w:val="00343D57"/>
    <w:rsid w:val="003767D9"/>
    <w:rsid w:val="003C211B"/>
    <w:rsid w:val="004845CD"/>
    <w:rsid w:val="004E1D3C"/>
    <w:rsid w:val="00504C58"/>
    <w:rsid w:val="00515348"/>
    <w:rsid w:val="006136E7"/>
    <w:rsid w:val="00796918"/>
    <w:rsid w:val="00902749"/>
    <w:rsid w:val="00A73FA7"/>
    <w:rsid w:val="00C24F3A"/>
    <w:rsid w:val="00C95C4B"/>
    <w:rsid w:val="00CE2AFD"/>
    <w:rsid w:val="00D60911"/>
    <w:rsid w:val="00E033A6"/>
    <w:rsid w:val="00F0105C"/>
    <w:rsid w:val="00F1572E"/>
    <w:rsid w:val="00F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Лина Анатольевна</dc:creator>
  <cp:lastModifiedBy>Савельева Лина Анатольевна</cp:lastModifiedBy>
  <cp:revision>4</cp:revision>
  <cp:lastPrinted>2025-05-07T08:30:00Z</cp:lastPrinted>
  <dcterms:created xsi:type="dcterms:W3CDTF">2025-06-26T11:41:00Z</dcterms:created>
  <dcterms:modified xsi:type="dcterms:W3CDTF">2025-06-26T11:42:00Z</dcterms:modified>
</cp:coreProperties>
</file>