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ED" w:rsidRDefault="001C26A7">
      <w:pPr>
        <w:pStyle w:val="a3"/>
        <w:ind w:left="98"/>
        <w:jc w:val="left"/>
        <w:rPr>
          <w:rFonts w:ascii="Times New Roman"/>
        </w:rPr>
      </w:pPr>
      <w:r>
        <w:rPr>
          <w:rFonts w:ascii="Times New Roman"/>
          <w:noProof/>
          <w:lang w:eastAsia="ru-RU"/>
        </w:rPr>
        <mc:AlternateContent>
          <mc:Choice Requires="wpg">
            <w:drawing>
              <wp:inline distT="0" distB="0" distL="0" distR="0" wp14:anchorId="714BD4DF" wp14:editId="05326255">
                <wp:extent cx="6842759" cy="360045"/>
                <wp:effectExtent l="0" t="0" r="15875" b="209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2759" cy="360045"/>
                          <a:chOff x="0" y="0"/>
                          <a:chExt cx="6842759" cy="360045"/>
                        </a:xfrm>
                      </wpg:grpSpPr>
                      <wps:wsp>
                        <wps:cNvPr id="2" name="Graphic 2"/>
                        <wps:cNvSpPr/>
                        <wps:spPr>
                          <a:xfrm>
                            <a:off x="0" y="0"/>
                            <a:ext cx="6842759" cy="360045"/>
                          </a:xfrm>
                          <a:custGeom>
                            <a:avLst/>
                            <a:gdLst/>
                            <a:ahLst/>
                            <a:cxnLst/>
                            <a:rect l="l" t="t" r="r" b="b"/>
                            <a:pathLst>
                              <a:path w="6842759" h="360045">
                                <a:moveTo>
                                  <a:pt x="0" y="359664"/>
                                </a:moveTo>
                                <a:lnTo>
                                  <a:pt x="6842759" y="359664"/>
                                </a:lnTo>
                              </a:path>
                              <a:path w="6842759" h="360045">
                                <a:moveTo>
                                  <a:pt x="4898136" y="0"/>
                                </a:moveTo>
                                <a:lnTo>
                                  <a:pt x="4898136" y="359664"/>
                                </a:lnTo>
                              </a:path>
                              <a:path w="6842759" h="360045">
                                <a:moveTo>
                                  <a:pt x="6446520" y="0"/>
                                </a:moveTo>
                                <a:lnTo>
                                  <a:pt x="6446520" y="359664"/>
                                </a:lnTo>
                              </a:path>
                            </a:pathLst>
                          </a:custGeom>
                          <a:ln w="9142">
                            <a:solidFill>
                              <a:srgbClr val="000000"/>
                            </a:solidFill>
                            <a:prstDash val="solid"/>
                          </a:ln>
                        </wps:spPr>
                        <wps:bodyPr wrap="square" lIns="0" tIns="0" rIns="0" bIns="0" rtlCol="0">
                          <a:prstTxWarp prst="textNoShape">
                            <a:avLst/>
                          </a:prstTxWarp>
                          <a:noAutofit/>
                        </wps:bodyPr>
                      </wps:wsp>
                      <wps:wsp>
                        <wps:cNvPr id="3" name="Textbox 3"/>
                        <wps:cNvSpPr txBox="1"/>
                        <wps:spPr>
                          <a:xfrm>
                            <a:off x="36576" y="33478"/>
                            <a:ext cx="4411345" cy="243840"/>
                          </a:xfrm>
                          <a:prstGeom prst="rect">
                            <a:avLst/>
                          </a:prstGeom>
                        </wps:spPr>
                        <wps:txbx>
                          <w:txbxContent>
                            <w:p w:rsidR="006C0668" w:rsidRDefault="006C0668">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администрации Нижнебайгорского сельского поселения Верхнехавского муниципального район</w:t>
                              </w:r>
                              <w:proofErr w:type="gramStart"/>
                              <w:r>
                                <w:rPr>
                                  <w:rFonts w:ascii="Tahoma" w:hAnsi="Tahoma"/>
                                  <w:sz w:val="16"/>
                                </w:rPr>
                                <w:t>а-</w:t>
                              </w:r>
                              <w:proofErr w:type="gramEnd"/>
                              <w:r>
                                <w:rPr>
                                  <w:rFonts w:ascii="Tahoma" w:hAnsi="Tahoma"/>
                                  <w:sz w:val="16"/>
                                </w:rPr>
                                <w:t xml:space="preserve"> газета</w:t>
                              </w:r>
                            </w:p>
                          </w:txbxContent>
                        </wps:txbx>
                        <wps:bodyPr wrap="square" lIns="0" tIns="0" rIns="0" bIns="0" rtlCol="0">
                          <a:noAutofit/>
                        </wps:bodyPr>
                      </wps:wsp>
                      <wps:wsp>
                        <wps:cNvPr id="4" name="Textbox 4"/>
                        <wps:cNvSpPr txBox="1"/>
                        <wps:spPr>
                          <a:xfrm>
                            <a:off x="5007907" y="33416"/>
                            <a:ext cx="1465580" cy="274320"/>
                          </a:xfrm>
                          <a:prstGeom prst="rect">
                            <a:avLst/>
                          </a:prstGeom>
                        </wps:spPr>
                        <wps:txbx>
                          <w:txbxContent>
                            <w:p w:rsidR="006C0668" w:rsidRDefault="006C0668">
                              <w:pPr>
                                <w:spacing w:line="192" w:lineRule="exact"/>
                                <w:rPr>
                                  <w:rFonts w:ascii="Tahoma" w:hAnsi="Tahoma"/>
                                  <w:sz w:val="16"/>
                                </w:rPr>
                              </w:pPr>
                              <w:r>
                                <w:rPr>
                                  <w:rFonts w:ascii="Tahoma" w:hAnsi="Tahoma"/>
                                  <w:sz w:val="16"/>
                                </w:rPr>
                                <w:t>№3|</w:t>
                              </w:r>
                              <w:r>
                                <w:rPr>
                                  <w:rFonts w:ascii="Tahoma" w:hAnsi="Tahoma"/>
                                  <w:spacing w:val="21"/>
                                  <w:sz w:val="16"/>
                                </w:rPr>
                                <w:t xml:space="preserve"> </w:t>
                              </w:r>
                              <w:r>
                                <w:rPr>
                                  <w:rFonts w:ascii="Tahoma" w:hAnsi="Tahoma"/>
                                  <w:sz w:val="16"/>
                                </w:rPr>
                                <w:t>3</w:t>
                              </w:r>
                              <w:r>
                                <w:rPr>
                                  <w:rFonts w:ascii="Tahoma" w:hAnsi="Tahoma"/>
                                  <w:spacing w:val="23"/>
                                  <w:sz w:val="16"/>
                                </w:rPr>
                                <w:t xml:space="preserve"> </w:t>
                              </w:r>
                              <w:r>
                                <w:rPr>
                                  <w:rFonts w:ascii="Tahoma" w:hAnsi="Tahoma"/>
                                  <w:spacing w:val="-2"/>
                                  <w:sz w:val="16"/>
                                </w:rPr>
                                <w:t>экз.|Бесплатно|</w:t>
                              </w:r>
                            </w:p>
                            <w:p w:rsidR="006C0668" w:rsidRDefault="006C0668">
                              <w:pPr>
                                <w:spacing w:before="47" w:line="193" w:lineRule="exact"/>
                                <w:rPr>
                                  <w:rFonts w:ascii="Tahoma" w:hAnsi="Tahoma"/>
                                  <w:sz w:val="16"/>
                                </w:rPr>
                              </w:pPr>
                              <w:r>
                                <w:rPr>
                                  <w:rFonts w:ascii="Tahoma" w:hAnsi="Tahoma"/>
                                  <w:sz w:val="16"/>
                                </w:rPr>
                                <w:t xml:space="preserve">28 </w:t>
                              </w:r>
                              <w:r>
                                <w:rPr>
                                  <w:rFonts w:ascii="Tahoma" w:hAnsi="Tahoma"/>
                                  <w:spacing w:val="-6"/>
                                  <w:sz w:val="16"/>
                                </w:rPr>
                                <w:t>декабря</w:t>
                              </w:r>
                              <w:r>
                                <w:rPr>
                                  <w:rFonts w:ascii="Tahoma" w:hAnsi="Tahoma"/>
                                  <w:spacing w:val="-7"/>
                                  <w:sz w:val="16"/>
                                </w:rPr>
                                <w:t xml:space="preserve"> </w:t>
                              </w:r>
                              <w:r>
                                <w:rPr>
                                  <w:rFonts w:ascii="Tahoma" w:hAnsi="Tahoma"/>
                                  <w:sz w:val="16"/>
                                </w:rPr>
                                <w:t>2024</w:t>
                              </w:r>
                              <w:r>
                                <w:rPr>
                                  <w:rFonts w:ascii="Tahoma" w:hAnsi="Tahoma"/>
                                  <w:spacing w:val="-6"/>
                                  <w:sz w:val="16"/>
                                </w:rPr>
                                <w:t xml:space="preserve"> </w:t>
                              </w:r>
                              <w:r>
                                <w:rPr>
                                  <w:rFonts w:ascii="Tahoma" w:hAnsi="Tahoma"/>
                                  <w:spacing w:val="-4"/>
                                  <w:sz w:val="16"/>
                                </w:rPr>
                                <w:t>ГОДА</w:t>
                              </w:r>
                            </w:p>
                          </w:txbxContent>
                        </wps:txbx>
                        <wps:bodyPr wrap="square" lIns="0" tIns="0" rIns="0" bIns="0" rtlCol="0">
                          <a:noAutofit/>
                        </wps:bodyPr>
                      </wps:wsp>
                      <wps:wsp>
                        <wps:cNvPr id="5" name="Textbox 5"/>
                        <wps:cNvSpPr txBox="1"/>
                        <wps:spPr>
                          <a:xfrm>
                            <a:off x="6480047" y="33416"/>
                            <a:ext cx="137795" cy="276225"/>
                          </a:xfrm>
                          <a:prstGeom prst="rect">
                            <a:avLst/>
                          </a:prstGeom>
                        </wps:spPr>
                        <wps:txbx>
                          <w:txbxContent>
                            <w:p w:rsidR="006C0668" w:rsidRDefault="006C0668">
                              <w:pPr>
                                <w:rPr>
                                  <w:rFonts w:ascii="Tahoma"/>
                                  <w:sz w:val="36"/>
                                </w:rPr>
                              </w:pPr>
                              <w:r>
                                <w:rPr>
                                  <w:rFonts w:ascii="Tahoma"/>
                                  <w:spacing w:val="-10"/>
                                  <w:sz w:val="36"/>
                                </w:rPr>
                                <w:t>1</w:t>
                              </w:r>
                            </w:p>
                          </w:txbxContent>
                        </wps:txbx>
                        <wps:bodyPr wrap="square" lIns="0" tIns="0" rIns="0" bIns="0" rtlCol="0">
                          <a:noAutofit/>
                        </wps:bodyPr>
                      </wps:wsp>
                    </wpg:wgp>
                  </a:graphicData>
                </a:graphic>
              </wp:inline>
            </w:drawing>
          </mc:Choice>
          <mc:Fallback>
            <w:pict>
              <v:group id="Group 1" o:spid="_x0000_s1026" style="width:538.8pt;height:28.35pt;mso-position-horizontal-relative:char;mso-position-vertical-relative:line" coordsize="6842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">
                <v:shape id="Graphic 2" o:spid="_x0000_s1027" style="position:absolute;width:68427;height:3600;visibility:visible;mso-wrap-style:square;v-text-anchor:top" coordsize="6842759,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Pl8MA&#10;AADaAAAADwAAAGRycy9kb3ducmV2LnhtbESPT4vCMBTE78J+h/AWvGm6Loh0TYssCnoR/IPi7W3z&#10;bEubl9Jktf32RhA8DjPzG2aedqYWN2pdaVnB1zgCQZxZXXKu4HhYjWYgnEfWWFsmBT05SJOPwRxj&#10;be+8o9ve5yJA2MWooPC+iaV0WUEG3dg2xMG72tagD7LNpW7xHuCmlpMomkqDJYeFAhv6LSir9v9G&#10;wfK0/T5Xxk777Z/fLOt+c7xUF6WGn93iB4Snzr/Dr/ZaK5jA80q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DPl8MAAADaAAAADwAAAAAAAAAAAAAAAACYAgAAZHJzL2Rv&#10;d25yZXYueG1sUEsFBgAAAAAEAAQA9QAAAIgDAAAAAA==&#10;" path="m,359664r6842759,em4898136,r,359664em6446520,r,359664e" filled="f" strokeweight=".25394mm">
                  <v:path arrowok="t"/>
                </v:shape>
                <v:shapetype id="_x0000_t202" coordsize="21600,21600" o:spt="202" path="m,l,21600r21600,l21600,xe">
                  <v:stroke joinstyle="miter"/>
                  <v:path gradientshapeok="t" o:connecttype="rect"/>
                </v:shapetype>
                <v:shape id="Textbox 3" o:spid="_x0000_s1028" type="#_x0000_t202" style="position:absolute;left:365;top:334;width:44114;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6C0668" w:rsidRDefault="006C0668">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администрации Нижнебайгорского сельского поселения Верхнехавского муниципального район</w:t>
                        </w:r>
                        <w:proofErr w:type="gramStart"/>
                        <w:r>
                          <w:rPr>
                            <w:rFonts w:ascii="Tahoma" w:hAnsi="Tahoma"/>
                            <w:sz w:val="16"/>
                          </w:rPr>
                          <w:t>а-</w:t>
                        </w:r>
                        <w:proofErr w:type="gramEnd"/>
                        <w:r>
                          <w:rPr>
                            <w:rFonts w:ascii="Tahoma" w:hAnsi="Tahoma"/>
                            <w:sz w:val="16"/>
                          </w:rPr>
                          <w:t xml:space="preserve"> газета</w:t>
                        </w:r>
                      </w:p>
                    </w:txbxContent>
                  </v:textbox>
                </v:shape>
                <v:shape id="Textbox 4" o:spid="_x0000_s1029" type="#_x0000_t202" style="position:absolute;left:50079;top:334;width:1465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6C0668" w:rsidRDefault="006C0668">
                        <w:pPr>
                          <w:spacing w:line="192" w:lineRule="exact"/>
                          <w:rPr>
                            <w:rFonts w:ascii="Tahoma" w:hAnsi="Tahoma"/>
                            <w:sz w:val="16"/>
                          </w:rPr>
                        </w:pPr>
                        <w:r>
                          <w:rPr>
                            <w:rFonts w:ascii="Tahoma" w:hAnsi="Tahoma"/>
                            <w:sz w:val="16"/>
                          </w:rPr>
                          <w:t>№3|</w:t>
                        </w:r>
                        <w:r>
                          <w:rPr>
                            <w:rFonts w:ascii="Tahoma" w:hAnsi="Tahoma"/>
                            <w:spacing w:val="21"/>
                            <w:sz w:val="16"/>
                          </w:rPr>
                          <w:t xml:space="preserve"> </w:t>
                        </w:r>
                        <w:r>
                          <w:rPr>
                            <w:rFonts w:ascii="Tahoma" w:hAnsi="Tahoma"/>
                            <w:sz w:val="16"/>
                          </w:rPr>
                          <w:t>3</w:t>
                        </w:r>
                        <w:r>
                          <w:rPr>
                            <w:rFonts w:ascii="Tahoma" w:hAnsi="Tahoma"/>
                            <w:spacing w:val="23"/>
                            <w:sz w:val="16"/>
                          </w:rPr>
                          <w:t xml:space="preserve"> </w:t>
                        </w:r>
                        <w:r>
                          <w:rPr>
                            <w:rFonts w:ascii="Tahoma" w:hAnsi="Tahoma"/>
                            <w:spacing w:val="-2"/>
                            <w:sz w:val="16"/>
                          </w:rPr>
                          <w:t>экз.|Бесплатно|</w:t>
                        </w:r>
                      </w:p>
                      <w:p w:rsidR="006C0668" w:rsidRDefault="006C0668">
                        <w:pPr>
                          <w:spacing w:before="47" w:line="193" w:lineRule="exact"/>
                          <w:rPr>
                            <w:rFonts w:ascii="Tahoma" w:hAnsi="Tahoma"/>
                            <w:sz w:val="16"/>
                          </w:rPr>
                        </w:pPr>
                        <w:r>
                          <w:rPr>
                            <w:rFonts w:ascii="Tahoma" w:hAnsi="Tahoma"/>
                            <w:sz w:val="16"/>
                          </w:rPr>
                          <w:t xml:space="preserve">28 </w:t>
                        </w:r>
                        <w:r>
                          <w:rPr>
                            <w:rFonts w:ascii="Tahoma" w:hAnsi="Tahoma"/>
                            <w:spacing w:val="-6"/>
                            <w:sz w:val="16"/>
                          </w:rPr>
                          <w:t>декабря</w:t>
                        </w:r>
                        <w:r>
                          <w:rPr>
                            <w:rFonts w:ascii="Tahoma" w:hAnsi="Tahoma"/>
                            <w:spacing w:val="-7"/>
                            <w:sz w:val="16"/>
                          </w:rPr>
                          <w:t xml:space="preserve"> </w:t>
                        </w:r>
                        <w:r>
                          <w:rPr>
                            <w:rFonts w:ascii="Tahoma" w:hAnsi="Tahoma"/>
                            <w:sz w:val="16"/>
                          </w:rPr>
                          <w:t>2024</w:t>
                        </w:r>
                        <w:r>
                          <w:rPr>
                            <w:rFonts w:ascii="Tahoma" w:hAnsi="Tahoma"/>
                            <w:spacing w:val="-6"/>
                            <w:sz w:val="16"/>
                          </w:rPr>
                          <w:t xml:space="preserve"> </w:t>
                        </w:r>
                        <w:r>
                          <w:rPr>
                            <w:rFonts w:ascii="Tahoma" w:hAnsi="Tahoma"/>
                            <w:spacing w:val="-4"/>
                            <w:sz w:val="16"/>
                          </w:rPr>
                          <w:t>ГОДА</w:t>
                        </w:r>
                      </w:p>
                    </w:txbxContent>
                  </v:textbox>
                </v:shape>
                <v:shape id="Textbox 5" o:spid="_x0000_s1030" type="#_x0000_t202" style="position:absolute;left:64800;top:334;width:137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6C0668" w:rsidRDefault="006C0668">
                        <w:pPr>
                          <w:rPr>
                            <w:rFonts w:ascii="Tahoma"/>
                            <w:sz w:val="36"/>
                          </w:rPr>
                        </w:pPr>
                        <w:r>
                          <w:rPr>
                            <w:rFonts w:ascii="Tahoma"/>
                            <w:spacing w:val="-10"/>
                            <w:sz w:val="36"/>
                          </w:rPr>
                          <w:t>1</w:t>
                        </w:r>
                      </w:p>
                    </w:txbxContent>
                  </v:textbox>
                </v:shape>
                <w10:anchorlock/>
              </v:group>
            </w:pict>
          </mc:Fallback>
        </mc:AlternateContent>
      </w:r>
    </w:p>
    <w:p w:rsidR="00B2116A" w:rsidRPr="007465CA" w:rsidRDefault="00B2116A" w:rsidP="00B2116A">
      <w:pPr>
        <w:rPr>
          <w:sz w:val="40"/>
          <w:szCs w:val="48"/>
        </w:rPr>
      </w:pPr>
      <w:r>
        <w:rPr>
          <w:sz w:val="48"/>
          <w:szCs w:val="48"/>
        </w:rPr>
        <w:t xml:space="preserve">                  </w:t>
      </w:r>
      <w:r w:rsidR="007465CA">
        <w:rPr>
          <w:sz w:val="48"/>
          <w:szCs w:val="48"/>
        </w:rPr>
        <w:t xml:space="preserve">   </w:t>
      </w:r>
      <w:r w:rsidRPr="007465CA">
        <w:rPr>
          <w:sz w:val="40"/>
          <w:szCs w:val="48"/>
        </w:rPr>
        <w:t>Муниципальный вестник</w:t>
      </w:r>
    </w:p>
    <w:p w:rsidR="00B2116A" w:rsidRPr="007465CA" w:rsidRDefault="00B2116A" w:rsidP="00B2116A">
      <w:pPr>
        <w:rPr>
          <w:sz w:val="40"/>
          <w:szCs w:val="48"/>
        </w:rPr>
      </w:pPr>
      <w:r w:rsidRPr="007465CA">
        <w:rPr>
          <w:sz w:val="40"/>
          <w:szCs w:val="48"/>
        </w:rPr>
        <w:t xml:space="preserve">          Нижнебайгорского сельского поселения</w:t>
      </w:r>
    </w:p>
    <w:p w:rsidR="00C818ED" w:rsidRDefault="001C26A7">
      <w:pPr>
        <w:spacing w:before="104"/>
        <w:ind w:left="164" w:right="3423"/>
        <w:rPr>
          <w:rFonts w:ascii="Tahoma" w:hAnsi="Tahoma"/>
          <w:sz w:val="16"/>
        </w:rPr>
      </w:pPr>
      <w:proofErr w:type="gramStart"/>
      <w:r>
        <w:rPr>
          <w:rFonts w:ascii="Tahoma" w:hAnsi="Tahoma"/>
          <w:sz w:val="16"/>
        </w:rPr>
        <w:t>Изготовлен</w:t>
      </w:r>
      <w:proofErr w:type="gramEnd"/>
      <w:r>
        <w:rPr>
          <w:rFonts w:ascii="Tahoma" w:hAnsi="Tahoma"/>
          <w:sz w:val="16"/>
        </w:rPr>
        <w:t xml:space="preserve"> администрацией </w:t>
      </w:r>
      <w:r w:rsidR="00B2116A">
        <w:rPr>
          <w:rFonts w:ascii="Tahoma" w:hAnsi="Tahoma"/>
          <w:sz w:val="16"/>
        </w:rPr>
        <w:t xml:space="preserve">Нижнебайгорского сельского поселения </w:t>
      </w:r>
      <w:r>
        <w:rPr>
          <w:rFonts w:ascii="Tahoma" w:hAnsi="Tahoma"/>
          <w:sz w:val="16"/>
        </w:rPr>
        <w:t>Верхнехавского муниципального района Воронежской области</w:t>
      </w:r>
      <w:r>
        <w:rPr>
          <w:rFonts w:ascii="Tahoma" w:hAnsi="Tahoma"/>
          <w:spacing w:val="40"/>
          <w:sz w:val="16"/>
        </w:rPr>
        <w:t xml:space="preserve"> </w:t>
      </w:r>
      <w:r>
        <w:rPr>
          <w:rFonts w:ascii="Tahoma" w:hAnsi="Tahoma"/>
          <w:sz w:val="16"/>
        </w:rPr>
        <w:t>39611</w:t>
      </w:r>
      <w:r w:rsidR="00B2116A">
        <w:rPr>
          <w:rFonts w:ascii="Tahoma" w:hAnsi="Tahoma"/>
          <w:sz w:val="16"/>
        </w:rPr>
        <w:t>8</w:t>
      </w:r>
      <w:r>
        <w:rPr>
          <w:rFonts w:ascii="Tahoma" w:hAnsi="Tahoma"/>
          <w:sz w:val="16"/>
        </w:rPr>
        <w:t>, Воронежская</w:t>
      </w:r>
      <w:r>
        <w:rPr>
          <w:rFonts w:ascii="Tahoma" w:hAnsi="Tahoma"/>
          <w:spacing w:val="-7"/>
          <w:sz w:val="16"/>
        </w:rPr>
        <w:t xml:space="preserve"> </w:t>
      </w:r>
      <w:r>
        <w:rPr>
          <w:rFonts w:ascii="Tahoma" w:hAnsi="Tahoma"/>
          <w:sz w:val="16"/>
        </w:rPr>
        <w:t>область, Верхнехавский район,</w:t>
      </w:r>
      <w:r>
        <w:rPr>
          <w:rFonts w:ascii="Tahoma" w:hAnsi="Tahoma"/>
          <w:spacing w:val="-1"/>
          <w:sz w:val="16"/>
        </w:rPr>
        <w:t xml:space="preserve"> </w:t>
      </w:r>
      <w:r>
        <w:rPr>
          <w:rFonts w:ascii="Tahoma" w:hAnsi="Tahoma"/>
          <w:sz w:val="16"/>
        </w:rPr>
        <w:t>с.</w:t>
      </w:r>
      <w:r>
        <w:rPr>
          <w:rFonts w:ascii="Tahoma" w:hAnsi="Tahoma"/>
          <w:spacing w:val="-1"/>
          <w:sz w:val="16"/>
        </w:rPr>
        <w:t xml:space="preserve"> </w:t>
      </w:r>
      <w:r w:rsidR="00B2116A">
        <w:rPr>
          <w:rFonts w:ascii="Tahoma" w:hAnsi="Tahoma"/>
          <w:sz w:val="16"/>
        </w:rPr>
        <w:t>Нижняя Байгора</w:t>
      </w:r>
      <w:r>
        <w:rPr>
          <w:rFonts w:ascii="Tahoma" w:hAnsi="Tahoma"/>
          <w:sz w:val="16"/>
        </w:rPr>
        <w:t>,</w:t>
      </w:r>
      <w:r>
        <w:rPr>
          <w:rFonts w:ascii="Tahoma" w:hAnsi="Tahoma"/>
          <w:spacing w:val="-1"/>
          <w:sz w:val="16"/>
        </w:rPr>
        <w:t xml:space="preserve"> </w:t>
      </w:r>
      <w:r>
        <w:rPr>
          <w:rFonts w:ascii="Tahoma" w:hAnsi="Tahoma"/>
          <w:sz w:val="16"/>
        </w:rPr>
        <w:t>ул.</w:t>
      </w:r>
      <w:r>
        <w:rPr>
          <w:rFonts w:ascii="Tahoma" w:hAnsi="Tahoma"/>
          <w:spacing w:val="-5"/>
          <w:sz w:val="16"/>
        </w:rPr>
        <w:t xml:space="preserve"> </w:t>
      </w:r>
      <w:r w:rsidR="00B2116A">
        <w:rPr>
          <w:rFonts w:ascii="Tahoma" w:hAnsi="Tahoma"/>
          <w:sz w:val="16"/>
        </w:rPr>
        <w:t>Мира</w:t>
      </w:r>
      <w:r>
        <w:rPr>
          <w:rFonts w:ascii="Tahoma" w:hAnsi="Tahoma"/>
          <w:sz w:val="16"/>
        </w:rPr>
        <w:t>,</w:t>
      </w:r>
      <w:r>
        <w:rPr>
          <w:rFonts w:ascii="Tahoma" w:hAnsi="Tahoma"/>
          <w:spacing w:val="-1"/>
          <w:sz w:val="16"/>
        </w:rPr>
        <w:t xml:space="preserve"> </w:t>
      </w:r>
      <w:r>
        <w:rPr>
          <w:rFonts w:ascii="Tahoma" w:hAnsi="Tahoma"/>
          <w:sz w:val="16"/>
        </w:rPr>
        <w:t>д.</w:t>
      </w:r>
      <w:r>
        <w:rPr>
          <w:rFonts w:ascii="Tahoma" w:hAnsi="Tahoma"/>
          <w:spacing w:val="-5"/>
          <w:sz w:val="16"/>
        </w:rPr>
        <w:t xml:space="preserve"> </w:t>
      </w:r>
      <w:r w:rsidR="00B2116A">
        <w:rPr>
          <w:rFonts w:ascii="Tahoma" w:hAnsi="Tahoma"/>
          <w:sz w:val="16"/>
        </w:rPr>
        <w:t>90</w:t>
      </w:r>
    </w:p>
    <w:p w:rsidR="00C818ED" w:rsidRDefault="001C26A7">
      <w:pPr>
        <w:tabs>
          <w:tab w:val="left" w:pos="10882"/>
        </w:tabs>
        <w:spacing w:line="191" w:lineRule="exact"/>
        <w:ind w:left="106"/>
        <w:rPr>
          <w:rFonts w:ascii="Tahoma" w:hAnsi="Tahoma"/>
          <w:sz w:val="16"/>
        </w:rPr>
      </w:pPr>
      <w:r>
        <w:rPr>
          <w:rFonts w:ascii="Times New Roman" w:hAnsi="Times New Roman"/>
          <w:spacing w:val="8"/>
          <w:sz w:val="16"/>
          <w:u w:val="single"/>
        </w:rPr>
        <w:t xml:space="preserve"> </w:t>
      </w:r>
      <w:r>
        <w:rPr>
          <w:rFonts w:ascii="Tahoma" w:hAnsi="Tahoma"/>
          <w:sz w:val="16"/>
          <w:u w:val="single"/>
        </w:rPr>
        <w:t>Контактное</w:t>
      </w:r>
      <w:r>
        <w:rPr>
          <w:rFonts w:ascii="Tahoma" w:hAnsi="Tahoma"/>
          <w:spacing w:val="-11"/>
          <w:sz w:val="16"/>
          <w:u w:val="single"/>
        </w:rPr>
        <w:t xml:space="preserve"> </w:t>
      </w:r>
      <w:r>
        <w:rPr>
          <w:rFonts w:ascii="Tahoma" w:hAnsi="Tahoma"/>
          <w:sz w:val="16"/>
          <w:u w:val="single"/>
        </w:rPr>
        <w:t>лицо:</w:t>
      </w:r>
      <w:r>
        <w:rPr>
          <w:rFonts w:ascii="Tahoma" w:hAnsi="Tahoma"/>
          <w:spacing w:val="-4"/>
          <w:sz w:val="16"/>
          <w:u w:val="single"/>
        </w:rPr>
        <w:t xml:space="preserve"> </w:t>
      </w:r>
      <w:r w:rsidR="00B2116A">
        <w:rPr>
          <w:rFonts w:ascii="Tahoma" w:hAnsi="Tahoma"/>
          <w:sz w:val="16"/>
          <w:u w:val="single"/>
        </w:rPr>
        <w:t>Данковцев Н.Н.</w:t>
      </w:r>
      <w:r>
        <w:rPr>
          <w:rFonts w:ascii="Tahoma" w:hAnsi="Tahoma"/>
          <w:sz w:val="16"/>
          <w:u w:val="single"/>
        </w:rPr>
        <w:t>.,</w:t>
      </w:r>
      <w:r>
        <w:rPr>
          <w:rFonts w:ascii="Tahoma" w:hAnsi="Tahoma"/>
          <w:spacing w:val="-5"/>
          <w:sz w:val="16"/>
          <w:u w:val="single"/>
        </w:rPr>
        <w:t xml:space="preserve"> </w:t>
      </w:r>
      <w:r>
        <w:rPr>
          <w:rFonts w:ascii="Tahoma" w:hAnsi="Tahoma"/>
          <w:sz w:val="16"/>
          <w:u w:val="single"/>
        </w:rPr>
        <w:t>тел.</w:t>
      </w:r>
      <w:r>
        <w:rPr>
          <w:rFonts w:ascii="Tahoma" w:hAnsi="Tahoma"/>
          <w:spacing w:val="-5"/>
          <w:sz w:val="16"/>
          <w:u w:val="single"/>
        </w:rPr>
        <w:t xml:space="preserve"> </w:t>
      </w:r>
      <w:r>
        <w:rPr>
          <w:rFonts w:ascii="Tahoma" w:hAnsi="Tahoma"/>
          <w:sz w:val="16"/>
          <w:u w:val="single"/>
        </w:rPr>
        <w:t>для</w:t>
      </w:r>
      <w:r>
        <w:rPr>
          <w:rFonts w:ascii="Tahoma" w:hAnsi="Tahoma"/>
          <w:spacing w:val="-7"/>
          <w:sz w:val="16"/>
          <w:u w:val="single"/>
        </w:rPr>
        <w:t xml:space="preserve"> </w:t>
      </w:r>
      <w:r>
        <w:rPr>
          <w:rFonts w:ascii="Tahoma" w:hAnsi="Tahoma"/>
          <w:sz w:val="16"/>
          <w:u w:val="single"/>
        </w:rPr>
        <w:t>справок:</w:t>
      </w:r>
      <w:r>
        <w:rPr>
          <w:rFonts w:ascii="Tahoma" w:hAnsi="Tahoma"/>
          <w:spacing w:val="-9"/>
          <w:sz w:val="16"/>
          <w:u w:val="single"/>
        </w:rPr>
        <w:t xml:space="preserve"> </w:t>
      </w:r>
      <w:r>
        <w:rPr>
          <w:rFonts w:ascii="Tahoma" w:hAnsi="Tahoma"/>
          <w:spacing w:val="-2"/>
          <w:sz w:val="16"/>
          <w:u w:val="single"/>
        </w:rPr>
        <w:t>(47343)7</w:t>
      </w:r>
      <w:r w:rsidR="00B2116A">
        <w:rPr>
          <w:rFonts w:ascii="Tahoma" w:hAnsi="Tahoma"/>
          <w:spacing w:val="-2"/>
          <w:sz w:val="16"/>
          <w:u w:val="single"/>
        </w:rPr>
        <w:t>6119</w:t>
      </w:r>
      <w:r>
        <w:rPr>
          <w:rFonts w:ascii="Tahoma" w:hAnsi="Tahoma"/>
          <w:sz w:val="16"/>
          <w:u w:val="single"/>
        </w:rPr>
        <w:tab/>
      </w:r>
    </w:p>
    <w:p w:rsidR="00C818ED" w:rsidRDefault="00C818ED">
      <w:pPr>
        <w:pStyle w:val="a3"/>
        <w:spacing w:before="2"/>
        <w:ind w:left="0"/>
        <w:jc w:val="left"/>
        <w:rPr>
          <w:rFonts w:ascii="Tahoma"/>
          <w:sz w:val="14"/>
        </w:rPr>
      </w:pPr>
    </w:p>
    <w:p w:rsidR="00C818ED" w:rsidRDefault="00C818ED">
      <w:pPr>
        <w:rPr>
          <w:rFonts w:ascii="Tahoma"/>
          <w:sz w:val="14"/>
        </w:rPr>
      </w:pPr>
    </w:p>
    <w:p w:rsidR="0059653D" w:rsidRDefault="0059653D" w:rsidP="0059653D">
      <w:pPr>
        <w:rPr>
          <w:rFonts w:ascii="Tahoma"/>
          <w:sz w:val="14"/>
        </w:rPr>
        <w:sectPr w:rsidR="0059653D">
          <w:headerReference w:type="default" r:id="rId9"/>
          <w:headerReference w:type="first" r:id="rId10"/>
          <w:type w:val="continuous"/>
          <w:pgSz w:w="11900" w:h="16840"/>
          <w:pgMar w:top="560" w:right="440" w:bottom="280" w:left="460" w:header="720" w:footer="720" w:gutter="0"/>
          <w:cols w:space="720"/>
        </w:sectPr>
      </w:pPr>
    </w:p>
    <w:p w:rsidR="006D74DE" w:rsidRPr="006D74DE" w:rsidRDefault="006D74DE" w:rsidP="006D74DE">
      <w:pPr>
        <w:rPr>
          <w:rFonts w:ascii="Arial" w:hAnsi="Arial" w:cs="Arial"/>
          <w:sz w:val="20"/>
        </w:rPr>
      </w:pPr>
      <w:r w:rsidRPr="006D74DE">
        <w:rPr>
          <w:rFonts w:ascii="Arial" w:hAnsi="Arial" w:cs="Arial"/>
          <w:sz w:val="20"/>
        </w:rPr>
        <w:lastRenderedPageBreak/>
        <w:t>АДМИНИСТРАЦИЯ</w:t>
      </w:r>
    </w:p>
    <w:p w:rsidR="006D74DE" w:rsidRPr="006D74DE" w:rsidRDefault="006D74DE" w:rsidP="006D74DE">
      <w:pPr>
        <w:rPr>
          <w:rFonts w:ascii="Arial" w:hAnsi="Arial" w:cs="Arial"/>
          <w:sz w:val="20"/>
        </w:rPr>
      </w:pPr>
      <w:r w:rsidRPr="006D74DE">
        <w:rPr>
          <w:rFonts w:ascii="Arial" w:hAnsi="Arial" w:cs="Arial"/>
          <w:sz w:val="20"/>
        </w:rPr>
        <w:t>НИЖНЕБАЙГОРСКОГО СЕЛЬСКОГО ПОСЕЛЕНИЯ</w:t>
      </w:r>
    </w:p>
    <w:p w:rsidR="006D74DE" w:rsidRPr="006D74DE" w:rsidRDefault="006D74DE" w:rsidP="006D74DE">
      <w:pPr>
        <w:rPr>
          <w:rFonts w:ascii="Arial" w:hAnsi="Arial" w:cs="Arial"/>
          <w:sz w:val="20"/>
        </w:rPr>
      </w:pPr>
      <w:r w:rsidRPr="006D74DE">
        <w:rPr>
          <w:rFonts w:ascii="Arial" w:hAnsi="Arial" w:cs="Arial"/>
          <w:sz w:val="20"/>
        </w:rPr>
        <w:t>ВЕРХНЕХАВСКОГО МУНИЦИПАЛЬНОГО РАЙОНА</w:t>
      </w:r>
    </w:p>
    <w:p w:rsidR="006D74DE" w:rsidRPr="006D74DE" w:rsidRDefault="006D74DE" w:rsidP="006D74DE">
      <w:pPr>
        <w:rPr>
          <w:rFonts w:ascii="Arial" w:hAnsi="Arial" w:cs="Arial"/>
          <w:sz w:val="20"/>
        </w:rPr>
      </w:pPr>
      <w:r w:rsidRPr="006D74DE">
        <w:rPr>
          <w:rFonts w:ascii="Arial" w:hAnsi="Arial" w:cs="Arial"/>
          <w:sz w:val="20"/>
        </w:rPr>
        <w:t>ВОРОНЕЖСКОЙ ОБЛАСТИ</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ПОСТАНОВЛЕНИЕ</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от 23.12.2024                               № 98</w:t>
      </w:r>
    </w:p>
    <w:p w:rsidR="006D74DE" w:rsidRPr="006D74DE" w:rsidRDefault="006D74DE" w:rsidP="006D74DE">
      <w:pPr>
        <w:rPr>
          <w:rFonts w:ascii="Arial" w:hAnsi="Arial" w:cs="Arial"/>
          <w:sz w:val="20"/>
        </w:rPr>
      </w:pPr>
      <w:r w:rsidRPr="006D74DE">
        <w:rPr>
          <w:rFonts w:ascii="Arial" w:hAnsi="Arial" w:cs="Arial"/>
          <w:sz w:val="20"/>
        </w:rPr>
        <w:t>с. Нижняя Байгора</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 xml:space="preserve">Об утверждении порядка выявления, пресечения самовольного строительства и принятия мер по сносу самовольных построек на территории Нижнебайгорского сельского поселения </w:t>
      </w:r>
    </w:p>
    <w:p w:rsidR="006D74DE" w:rsidRPr="006D74DE" w:rsidRDefault="006D74DE" w:rsidP="006D74DE">
      <w:pPr>
        <w:rPr>
          <w:rFonts w:ascii="Arial" w:hAnsi="Arial" w:cs="Arial"/>
          <w:sz w:val="20"/>
        </w:rPr>
      </w:pPr>
      <w:r w:rsidRPr="006D74DE">
        <w:rPr>
          <w:rFonts w:ascii="Arial" w:hAnsi="Arial" w:cs="Arial"/>
          <w:sz w:val="20"/>
        </w:rPr>
        <w:t>Верхнехавского муниципального района Воронежской области</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 xml:space="preserve">     </w:t>
      </w:r>
      <w:proofErr w:type="gramStart"/>
      <w:r w:rsidRPr="006D74DE">
        <w:rPr>
          <w:rFonts w:ascii="Arial" w:hAnsi="Arial" w:cs="Arial"/>
          <w:sz w:val="20"/>
        </w:rPr>
        <w:t>В целях предотвращения самовольного строительства на территории Нижнебайгорского сельского поселения Верхнехавского муниципального района Воронежской области, принятия мер к сносу самовольно возведенных объектов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 октября 2003 г. № 131-ФЗ «Об общих принципах организации местного самоуправления в Российской Федерации», руководствуясь Уставом Нижнебайгорского</w:t>
      </w:r>
      <w:proofErr w:type="gramEnd"/>
      <w:r w:rsidRPr="006D74DE">
        <w:rPr>
          <w:rFonts w:ascii="Arial" w:hAnsi="Arial" w:cs="Arial"/>
          <w:sz w:val="20"/>
        </w:rPr>
        <w:t xml:space="preserve"> сельского поселения Верхнехавского муниципального района Воронежской области, администрация Нижнебайгорского сельского поселения Верхнехавского муниципального района Воронежской области</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ПОСТАНОВЛЯЕТ:</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1.</w:t>
      </w:r>
      <w:r w:rsidRPr="006D74DE">
        <w:rPr>
          <w:rFonts w:ascii="Arial" w:hAnsi="Arial" w:cs="Arial"/>
          <w:sz w:val="20"/>
        </w:rPr>
        <w:tab/>
        <w:t>Утвердить Порядок выявления, пресечения самовольного строительства и принятия мер по сносу самовольных построек на территории Нижнебайгорского сельского поселения Верхнехавского муниципального района Воронежской области (приложение № 1).</w:t>
      </w:r>
    </w:p>
    <w:p w:rsidR="006D74DE" w:rsidRPr="006D74DE" w:rsidRDefault="006D74DE" w:rsidP="006D74DE">
      <w:pPr>
        <w:rPr>
          <w:rFonts w:ascii="Arial" w:hAnsi="Arial" w:cs="Arial"/>
          <w:sz w:val="20"/>
        </w:rPr>
      </w:pPr>
      <w:r w:rsidRPr="006D74DE">
        <w:rPr>
          <w:rFonts w:ascii="Arial" w:hAnsi="Arial" w:cs="Arial"/>
          <w:sz w:val="20"/>
        </w:rPr>
        <w:t>2.</w:t>
      </w:r>
      <w:r w:rsidRPr="006D74DE">
        <w:rPr>
          <w:rFonts w:ascii="Arial" w:hAnsi="Arial" w:cs="Arial"/>
          <w:sz w:val="20"/>
        </w:rPr>
        <w:tab/>
        <w:t>Утвердить Положение о комиссии по вопросам самовольного строительства на территории Нижнебайгорского сельского поселения Верхнехавского муниципального района Воронежской области (приложение № 2).</w:t>
      </w:r>
    </w:p>
    <w:p w:rsidR="006D74DE" w:rsidRPr="006D74DE" w:rsidRDefault="006D74DE" w:rsidP="006D74DE">
      <w:pPr>
        <w:rPr>
          <w:rFonts w:ascii="Arial" w:hAnsi="Arial" w:cs="Arial"/>
          <w:sz w:val="20"/>
        </w:rPr>
      </w:pPr>
      <w:r w:rsidRPr="006D74DE">
        <w:rPr>
          <w:rFonts w:ascii="Arial" w:hAnsi="Arial" w:cs="Arial"/>
          <w:sz w:val="20"/>
        </w:rPr>
        <w:t>3.</w:t>
      </w:r>
      <w:r w:rsidRPr="006D74DE">
        <w:rPr>
          <w:rFonts w:ascii="Arial" w:hAnsi="Arial" w:cs="Arial"/>
          <w:sz w:val="20"/>
        </w:rPr>
        <w:tab/>
        <w:t>Утвердить состав комиссии по вопросам самовольного строительства на территории Нижнебайгорского сельского поселения Верхнехавского муниципального района Воронежской области (приложение № 3).</w:t>
      </w:r>
    </w:p>
    <w:p w:rsidR="006D74DE" w:rsidRPr="006D74DE" w:rsidRDefault="006D74DE" w:rsidP="006D74DE">
      <w:pPr>
        <w:rPr>
          <w:rFonts w:ascii="Arial" w:hAnsi="Arial" w:cs="Arial"/>
          <w:sz w:val="20"/>
        </w:rPr>
      </w:pPr>
      <w:r w:rsidRPr="006D74DE">
        <w:rPr>
          <w:rFonts w:ascii="Arial" w:hAnsi="Arial" w:cs="Arial"/>
          <w:sz w:val="20"/>
        </w:rPr>
        <w:t>4.</w:t>
      </w:r>
      <w:r w:rsidRPr="006D74DE">
        <w:rPr>
          <w:rFonts w:ascii="Arial" w:hAnsi="Arial" w:cs="Arial"/>
          <w:sz w:val="20"/>
        </w:rPr>
        <w:tab/>
      </w:r>
      <w:proofErr w:type="gramStart"/>
      <w:r w:rsidRPr="006D74DE">
        <w:rPr>
          <w:rFonts w:ascii="Arial" w:hAnsi="Arial" w:cs="Arial"/>
          <w:sz w:val="20"/>
        </w:rPr>
        <w:t xml:space="preserve">Установить, что должностные лица органов </w:t>
      </w:r>
      <w:r w:rsidRPr="006D74DE">
        <w:rPr>
          <w:rFonts w:ascii="Arial" w:hAnsi="Arial" w:cs="Arial"/>
          <w:sz w:val="20"/>
        </w:rPr>
        <w:lastRenderedPageBreak/>
        <w:t>местного самоуправления Нижнебайгорского сельского поселения Верхнехавского муниципального района Воронежской области, их структурных подразделений, должностные лица, осуществляющие функции по осуществлению муниципального контроля, а также должностные лица, осуществляющие осмотр объектов,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(реконструкции) объекта обязаны направлять такую информацию в</w:t>
      </w:r>
      <w:proofErr w:type="gramEnd"/>
      <w:r w:rsidRPr="006D74DE">
        <w:rPr>
          <w:rFonts w:ascii="Arial" w:hAnsi="Arial" w:cs="Arial"/>
          <w:sz w:val="20"/>
        </w:rPr>
        <w:t xml:space="preserve"> администрацию Нижнебайгорского сельского поселения Верхнехавского муниципального района Воронежской области с приложением документов и материалов, обосновывающих выводы о наличии в отношении объекта или на земельном участке признаков самовольного строительства.</w:t>
      </w:r>
    </w:p>
    <w:p w:rsidR="006D74DE" w:rsidRPr="006D74DE" w:rsidRDefault="006D74DE" w:rsidP="006D74DE">
      <w:pPr>
        <w:rPr>
          <w:rFonts w:ascii="Arial" w:hAnsi="Arial" w:cs="Arial"/>
          <w:sz w:val="20"/>
        </w:rPr>
      </w:pPr>
      <w:r w:rsidRPr="006D74DE">
        <w:rPr>
          <w:rFonts w:ascii="Arial" w:hAnsi="Arial" w:cs="Arial"/>
          <w:sz w:val="20"/>
        </w:rPr>
        <w:t>5.</w:t>
      </w:r>
      <w:r w:rsidRPr="006D74DE">
        <w:rPr>
          <w:rFonts w:ascii="Arial" w:hAnsi="Arial" w:cs="Arial"/>
          <w:sz w:val="20"/>
        </w:rPr>
        <w:tab/>
        <w:t>Опубликовать настоящее постановление в периодическом печатном издании органов местного самоуправления Нижнебайгорского сельского поселения Верхнехавского муниципального района – «Муниципальный вестник Нижнебайгорского сельского поселения».</w:t>
      </w:r>
    </w:p>
    <w:p w:rsidR="006D74DE" w:rsidRPr="006D74DE" w:rsidRDefault="006D74DE" w:rsidP="006D74DE">
      <w:pPr>
        <w:rPr>
          <w:rFonts w:ascii="Arial" w:hAnsi="Arial" w:cs="Arial"/>
          <w:sz w:val="20"/>
        </w:rPr>
      </w:pPr>
      <w:r w:rsidRPr="006D74DE">
        <w:rPr>
          <w:rFonts w:ascii="Arial" w:hAnsi="Arial" w:cs="Arial"/>
          <w:sz w:val="20"/>
        </w:rPr>
        <w:t>6.</w:t>
      </w:r>
      <w:r w:rsidRPr="006D74DE">
        <w:rPr>
          <w:rFonts w:ascii="Arial" w:hAnsi="Arial" w:cs="Arial"/>
          <w:sz w:val="20"/>
        </w:rPr>
        <w:tab/>
      </w:r>
      <w:proofErr w:type="gramStart"/>
      <w:r w:rsidRPr="006D74DE">
        <w:rPr>
          <w:rFonts w:ascii="Arial" w:hAnsi="Arial" w:cs="Arial"/>
          <w:sz w:val="20"/>
        </w:rPr>
        <w:t>Контроль за</w:t>
      </w:r>
      <w:proofErr w:type="gramEnd"/>
      <w:r w:rsidRPr="006D74DE">
        <w:rPr>
          <w:rFonts w:ascii="Arial" w:hAnsi="Arial" w:cs="Arial"/>
          <w:sz w:val="20"/>
        </w:rPr>
        <w:t xml:space="preserve"> выполнением настоящего постановления оставляю за собой.</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Глава Нижнебайгорского сельского поселения                         Н.Н. Данковцев</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Default="006D74DE" w:rsidP="006D74DE">
      <w:pPr>
        <w:rPr>
          <w:rFonts w:ascii="Arial" w:hAnsi="Arial" w:cs="Arial"/>
          <w:sz w:val="20"/>
        </w:rPr>
      </w:pPr>
    </w:p>
    <w:p w:rsidR="006D74DE" w:rsidRDefault="006D74DE" w:rsidP="006D74DE">
      <w:pPr>
        <w:rPr>
          <w:rFonts w:ascii="Arial" w:hAnsi="Arial" w:cs="Arial"/>
          <w:sz w:val="20"/>
        </w:rPr>
      </w:pPr>
    </w:p>
    <w:p w:rsidR="006D74DE" w:rsidRDefault="006D74DE" w:rsidP="006D74DE">
      <w:pPr>
        <w:rPr>
          <w:rFonts w:ascii="Arial" w:hAnsi="Arial" w:cs="Arial"/>
          <w:sz w:val="20"/>
        </w:rPr>
      </w:pPr>
    </w:p>
    <w:p w:rsidR="006D74DE" w:rsidRDefault="006D74DE" w:rsidP="006D74DE">
      <w:pPr>
        <w:rPr>
          <w:rFonts w:ascii="Arial" w:hAnsi="Arial" w:cs="Arial"/>
          <w:sz w:val="20"/>
        </w:rPr>
      </w:pPr>
    </w:p>
    <w:p w:rsid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4537CD" w:rsidRDefault="0050469B" w:rsidP="006D74DE">
      <w:pPr>
        <w:rPr>
          <w:rFonts w:ascii="Arial" w:hAnsi="Arial" w:cs="Arial"/>
          <w:sz w:val="20"/>
        </w:rPr>
      </w:pPr>
      <w:r w:rsidRPr="0050469B">
        <w:rPr>
          <w:rFonts w:ascii="Arial" w:hAnsi="Arial" w:cs="Arial"/>
          <w:sz w:val="20"/>
        </w:rPr>
        <w:lastRenderedPageBreak/>
        <w:t xml:space="preserve">ОФИЦИАЛЬНО      ВЕСТНИК Нижнебайгорского сельского поселения      № 3 (3 </w:t>
      </w:r>
      <w:proofErr w:type="gramStart"/>
      <w:r w:rsidRPr="0050469B">
        <w:rPr>
          <w:rFonts w:ascii="Arial" w:hAnsi="Arial" w:cs="Arial"/>
          <w:sz w:val="20"/>
        </w:rPr>
        <w:t>экз</w:t>
      </w:r>
      <w:proofErr w:type="gramEnd"/>
      <w:r w:rsidRPr="0050469B">
        <w:rPr>
          <w:rFonts w:ascii="Arial" w:hAnsi="Arial" w:cs="Arial"/>
          <w:sz w:val="20"/>
        </w:rPr>
        <w:t xml:space="preserve">)     28 декабря 2024года (бесплатно)        </w:t>
      </w:r>
    </w:p>
    <w:p w:rsidR="0050469B" w:rsidRDefault="0050469B" w:rsidP="006D74DE">
      <w:pPr>
        <w:rPr>
          <w:rFonts w:ascii="Arial" w:hAnsi="Arial" w:cs="Arial"/>
          <w:sz w:val="20"/>
        </w:rPr>
      </w:pPr>
      <w:r w:rsidRPr="0050469B">
        <w:rPr>
          <w:rFonts w:ascii="Arial" w:hAnsi="Arial" w:cs="Arial"/>
          <w:sz w:val="20"/>
        </w:rPr>
        <w:t xml:space="preserve">                                                                                                                </w:t>
      </w:r>
    </w:p>
    <w:p w:rsidR="006D74DE" w:rsidRPr="006D74DE" w:rsidRDefault="006D74DE" w:rsidP="006D74DE">
      <w:pPr>
        <w:rPr>
          <w:rFonts w:ascii="Arial" w:hAnsi="Arial" w:cs="Arial"/>
          <w:sz w:val="20"/>
        </w:rPr>
      </w:pPr>
      <w:r w:rsidRPr="006D74DE">
        <w:rPr>
          <w:rFonts w:ascii="Arial" w:hAnsi="Arial" w:cs="Arial"/>
          <w:sz w:val="20"/>
        </w:rPr>
        <w:t>Приложение № 1</w:t>
      </w:r>
    </w:p>
    <w:p w:rsidR="006D74DE" w:rsidRPr="006D74DE" w:rsidRDefault="006D74DE" w:rsidP="006D74DE">
      <w:pPr>
        <w:rPr>
          <w:rFonts w:ascii="Arial" w:hAnsi="Arial" w:cs="Arial"/>
          <w:sz w:val="20"/>
        </w:rPr>
      </w:pPr>
      <w:r w:rsidRPr="006D74DE">
        <w:rPr>
          <w:rFonts w:ascii="Arial" w:hAnsi="Arial" w:cs="Arial"/>
          <w:sz w:val="20"/>
        </w:rPr>
        <w:t>к постановлению администрации</w:t>
      </w:r>
    </w:p>
    <w:p w:rsidR="006D74DE" w:rsidRPr="006D74DE" w:rsidRDefault="006D74DE" w:rsidP="006D74DE">
      <w:pPr>
        <w:rPr>
          <w:rFonts w:ascii="Arial" w:hAnsi="Arial" w:cs="Arial"/>
          <w:sz w:val="20"/>
        </w:rPr>
      </w:pPr>
      <w:r w:rsidRPr="006D74DE">
        <w:rPr>
          <w:rFonts w:ascii="Arial" w:hAnsi="Arial" w:cs="Arial"/>
          <w:sz w:val="20"/>
        </w:rPr>
        <w:t>Нижнебайгорского сельского поселения</w:t>
      </w:r>
    </w:p>
    <w:p w:rsidR="006D74DE" w:rsidRPr="006D74DE" w:rsidRDefault="006D74DE" w:rsidP="006D74DE">
      <w:pPr>
        <w:rPr>
          <w:rFonts w:ascii="Arial" w:hAnsi="Arial" w:cs="Arial"/>
          <w:sz w:val="20"/>
        </w:rPr>
      </w:pPr>
      <w:r w:rsidRPr="006D74DE">
        <w:rPr>
          <w:rFonts w:ascii="Arial" w:hAnsi="Arial" w:cs="Arial"/>
          <w:sz w:val="20"/>
        </w:rPr>
        <w:t>Верхнехавского муниципального района</w:t>
      </w:r>
    </w:p>
    <w:p w:rsidR="006D74DE" w:rsidRPr="006D74DE" w:rsidRDefault="006D74DE" w:rsidP="006D74DE">
      <w:pPr>
        <w:rPr>
          <w:rFonts w:ascii="Arial" w:hAnsi="Arial" w:cs="Arial"/>
          <w:sz w:val="20"/>
        </w:rPr>
      </w:pPr>
      <w:r w:rsidRPr="006D74DE">
        <w:rPr>
          <w:rFonts w:ascii="Arial" w:hAnsi="Arial" w:cs="Arial"/>
          <w:sz w:val="20"/>
        </w:rPr>
        <w:t>Воронежской области</w:t>
      </w:r>
    </w:p>
    <w:p w:rsidR="006D74DE" w:rsidRPr="006D74DE" w:rsidRDefault="006D74DE" w:rsidP="006D74DE">
      <w:pPr>
        <w:rPr>
          <w:rFonts w:ascii="Arial" w:hAnsi="Arial" w:cs="Arial"/>
          <w:sz w:val="20"/>
        </w:rPr>
      </w:pPr>
      <w:r w:rsidRPr="006D74DE">
        <w:rPr>
          <w:rFonts w:ascii="Arial" w:hAnsi="Arial" w:cs="Arial"/>
          <w:sz w:val="20"/>
        </w:rPr>
        <w:t>от 23.12.2024 г. № 98</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ПОРЯДОК</w:t>
      </w:r>
    </w:p>
    <w:p w:rsidR="006D74DE" w:rsidRPr="006D74DE" w:rsidRDefault="006D74DE" w:rsidP="006D74DE">
      <w:pPr>
        <w:rPr>
          <w:rFonts w:ascii="Arial" w:hAnsi="Arial" w:cs="Arial"/>
          <w:sz w:val="20"/>
        </w:rPr>
      </w:pPr>
      <w:r w:rsidRPr="006D74DE">
        <w:rPr>
          <w:rFonts w:ascii="Arial" w:hAnsi="Arial" w:cs="Arial"/>
          <w:sz w:val="20"/>
        </w:rPr>
        <w:t xml:space="preserve">выявления, пресечения самовольного строительства и принятия мер по сносу самовольных построек на территории </w:t>
      </w:r>
    </w:p>
    <w:p w:rsidR="006D74DE" w:rsidRPr="006D74DE" w:rsidRDefault="006D74DE" w:rsidP="006D74DE">
      <w:pPr>
        <w:rPr>
          <w:rFonts w:ascii="Arial" w:hAnsi="Arial" w:cs="Arial"/>
          <w:sz w:val="20"/>
        </w:rPr>
      </w:pPr>
      <w:r w:rsidRPr="006D74DE">
        <w:rPr>
          <w:rFonts w:ascii="Arial" w:hAnsi="Arial" w:cs="Arial"/>
          <w:sz w:val="20"/>
        </w:rPr>
        <w:t xml:space="preserve">Нижнебайгорского сельского поселения </w:t>
      </w:r>
    </w:p>
    <w:p w:rsidR="006D74DE" w:rsidRPr="006D74DE" w:rsidRDefault="006D74DE" w:rsidP="006D74DE">
      <w:pPr>
        <w:rPr>
          <w:rFonts w:ascii="Arial" w:hAnsi="Arial" w:cs="Arial"/>
          <w:sz w:val="20"/>
        </w:rPr>
      </w:pPr>
      <w:r w:rsidRPr="006D74DE">
        <w:rPr>
          <w:rFonts w:ascii="Arial" w:hAnsi="Arial" w:cs="Arial"/>
          <w:sz w:val="20"/>
        </w:rPr>
        <w:t>Верхнехавского муниципального района Воронежской области</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1.</w:t>
      </w:r>
      <w:r w:rsidRPr="006D74DE">
        <w:rPr>
          <w:rFonts w:ascii="Arial" w:hAnsi="Arial" w:cs="Arial"/>
          <w:sz w:val="20"/>
        </w:rPr>
        <w:tab/>
        <w:t>Общие положения</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1.1.</w:t>
      </w:r>
      <w:r w:rsidRPr="006D74DE">
        <w:rPr>
          <w:rFonts w:ascii="Arial" w:hAnsi="Arial" w:cs="Arial"/>
          <w:sz w:val="20"/>
        </w:rPr>
        <w:tab/>
        <w:t>Настоящий Порядок выявления, пресечения самовольного строительства и принятия мер по сносу самовольных построек на территории Нижнебайгорского сельского поселения Верхнехавского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муниципального образования.</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2.</w:t>
      </w:r>
      <w:r w:rsidRPr="006D74DE">
        <w:rPr>
          <w:rFonts w:ascii="Arial" w:hAnsi="Arial" w:cs="Arial"/>
          <w:sz w:val="20"/>
        </w:rPr>
        <w:tab/>
        <w:t>Порядок выявления и пресечения самовольного строительства</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2.1.</w:t>
      </w:r>
      <w:r w:rsidRPr="006D74DE">
        <w:rPr>
          <w:rFonts w:ascii="Arial" w:hAnsi="Arial" w:cs="Arial"/>
          <w:sz w:val="20"/>
        </w:rPr>
        <w:tab/>
        <w:t>В целях выявления объектов самовольного строительства администрацией Нижнебайгорского сельского поселения Верхнехавского муниципального района Воронежской области создается комиссия по вопросам самовольного строительства (далее – комиссия).</w:t>
      </w:r>
    </w:p>
    <w:p w:rsidR="006D74DE" w:rsidRPr="006D74DE" w:rsidRDefault="006D74DE" w:rsidP="006D74DE">
      <w:pPr>
        <w:rPr>
          <w:rFonts w:ascii="Arial" w:hAnsi="Arial" w:cs="Arial"/>
          <w:sz w:val="20"/>
        </w:rPr>
      </w:pPr>
      <w:r w:rsidRPr="006D74DE">
        <w:rPr>
          <w:rFonts w:ascii="Arial" w:hAnsi="Arial" w:cs="Arial"/>
          <w:sz w:val="20"/>
        </w:rPr>
        <w:t>2.2.</w:t>
      </w:r>
      <w:r w:rsidRPr="006D74DE">
        <w:rPr>
          <w:rFonts w:ascii="Arial" w:hAnsi="Arial" w:cs="Arial"/>
          <w:sz w:val="20"/>
        </w:rPr>
        <w:tab/>
        <w:t>Выявление объектов самовольного строительства осуществляется комиссией путем объезда (обхода) территории,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6D74DE" w:rsidRPr="006D74DE" w:rsidRDefault="006D74DE" w:rsidP="006D74DE">
      <w:pPr>
        <w:rPr>
          <w:rFonts w:ascii="Arial" w:hAnsi="Arial" w:cs="Arial"/>
          <w:sz w:val="20"/>
        </w:rPr>
      </w:pPr>
      <w:r w:rsidRPr="006D74DE">
        <w:rPr>
          <w:rFonts w:ascii="Arial" w:hAnsi="Arial" w:cs="Arial"/>
          <w:sz w:val="20"/>
        </w:rPr>
        <w:t>2.3.</w:t>
      </w:r>
      <w:r w:rsidRPr="006D74DE">
        <w:rPr>
          <w:rFonts w:ascii="Arial" w:hAnsi="Arial" w:cs="Arial"/>
          <w:sz w:val="20"/>
        </w:rPr>
        <w:tab/>
        <w:t>Объезды (обходы) территории Нижнебайгорского сельского поселения Верхнехавского муниципального района Воронежской области осуществляются комиссией в соответствии с утвержденными планами-графиками.</w:t>
      </w:r>
    </w:p>
    <w:p w:rsidR="006D74DE" w:rsidRPr="006D74DE" w:rsidRDefault="006D74DE" w:rsidP="006D74DE">
      <w:pPr>
        <w:rPr>
          <w:rFonts w:ascii="Arial" w:hAnsi="Arial" w:cs="Arial"/>
          <w:sz w:val="20"/>
        </w:rPr>
      </w:pPr>
      <w:r w:rsidRPr="006D74DE">
        <w:rPr>
          <w:rFonts w:ascii="Arial" w:hAnsi="Arial" w:cs="Arial"/>
          <w:sz w:val="20"/>
        </w:rPr>
        <w:t xml:space="preserve">      Планы-графики объездов (обходов) территории Нижнебайгорского сельского поселения Верхнехавского муниципального района Воронежской области составляются таким образом, чтобы в течение квартала объездами (обходами) была охвачена вся территория Нижнебайгорского сельского поселения Верхнехавского муниципального района Воронежской области.</w:t>
      </w:r>
    </w:p>
    <w:p w:rsidR="006D74DE" w:rsidRPr="006D74DE" w:rsidRDefault="006D74DE" w:rsidP="006D74DE">
      <w:pPr>
        <w:rPr>
          <w:rFonts w:ascii="Arial" w:hAnsi="Arial" w:cs="Arial"/>
          <w:sz w:val="20"/>
        </w:rPr>
      </w:pPr>
      <w:r w:rsidRPr="006D74DE">
        <w:rPr>
          <w:rFonts w:ascii="Arial" w:hAnsi="Arial" w:cs="Arial"/>
          <w:sz w:val="20"/>
        </w:rPr>
        <w:t xml:space="preserve">     Планы-графики объездов (обходов) территории Нижнебайгорского сельского поселения Верхнехавского муниципального района Воронежской области утверждаются не позднее, чем за 10 (десять) </w:t>
      </w:r>
      <w:r w:rsidRPr="006D74DE">
        <w:rPr>
          <w:rFonts w:ascii="Arial" w:hAnsi="Arial" w:cs="Arial"/>
          <w:sz w:val="20"/>
        </w:rPr>
        <w:lastRenderedPageBreak/>
        <w:t>дней до начала следующего квартала.</w:t>
      </w:r>
    </w:p>
    <w:p w:rsidR="006D74DE" w:rsidRPr="006D74DE" w:rsidRDefault="006D74DE" w:rsidP="006D74DE">
      <w:pPr>
        <w:rPr>
          <w:rFonts w:ascii="Arial" w:hAnsi="Arial" w:cs="Arial"/>
          <w:sz w:val="20"/>
        </w:rPr>
      </w:pPr>
      <w:r w:rsidRPr="006D74DE">
        <w:rPr>
          <w:rFonts w:ascii="Arial" w:hAnsi="Arial" w:cs="Arial"/>
          <w:sz w:val="20"/>
        </w:rPr>
        <w:t>2.4.</w:t>
      </w:r>
      <w:r w:rsidRPr="006D74DE">
        <w:rPr>
          <w:rFonts w:ascii="Arial" w:hAnsi="Arial" w:cs="Arial"/>
          <w:sz w:val="20"/>
        </w:rPr>
        <w:tab/>
        <w:t>При поступлении в администрацию Нижнебайгорского сельского поселения Верхнехавского муниципального района Воронежской области сообщения о фактах незаконного строительства (реконструкции) объекта, комиссия в течение 10 (десяти) рабочих дней со дня регистрации сообщения должна произвести проверку факта, указанного в таком сообщении.</w:t>
      </w:r>
    </w:p>
    <w:p w:rsidR="006D74DE" w:rsidRPr="006D74DE" w:rsidRDefault="006D74DE" w:rsidP="006D74DE">
      <w:pPr>
        <w:rPr>
          <w:rFonts w:ascii="Arial" w:hAnsi="Arial" w:cs="Arial"/>
          <w:sz w:val="20"/>
        </w:rPr>
      </w:pPr>
      <w:r w:rsidRPr="006D74DE">
        <w:rPr>
          <w:rFonts w:ascii="Arial" w:hAnsi="Arial" w:cs="Arial"/>
          <w:sz w:val="20"/>
        </w:rPr>
        <w:t xml:space="preserve">     Сообщения о фактах незаконного строительства (реконструкции) объектов подлежат регистрации в день их поступления в администрацию Нижнебайгорского сельского поселения Верхнехавского муниципального района Воронежской области.</w:t>
      </w:r>
    </w:p>
    <w:p w:rsidR="006D74DE" w:rsidRPr="006D74DE" w:rsidRDefault="006D74DE" w:rsidP="006D74DE">
      <w:pPr>
        <w:rPr>
          <w:rFonts w:ascii="Arial" w:hAnsi="Arial" w:cs="Arial"/>
          <w:sz w:val="20"/>
        </w:rPr>
      </w:pPr>
      <w:r w:rsidRPr="006D74DE">
        <w:rPr>
          <w:rFonts w:ascii="Arial" w:hAnsi="Arial" w:cs="Arial"/>
          <w:sz w:val="20"/>
        </w:rPr>
        <w:t>2.5.</w:t>
      </w:r>
      <w:r w:rsidRPr="006D74DE">
        <w:rPr>
          <w:rFonts w:ascii="Arial" w:hAnsi="Arial" w:cs="Arial"/>
          <w:sz w:val="20"/>
        </w:rPr>
        <w:tab/>
      </w:r>
      <w:proofErr w:type="gramStart"/>
      <w:r w:rsidRPr="006D74DE">
        <w:rPr>
          <w:rFonts w:ascii="Arial" w:hAnsi="Arial" w:cs="Arial"/>
          <w:sz w:val="20"/>
        </w:rPr>
        <w:t>В процессе объезда (обхода) комиссия осуществляет внешний осмотр и фото- или видеосъемку земельных участков, расположенных на них построенных (строящихся), реконструированных (реконструируемых) или используемых объектов (далее – объекты), действий треть 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w:t>
      </w:r>
      <w:proofErr w:type="gramEnd"/>
      <w:r w:rsidRPr="006D74DE">
        <w:rPr>
          <w:rFonts w:ascii="Arial" w:hAnsi="Arial" w:cs="Arial"/>
          <w:sz w:val="20"/>
        </w:rPr>
        <w:t xml:space="preserve"> Нижнебайгорского сельского поселения Верхнехавского муниципального района Воронежской области отсутствуют.</w:t>
      </w:r>
    </w:p>
    <w:p w:rsidR="006D74DE" w:rsidRPr="006D74DE" w:rsidRDefault="006D74DE" w:rsidP="006D74DE">
      <w:pPr>
        <w:rPr>
          <w:rFonts w:ascii="Arial" w:hAnsi="Arial" w:cs="Arial"/>
          <w:sz w:val="20"/>
        </w:rPr>
      </w:pPr>
      <w:r w:rsidRPr="006D74DE">
        <w:rPr>
          <w:rFonts w:ascii="Arial" w:hAnsi="Arial" w:cs="Arial"/>
          <w:sz w:val="20"/>
        </w:rPr>
        <w:t xml:space="preserve">     При проверке сообщения о факте незаконного строительства (реконструкции)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сообщениях о факте незаконного строительства (реконструкции).</w:t>
      </w:r>
    </w:p>
    <w:p w:rsidR="006D74DE" w:rsidRPr="006D74DE" w:rsidRDefault="006D74DE" w:rsidP="006D74DE">
      <w:pPr>
        <w:rPr>
          <w:rFonts w:ascii="Arial" w:hAnsi="Arial" w:cs="Arial"/>
          <w:sz w:val="20"/>
        </w:rPr>
      </w:pPr>
      <w:r w:rsidRPr="006D74DE">
        <w:rPr>
          <w:rFonts w:ascii="Arial" w:hAnsi="Arial" w:cs="Arial"/>
          <w:sz w:val="20"/>
        </w:rPr>
        <w:t>2.6.</w:t>
      </w:r>
      <w:r w:rsidRPr="006D74DE">
        <w:rPr>
          <w:rFonts w:ascii="Arial" w:hAnsi="Arial" w:cs="Arial"/>
          <w:sz w:val="20"/>
        </w:rPr>
        <w:tab/>
        <w:t>После завершения объезда (обхода) или проверки сообщения о факте незаконного строительства (реконструкции) комиссия в течение 3 (трех)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6D74DE" w:rsidRPr="006D74DE" w:rsidRDefault="006D74DE" w:rsidP="006D74DE">
      <w:pPr>
        <w:rPr>
          <w:rFonts w:ascii="Arial" w:hAnsi="Arial" w:cs="Arial"/>
          <w:sz w:val="20"/>
        </w:rPr>
      </w:pPr>
      <w:r w:rsidRPr="006D74DE">
        <w:rPr>
          <w:rFonts w:ascii="Arial" w:hAnsi="Arial" w:cs="Arial"/>
          <w:sz w:val="20"/>
        </w:rPr>
        <w:t>а) о правообладателе земельного участка и целях предоставления земельного участка;</w:t>
      </w:r>
    </w:p>
    <w:p w:rsidR="006D74DE" w:rsidRPr="006D74DE" w:rsidRDefault="006D74DE" w:rsidP="006D74DE">
      <w:pPr>
        <w:rPr>
          <w:rFonts w:ascii="Arial" w:hAnsi="Arial" w:cs="Arial"/>
          <w:sz w:val="20"/>
        </w:rPr>
      </w:pPr>
      <w:r w:rsidRPr="006D74DE">
        <w:rPr>
          <w:rFonts w:ascii="Arial" w:hAnsi="Arial" w:cs="Arial"/>
          <w:sz w:val="20"/>
        </w:rPr>
        <w:t>б) о необходимости получения разрешения на строительство для производимых на земельном участке работ;</w:t>
      </w:r>
    </w:p>
    <w:p w:rsidR="006D74DE" w:rsidRPr="006D74DE" w:rsidRDefault="006D74DE" w:rsidP="006D74DE">
      <w:pPr>
        <w:rPr>
          <w:rFonts w:ascii="Arial" w:hAnsi="Arial" w:cs="Arial"/>
          <w:sz w:val="20"/>
        </w:rPr>
      </w:pPr>
      <w:r w:rsidRPr="006D74DE">
        <w:rPr>
          <w:rFonts w:ascii="Arial" w:hAnsi="Arial" w:cs="Arial"/>
          <w:sz w:val="20"/>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6D74DE" w:rsidRPr="006D74DE" w:rsidRDefault="006D74DE" w:rsidP="006D74DE">
      <w:pPr>
        <w:rPr>
          <w:rFonts w:ascii="Arial" w:hAnsi="Arial" w:cs="Arial"/>
          <w:sz w:val="20"/>
        </w:rPr>
      </w:pPr>
      <w:r w:rsidRPr="006D74DE">
        <w:rPr>
          <w:rFonts w:ascii="Arial" w:hAnsi="Arial" w:cs="Arial"/>
          <w:sz w:val="20"/>
        </w:rPr>
        <w:t>г) о правообладателе (застройщике) объекта;</w:t>
      </w:r>
    </w:p>
    <w:p w:rsidR="006D74DE" w:rsidRPr="006D74DE" w:rsidRDefault="006D74DE" w:rsidP="006D74DE">
      <w:pPr>
        <w:rPr>
          <w:rFonts w:ascii="Arial" w:hAnsi="Arial" w:cs="Arial"/>
          <w:sz w:val="20"/>
        </w:rPr>
      </w:pPr>
      <w:r w:rsidRPr="006D74DE">
        <w:rPr>
          <w:rFonts w:ascii="Arial" w:hAnsi="Arial" w:cs="Arial"/>
          <w:sz w:val="20"/>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D74DE" w:rsidRPr="006D74DE" w:rsidRDefault="006D74DE" w:rsidP="006D74DE">
      <w:pPr>
        <w:rPr>
          <w:rFonts w:ascii="Arial" w:hAnsi="Arial" w:cs="Arial"/>
          <w:sz w:val="20"/>
        </w:rPr>
      </w:pPr>
      <w:r w:rsidRPr="006D74DE">
        <w:rPr>
          <w:rFonts w:ascii="Arial" w:hAnsi="Arial" w:cs="Arial"/>
          <w:sz w:val="20"/>
        </w:rPr>
        <w:t>е) о соответствии объекта ввиду разрешенного использования земельного участка, иным градостроительным нормам и правилам.</w:t>
      </w:r>
    </w:p>
    <w:p w:rsidR="006D74DE" w:rsidRPr="006D74DE" w:rsidRDefault="006D74DE" w:rsidP="006D74DE">
      <w:pPr>
        <w:rPr>
          <w:rFonts w:ascii="Arial" w:hAnsi="Arial" w:cs="Arial"/>
          <w:sz w:val="20"/>
        </w:rPr>
      </w:pPr>
      <w:r w:rsidRPr="006D74DE">
        <w:rPr>
          <w:rFonts w:ascii="Arial" w:hAnsi="Arial" w:cs="Arial"/>
          <w:sz w:val="20"/>
        </w:rPr>
        <w:t xml:space="preserve">     В случае отсутствия в администрации Нижнебайгорского сельского поселения Верхнехавского муниципального района Воронежской </w:t>
      </w:r>
      <w:r w:rsidRPr="006D74DE">
        <w:rPr>
          <w:rFonts w:ascii="Arial" w:hAnsi="Arial" w:cs="Arial"/>
          <w:sz w:val="20"/>
        </w:rPr>
        <w:lastRenderedPageBreak/>
        <w:t>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6D74DE" w:rsidRPr="006D74DE" w:rsidRDefault="006D74DE" w:rsidP="006D74DE">
      <w:pPr>
        <w:rPr>
          <w:rFonts w:ascii="Arial" w:hAnsi="Arial" w:cs="Arial"/>
          <w:sz w:val="20"/>
        </w:rPr>
      </w:pPr>
      <w:r w:rsidRPr="006D74DE">
        <w:rPr>
          <w:rFonts w:ascii="Arial" w:hAnsi="Arial" w:cs="Arial"/>
          <w:sz w:val="20"/>
        </w:rPr>
        <w:t>2.7.</w:t>
      </w:r>
      <w:r w:rsidRPr="006D74DE">
        <w:rPr>
          <w:rFonts w:ascii="Arial" w:hAnsi="Arial" w:cs="Arial"/>
          <w:sz w:val="20"/>
        </w:rPr>
        <w:tab/>
        <w:t xml:space="preserve">По результатам обхода (объезда) или проверки сообщения о факте незаконного строительства (реконструкции) комиссией в течение 3 (трех) рабочих дней со дня истечения срока, указанного в пункте 2.6.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w:t>
      </w:r>
      <w:proofErr w:type="gramStart"/>
      <w:r w:rsidRPr="006D74DE">
        <w:rPr>
          <w:rFonts w:ascii="Arial" w:hAnsi="Arial" w:cs="Arial"/>
          <w:sz w:val="20"/>
        </w:rPr>
        <w:t>утверждается председателем комиссии и подписывается</w:t>
      </w:r>
      <w:proofErr w:type="gramEnd"/>
      <w:r w:rsidRPr="006D74DE">
        <w:rPr>
          <w:rFonts w:ascii="Arial" w:hAnsi="Arial" w:cs="Arial"/>
          <w:sz w:val="20"/>
        </w:rPr>
        <w:t xml:space="preserve"> членами комиссии.</w:t>
      </w:r>
    </w:p>
    <w:p w:rsidR="006D74DE" w:rsidRPr="006D74DE" w:rsidRDefault="006D74DE" w:rsidP="006D74DE">
      <w:pPr>
        <w:rPr>
          <w:rFonts w:ascii="Arial" w:hAnsi="Arial" w:cs="Arial"/>
          <w:sz w:val="20"/>
        </w:rPr>
      </w:pPr>
      <w:r w:rsidRPr="006D74DE">
        <w:rPr>
          <w:rFonts w:ascii="Arial" w:hAnsi="Arial" w:cs="Arial"/>
          <w:sz w:val="20"/>
        </w:rPr>
        <w:t xml:space="preserve">     К протоколу приобщаются материалы фото- или видеосъемки осмотра объекта и документы, полученные в соответствии с пунктом 2.6. настоящего Порядка.</w:t>
      </w:r>
    </w:p>
    <w:p w:rsidR="006D74DE" w:rsidRPr="006D74DE" w:rsidRDefault="006D74DE" w:rsidP="006D74DE">
      <w:pPr>
        <w:rPr>
          <w:rFonts w:ascii="Arial" w:hAnsi="Arial" w:cs="Arial"/>
          <w:sz w:val="20"/>
        </w:rPr>
      </w:pPr>
      <w:r w:rsidRPr="006D74DE">
        <w:rPr>
          <w:rFonts w:ascii="Arial" w:hAnsi="Arial" w:cs="Arial"/>
          <w:sz w:val="20"/>
        </w:rPr>
        <w:t xml:space="preserve">     </w:t>
      </w:r>
      <w:proofErr w:type="gramStart"/>
      <w:r w:rsidRPr="006D74DE">
        <w:rPr>
          <w:rFonts w:ascii="Arial" w:hAnsi="Arial" w:cs="Arial"/>
          <w:sz w:val="20"/>
        </w:rPr>
        <w:t>В случае если в процессе обхода (объезда) комиссией не выявлено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Нижнебайгорского сельского поселения Верхнехавского муниципального района Воронежской области отсутствуют, в протоколе указывается, что объектов самовольного строительства не выявлено.</w:t>
      </w:r>
      <w:proofErr w:type="gramEnd"/>
    </w:p>
    <w:p w:rsidR="006D74DE" w:rsidRPr="006D74DE" w:rsidRDefault="006D74DE" w:rsidP="006D74DE">
      <w:pPr>
        <w:rPr>
          <w:rFonts w:ascii="Arial" w:hAnsi="Arial" w:cs="Arial"/>
          <w:sz w:val="20"/>
        </w:rPr>
      </w:pPr>
      <w:r w:rsidRPr="006D74DE">
        <w:rPr>
          <w:rFonts w:ascii="Arial" w:hAnsi="Arial" w:cs="Arial"/>
          <w:sz w:val="20"/>
        </w:rPr>
        <w:t>2.8.</w:t>
      </w:r>
      <w:r w:rsidRPr="006D74DE">
        <w:rPr>
          <w:rFonts w:ascii="Arial" w:hAnsi="Arial" w:cs="Arial"/>
          <w:sz w:val="20"/>
        </w:rPr>
        <w:tab/>
        <w:t>В случае если комиссией в процессе проведения мероприятий, указанных в настоящем разделе Порядка, выявлены объекты самовольного строительства (реконструкции), комиссия в течение 3 (трех) рабочих дней со дня истечения срока, указанного в пункте 2.7. настоящего Порядка, составляет акт осмотра объекта по форме согласно приложению 2 к настоящему Порядку. В акте осмотра объекта указываются сведения, указанные в пункте 2.6.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6D74DE" w:rsidRPr="006D74DE" w:rsidRDefault="006D74DE" w:rsidP="006D74DE">
      <w:pPr>
        <w:rPr>
          <w:rFonts w:ascii="Arial" w:hAnsi="Arial" w:cs="Arial"/>
          <w:sz w:val="20"/>
        </w:rPr>
      </w:pPr>
      <w:r w:rsidRPr="006D74DE">
        <w:rPr>
          <w:rFonts w:ascii="Arial" w:hAnsi="Arial" w:cs="Arial"/>
          <w:sz w:val="20"/>
        </w:rPr>
        <w:t xml:space="preserve">     Акт осмотра объекта утверждается председателем комиссии, и подписывается членами комиссии.</w:t>
      </w:r>
    </w:p>
    <w:p w:rsidR="006D74DE" w:rsidRPr="006D74DE" w:rsidRDefault="006D74DE" w:rsidP="006D74DE">
      <w:pPr>
        <w:rPr>
          <w:rFonts w:ascii="Arial" w:hAnsi="Arial" w:cs="Arial"/>
          <w:sz w:val="20"/>
        </w:rPr>
      </w:pPr>
      <w:r w:rsidRPr="006D74DE">
        <w:rPr>
          <w:rFonts w:ascii="Arial" w:hAnsi="Arial" w:cs="Arial"/>
          <w:sz w:val="20"/>
        </w:rPr>
        <w:t xml:space="preserve">     К акту осмотра объекта приобщаются следующие документы, полученные комиссией в соответствии с пунктом 2.6. настоящего Порядка:</w:t>
      </w:r>
    </w:p>
    <w:p w:rsidR="006D74DE" w:rsidRPr="006D74DE" w:rsidRDefault="006D74DE" w:rsidP="006D74DE">
      <w:pPr>
        <w:rPr>
          <w:rFonts w:ascii="Arial" w:hAnsi="Arial" w:cs="Arial"/>
          <w:sz w:val="20"/>
        </w:rPr>
      </w:pPr>
      <w:r w:rsidRPr="006D74DE">
        <w:rPr>
          <w:rFonts w:ascii="Arial" w:hAnsi="Arial" w:cs="Arial"/>
          <w:sz w:val="20"/>
        </w:rPr>
        <w:t xml:space="preserve">а) выписки из Единого государственного реестра прав на недвижимое имущество и сделок с ним Управления Федеральной службы государственной регистрации, кадастра и картографии по Воронежской области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w:t>
      </w:r>
      <w:proofErr w:type="gramStart"/>
      <w:r w:rsidRPr="006D74DE">
        <w:rPr>
          <w:rFonts w:ascii="Arial" w:hAnsi="Arial" w:cs="Arial"/>
          <w:sz w:val="20"/>
        </w:rPr>
        <w:t xml:space="preserve">При отсутствии сведений в Единой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w:t>
      </w:r>
      <w:r w:rsidRPr="006D74DE">
        <w:rPr>
          <w:rFonts w:ascii="Arial" w:hAnsi="Arial" w:cs="Arial"/>
          <w:sz w:val="20"/>
        </w:rPr>
        <w:lastRenderedPageBreak/>
        <w:t>объекта самовольного строительства удалось установить).</w:t>
      </w:r>
      <w:proofErr w:type="gramEnd"/>
      <w:r w:rsidRPr="006D74DE">
        <w:rPr>
          <w:rFonts w:ascii="Arial" w:hAnsi="Arial" w:cs="Arial"/>
          <w:sz w:val="20"/>
        </w:rPr>
        <w:t xml:space="preserve"> Такие сведения должны содержать:</w:t>
      </w:r>
    </w:p>
    <w:p w:rsidR="006D74DE" w:rsidRPr="006D74DE" w:rsidRDefault="006D74DE" w:rsidP="006D74DE">
      <w:pPr>
        <w:rPr>
          <w:rFonts w:ascii="Arial" w:hAnsi="Arial" w:cs="Arial"/>
          <w:sz w:val="20"/>
        </w:rPr>
      </w:pPr>
      <w:r w:rsidRPr="006D74DE">
        <w:rPr>
          <w:rFonts w:ascii="Arial" w:hAnsi="Arial" w:cs="Arial"/>
          <w:sz w:val="20"/>
        </w:rPr>
        <w:t>- в отношении юридических лиц – наименование и местонахождение, индивидуальный номер налогоплательщика, основной государственный регистрационный номер;</w:t>
      </w:r>
    </w:p>
    <w:p w:rsidR="006D74DE" w:rsidRPr="006D74DE" w:rsidRDefault="006D74DE" w:rsidP="006D74DE">
      <w:pPr>
        <w:rPr>
          <w:rFonts w:ascii="Arial" w:hAnsi="Arial" w:cs="Arial"/>
          <w:sz w:val="20"/>
        </w:rPr>
      </w:pPr>
      <w:r w:rsidRPr="006D74DE">
        <w:rPr>
          <w:rFonts w:ascii="Arial" w:hAnsi="Arial" w:cs="Arial"/>
          <w:sz w:val="20"/>
        </w:rPr>
        <w:t>- в отношении физических лиц – фамилию, имя, отчество и адрес места жительства лица;</w:t>
      </w:r>
    </w:p>
    <w:p w:rsidR="006D74DE" w:rsidRPr="006D74DE" w:rsidRDefault="006D74DE" w:rsidP="006D74DE">
      <w:pPr>
        <w:rPr>
          <w:rFonts w:ascii="Arial" w:hAnsi="Arial" w:cs="Arial"/>
          <w:sz w:val="20"/>
        </w:rPr>
      </w:pPr>
      <w:r w:rsidRPr="006D74DE">
        <w:rPr>
          <w:rFonts w:ascii="Arial" w:hAnsi="Arial" w:cs="Arial"/>
          <w:sz w:val="20"/>
        </w:rPr>
        <w:t>б) копии правоустанавливающих  документов на земельный участок (при наличии);</w:t>
      </w:r>
    </w:p>
    <w:p w:rsidR="006D74DE" w:rsidRPr="006D74DE" w:rsidRDefault="006D74DE" w:rsidP="006D74DE">
      <w:pPr>
        <w:rPr>
          <w:rFonts w:ascii="Arial" w:hAnsi="Arial" w:cs="Arial"/>
          <w:sz w:val="20"/>
        </w:rPr>
      </w:pPr>
      <w:r w:rsidRPr="006D74DE">
        <w:rPr>
          <w:rFonts w:ascii="Arial" w:hAnsi="Arial" w:cs="Arial"/>
          <w:sz w:val="20"/>
        </w:rPr>
        <w:t>в) копии правоустанавливающих  документов на объект (при наличии);</w:t>
      </w:r>
    </w:p>
    <w:p w:rsidR="006D74DE" w:rsidRPr="006D74DE" w:rsidRDefault="006D74DE" w:rsidP="006D74DE">
      <w:pPr>
        <w:rPr>
          <w:rFonts w:ascii="Arial" w:hAnsi="Arial" w:cs="Arial"/>
          <w:sz w:val="20"/>
        </w:rPr>
      </w:pPr>
      <w:r w:rsidRPr="006D74DE">
        <w:rPr>
          <w:rFonts w:ascii="Arial" w:hAnsi="Arial" w:cs="Arial"/>
          <w:sz w:val="20"/>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6D74DE" w:rsidRPr="006D74DE" w:rsidRDefault="006D74DE" w:rsidP="006D74DE">
      <w:pPr>
        <w:rPr>
          <w:rFonts w:ascii="Arial" w:hAnsi="Arial" w:cs="Arial"/>
          <w:sz w:val="20"/>
        </w:rPr>
      </w:pPr>
      <w:r w:rsidRPr="006D74DE">
        <w:rPr>
          <w:rFonts w:ascii="Arial" w:hAnsi="Arial" w:cs="Arial"/>
          <w:sz w:val="20"/>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6D74DE" w:rsidRPr="006D74DE" w:rsidRDefault="006D74DE" w:rsidP="006D74DE">
      <w:pPr>
        <w:rPr>
          <w:rFonts w:ascii="Arial" w:hAnsi="Arial" w:cs="Arial"/>
          <w:sz w:val="20"/>
        </w:rPr>
      </w:pPr>
      <w:r w:rsidRPr="006D74DE">
        <w:rPr>
          <w:rFonts w:ascii="Arial" w:hAnsi="Arial" w:cs="Arial"/>
          <w:sz w:val="20"/>
        </w:rPr>
        <w:t>е) схема размещения объекта самовольного строительства на земельном участке с указанием параметров объекта.</w:t>
      </w:r>
    </w:p>
    <w:p w:rsidR="006D74DE" w:rsidRPr="006D74DE" w:rsidRDefault="006D74DE" w:rsidP="006D74DE">
      <w:pPr>
        <w:rPr>
          <w:rFonts w:ascii="Arial" w:hAnsi="Arial" w:cs="Arial"/>
          <w:sz w:val="20"/>
        </w:rPr>
      </w:pPr>
      <w:r w:rsidRPr="006D74DE">
        <w:rPr>
          <w:rFonts w:ascii="Arial" w:hAnsi="Arial" w:cs="Arial"/>
          <w:sz w:val="20"/>
        </w:rPr>
        <w:t>2.9.</w:t>
      </w:r>
      <w:r w:rsidRPr="006D74DE">
        <w:rPr>
          <w:rFonts w:ascii="Arial" w:hAnsi="Arial" w:cs="Arial"/>
          <w:sz w:val="20"/>
        </w:rPr>
        <w:tab/>
        <w:t>В течение 5 (пяти) рабочих дней со дня истечения срока, указанного в пункте 2.8., комиссия направляет информационное письмо с приложением акта осмотра объекта, указанного в пункте 2.8. настоящего Порядка, в следующие органы и организации:</w:t>
      </w:r>
    </w:p>
    <w:p w:rsidR="006D74DE" w:rsidRPr="006D74DE" w:rsidRDefault="006D74DE" w:rsidP="006D74DE">
      <w:pPr>
        <w:rPr>
          <w:rFonts w:ascii="Arial" w:hAnsi="Arial" w:cs="Arial"/>
          <w:sz w:val="20"/>
        </w:rPr>
      </w:pPr>
      <w:r w:rsidRPr="006D74DE">
        <w:rPr>
          <w:rFonts w:ascii="Arial" w:hAnsi="Arial" w:cs="Arial"/>
          <w:sz w:val="20"/>
        </w:rPr>
        <w:t>- Управление Федеральной службы государственной регистрации, кадастра и картографии по Воронежской области;</w:t>
      </w:r>
    </w:p>
    <w:p w:rsidR="006D74DE" w:rsidRPr="006D74DE" w:rsidRDefault="006D74DE" w:rsidP="006D74DE">
      <w:pPr>
        <w:rPr>
          <w:rFonts w:ascii="Arial" w:hAnsi="Arial" w:cs="Arial"/>
          <w:sz w:val="20"/>
        </w:rPr>
      </w:pPr>
      <w:r w:rsidRPr="006D74DE">
        <w:rPr>
          <w:rFonts w:ascii="Arial" w:hAnsi="Arial" w:cs="Arial"/>
          <w:sz w:val="20"/>
        </w:rPr>
        <w:t>- Управление Федеральной налоговой службы по Воронежской области;</w:t>
      </w:r>
    </w:p>
    <w:p w:rsidR="006D74DE" w:rsidRPr="006D74DE" w:rsidRDefault="006D74DE" w:rsidP="006D74DE">
      <w:pPr>
        <w:rPr>
          <w:rFonts w:ascii="Arial" w:hAnsi="Arial" w:cs="Arial"/>
          <w:sz w:val="20"/>
        </w:rPr>
      </w:pPr>
      <w:r w:rsidRPr="006D74DE">
        <w:rPr>
          <w:rFonts w:ascii="Arial" w:hAnsi="Arial" w:cs="Arial"/>
          <w:sz w:val="20"/>
        </w:rPr>
        <w:t xml:space="preserve">- </w:t>
      </w:r>
      <w:proofErr w:type="gramStart"/>
      <w:r w:rsidRPr="006D74DE">
        <w:rPr>
          <w:rFonts w:ascii="Arial" w:hAnsi="Arial" w:cs="Arial"/>
          <w:sz w:val="20"/>
        </w:rPr>
        <w:t>Территориальное</w:t>
      </w:r>
      <w:proofErr w:type="gramEnd"/>
      <w:r w:rsidRPr="006D74DE">
        <w:rPr>
          <w:rFonts w:ascii="Arial" w:hAnsi="Arial" w:cs="Arial"/>
          <w:sz w:val="20"/>
        </w:rPr>
        <w:t xml:space="preserve"> управление Федерального агентства по управлению государственным имуществом по Воронежской области;</w:t>
      </w:r>
    </w:p>
    <w:p w:rsidR="006D74DE" w:rsidRPr="006D74DE" w:rsidRDefault="006D74DE" w:rsidP="006D74DE">
      <w:pPr>
        <w:rPr>
          <w:rFonts w:ascii="Arial" w:hAnsi="Arial" w:cs="Arial"/>
          <w:sz w:val="20"/>
        </w:rPr>
      </w:pPr>
      <w:r w:rsidRPr="006D74DE">
        <w:rPr>
          <w:rFonts w:ascii="Arial" w:hAnsi="Arial" w:cs="Arial"/>
          <w:sz w:val="20"/>
        </w:rPr>
        <w:t>- Министерство строительства Воронежской области;</w:t>
      </w:r>
    </w:p>
    <w:p w:rsidR="006D74DE" w:rsidRPr="006D74DE" w:rsidRDefault="006D74DE" w:rsidP="006D74DE">
      <w:pPr>
        <w:rPr>
          <w:rFonts w:ascii="Arial" w:hAnsi="Arial" w:cs="Arial"/>
          <w:sz w:val="20"/>
        </w:rPr>
      </w:pPr>
      <w:r w:rsidRPr="006D74DE">
        <w:rPr>
          <w:rFonts w:ascii="Arial" w:hAnsi="Arial" w:cs="Arial"/>
          <w:sz w:val="20"/>
        </w:rPr>
        <w:t>- Инспекция государственного строительного надзора Воронежской области;</w:t>
      </w:r>
    </w:p>
    <w:p w:rsidR="006D74DE" w:rsidRPr="006D74DE" w:rsidRDefault="006D74DE" w:rsidP="006D74DE">
      <w:pPr>
        <w:rPr>
          <w:rFonts w:ascii="Arial" w:hAnsi="Arial" w:cs="Arial"/>
          <w:sz w:val="20"/>
        </w:rPr>
      </w:pPr>
      <w:r w:rsidRPr="006D74DE">
        <w:rPr>
          <w:rFonts w:ascii="Arial" w:hAnsi="Arial" w:cs="Arial"/>
          <w:sz w:val="20"/>
        </w:rPr>
        <w:t>- ресурсоснабжающие организации;</w:t>
      </w:r>
    </w:p>
    <w:p w:rsidR="006D74DE" w:rsidRPr="006D74DE" w:rsidRDefault="006D74DE" w:rsidP="006D74DE">
      <w:pPr>
        <w:rPr>
          <w:rFonts w:ascii="Arial" w:hAnsi="Arial" w:cs="Arial"/>
          <w:sz w:val="20"/>
        </w:rPr>
      </w:pPr>
      <w:r w:rsidRPr="006D74DE">
        <w:rPr>
          <w:rFonts w:ascii="Arial" w:hAnsi="Arial" w:cs="Arial"/>
          <w:sz w:val="20"/>
        </w:rPr>
        <w:t>- органы технической инвентаризации.</w:t>
      </w:r>
    </w:p>
    <w:p w:rsidR="006D74DE" w:rsidRPr="006D74DE" w:rsidRDefault="006D74DE" w:rsidP="006D74DE">
      <w:pPr>
        <w:rPr>
          <w:rFonts w:ascii="Arial" w:hAnsi="Arial" w:cs="Arial"/>
          <w:sz w:val="20"/>
        </w:rPr>
      </w:pPr>
      <w:r w:rsidRPr="006D74DE">
        <w:rPr>
          <w:rFonts w:ascii="Arial" w:hAnsi="Arial" w:cs="Arial"/>
          <w:sz w:val="20"/>
        </w:rPr>
        <w:t xml:space="preserve">     </w:t>
      </w:r>
      <w:proofErr w:type="gramStart"/>
      <w:r w:rsidRPr="006D74DE">
        <w:rPr>
          <w:rFonts w:ascii="Arial" w:hAnsi="Arial" w:cs="Arial"/>
          <w:sz w:val="20"/>
        </w:rPr>
        <w:t>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w:t>
      </w:r>
      <w:proofErr w:type="gramEnd"/>
      <w:r w:rsidRPr="006D74DE">
        <w:rPr>
          <w:rFonts w:ascii="Arial" w:hAnsi="Arial" w:cs="Arial"/>
          <w:sz w:val="20"/>
        </w:rPr>
        <w:t xml:space="preserve"> сведения о соответствии выявленного объекта самовольного строительства разрешенному виду использования земельного участка.</w:t>
      </w:r>
    </w:p>
    <w:p w:rsidR="006D74DE" w:rsidRPr="006D74DE" w:rsidRDefault="006D74DE" w:rsidP="006D74DE">
      <w:pPr>
        <w:rPr>
          <w:rFonts w:ascii="Arial" w:hAnsi="Arial" w:cs="Arial"/>
          <w:sz w:val="20"/>
        </w:rPr>
      </w:pPr>
      <w:r w:rsidRPr="006D74DE">
        <w:rPr>
          <w:rFonts w:ascii="Arial" w:hAnsi="Arial" w:cs="Arial"/>
          <w:sz w:val="20"/>
        </w:rPr>
        <w:t>2.10.</w:t>
      </w:r>
      <w:r w:rsidRPr="006D74DE">
        <w:rPr>
          <w:rFonts w:ascii="Arial" w:hAnsi="Arial" w:cs="Arial"/>
          <w:sz w:val="20"/>
        </w:rPr>
        <w:tab/>
        <w:t>Администрация Нижнебайгорского сельского поселения Верхнехавского муниципального района Воронежской области в течение 10 (десяти) рабочих дней со дня составления акта включает сведения об объекте в Реестр объектов самовольного строительства (далее Реестр).</w:t>
      </w:r>
    </w:p>
    <w:p w:rsidR="006D74DE" w:rsidRPr="006D74DE" w:rsidRDefault="006D74DE" w:rsidP="006D74DE">
      <w:pPr>
        <w:rPr>
          <w:rFonts w:ascii="Arial" w:hAnsi="Arial" w:cs="Arial"/>
          <w:sz w:val="20"/>
        </w:rPr>
      </w:pPr>
      <w:r w:rsidRPr="006D74DE">
        <w:rPr>
          <w:rFonts w:ascii="Arial" w:hAnsi="Arial" w:cs="Arial"/>
          <w:sz w:val="20"/>
        </w:rPr>
        <w:lastRenderedPageBreak/>
        <w:t xml:space="preserve">     </w:t>
      </w:r>
      <w:proofErr w:type="gramStart"/>
      <w:r w:rsidRPr="006D74DE">
        <w:rPr>
          <w:rFonts w:ascii="Arial" w:hAnsi="Arial" w:cs="Arial"/>
          <w:sz w:val="20"/>
        </w:rPr>
        <w:t>Реестр ведется администрацией Нижнебайгорского сельского поселения Верхнехавского муниципального района Воронежской области в отношении объектов, расположенных на территории Нижнебайгорского сельского поселения Верхнехавского муниципального района  Воронежской области в электронном виде и размещается на официальном сайте администрации Нижнебайгорского сельского поселения Верхнехавского муниципального района Воронежской области в информационно-телекоммуникационной сети интернет по адресу: (nbaigor-r36.gosuslugi.ru) по форме, согласно приложению 3 к настоящему порядку.</w:t>
      </w:r>
      <w:proofErr w:type="gramEnd"/>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3.</w:t>
      </w:r>
      <w:r w:rsidRPr="006D74DE">
        <w:rPr>
          <w:rFonts w:ascii="Arial" w:hAnsi="Arial" w:cs="Arial"/>
          <w:sz w:val="20"/>
        </w:rPr>
        <w:tab/>
        <w:t>Порядок организации работы, направленной на снос самовольных построек в судебном порядке</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3.1.</w:t>
      </w:r>
      <w:r w:rsidRPr="006D74DE">
        <w:rPr>
          <w:rFonts w:ascii="Arial" w:hAnsi="Arial" w:cs="Arial"/>
          <w:sz w:val="20"/>
        </w:rPr>
        <w:tab/>
        <w:t>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w:t>
      </w:r>
    </w:p>
    <w:p w:rsidR="006D74DE" w:rsidRPr="006D74DE" w:rsidRDefault="006D74DE" w:rsidP="006D74DE">
      <w:pPr>
        <w:rPr>
          <w:rFonts w:ascii="Arial" w:hAnsi="Arial" w:cs="Arial"/>
          <w:sz w:val="20"/>
        </w:rPr>
      </w:pPr>
      <w:r w:rsidRPr="006D74DE">
        <w:rPr>
          <w:rFonts w:ascii="Arial" w:hAnsi="Arial" w:cs="Arial"/>
          <w:sz w:val="20"/>
        </w:rPr>
        <w:t>3.2.</w:t>
      </w:r>
      <w:r w:rsidRPr="006D74DE">
        <w:rPr>
          <w:rFonts w:ascii="Arial" w:hAnsi="Arial" w:cs="Arial"/>
          <w:sz w:val="20"/>
        </w:rPr>
        <w:tab/>
      </w:r>
      <w:proofErr w:type="gramStart"/>
      <w:r w:rsidRPr="006D74DE">
        <w:rPr>
          <w:rFonts w:ascii="Arial" w:hAnsi="Arial" w:cs="Arial"/>
          <w:sz w:val="20"/>
        </w:rPr>
        <w:t>Для инициирования судебного разбирательства о признании постройки самовольной и подлежащей сносу администрация Нижнебайгорского сельского поселения Верхнехавского муниципального района Воронежской области в течение 10 (десяти) рабочих дней со дня составления акта осмотра объекта,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 касающиеся</w:t>
      </w:r>
      <w:proofErr w:type="gramEnd"/>
      <w:r w:rsidRPr="006D74DE">
        <w:rPr>
          <w:rFonts w:ascii="Arial" w:hAnsi="Arial" w:cs="Arial"/>
          <w:sz w:val="20"/>
        </w:rPr>
        <w:t xml:space="preserve"> предмета спора и (или) иные обеспечительные меры.</w:t>
      </w:r>
    </w:p>
    <w:p w:rsidR="006D74DE" w:rsidRPr="006D74DE" w:rsidRDefault="006D74DE" w:rsidP="006D74DE">
      <w:pPr>
        <w:rPr>
          <w:rFonts w:ascii="Arial" w:hAnsi="Arial" w:cs="Arial"/>
          <w:sz w:val="20"/>
        </w:rPr>
      </w:pPr>
      <w:r w:rsidRPr="006D74DE">
        <w:rPr>
          <w:rFonts w:ascii="Arial" w:hAnsi="Arial" w:cs="Arial"/>
          <w:sz w:val="20"/>
        </w:rPr>
        <w:t xml:space="preserve">     </w:t>
      </w:r>
      <w:proofErr w:type="gramStart"/>
      <w:r w:rsidRPr="006D74DE">
        <w:rPr>
          <w:rFonts w:ascii="Arial" w:hAnsi="Arial" w:cs="Arial"/>
          <w:sz w:val="20"/>
        </w:rPr>
        <w:t>При необходимости запроса сведений об ответчике по делу (с целью идентификации застройщика и (или) правообладателя земельного участка и объекта самовольного строительства), о предмете иска (с целью установления параметров объекта самовольного строительства, наличия (отсутствия) разрешительной документации, соответствия объекта выданной разрешительной документации (при ее наличии) правилам землепользования и застройки) срок обращения в суд с исковым заявлением продлевается на срок, необходимый для получения</w:t>
      </w:r>
      <w:proofErr w:type="gramEnd"/>
      <w:r w:rsidRPr="006D74DE">
        <w:rPr>
          <w:rFonts w:ascii="Arial" w:hAnsi="Arial" w:cs="Arial"/>
          <w:sz w:val="20"/>
        </w:rPr>
        <w:t xml:space="preserve"> указанных документов, но не более чем на 20 (двадцать) рабочих дней.</w:t>
      </w:r>
    </w:p>
    <w:p w:rsidR="006D74DE" w:rsidRPr="006D74DE" w:rsidRDefault="006D74DE" w:rsidP="006D74DE">
      <w:pPr>
        <w:rPr>
          <w:rFonts w:ascii="Arial" w:hAnsi="Arial" w:cs="Arial"/>
          <w:sz w:val="20"/>
        </w:rPr>
      </w:pPr>
      <w:r w:rsidRPr="006D74DE">
        <w:rPr>
          <w:rFonts w:ascii="Arial" w:hAnsi="Arial" w:cs="Arial"/>
          <w:sz w:val="20"/>
        </w:rPr>
        <w:t>3.3.</w:t>
      </w:r>
      <w:r w:rsidRPr="006D74DE">
        <w:rPr>
          <w:rFonts w:ascii="Arial" w:hAnsi="Arial" w:cs="Arial"/>
          <w:sz w:val="20"/>
        </w:rPr>
        <w:tab/>
        <w:t>При удовлетворении исковых требований, после вступления в законную силу судебного акта о сносе самовольной постройки, администрация Нижнебайгорского сельского поселения Верхнехавского муниципального района Воронежской области осуществляет мероприятия, направленные на исполнение судебного акта в порядке, предусмотренном Федеральным законом от 02.10.2007 № 229-ФЗ «Об исполнительном производстве».</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Приложение № 1</w:t>
      </w:r>
    </w:p>
    <w:p w:rsidR="006D74DE" w:rsidRPr="006D74DE" w:rsidRDefault="006D74DE" w:rsidP="006D74DE">
      <w:pPr>
        <w:rPr>
          <w:rFonts w:ascii="Arial" w:hAnsi="Arial" w:cs="Arial"/>
          <w:sz w:val="20"/>
        </w:rPr>
      </w:pPr>
      <w:r w:rsidRPr="006D74DE">
        <w:rPr>
          <w:rFonts w:ascii="Arial" w:hAnsi="Arial" w:cs="Arial"/>
          <w:sz w:val="20"/>
        </w:rPr>
        <w:t>к Порядку</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УТВЕРЖДАЮ</w:t>
      </w:r>
    </w:p>
    <w:p w:rsidR="006D74DE" w:rsidRPr="006D74DE" w:rsidRDefault="006D74DE" w:rsidP="006D74DE">
      <w:pPr>
        <w:rPr>
          <w:rFonts w:ascii="Arial" w:hAnsi="Arial" w:cs="Arial"/>
          <w:sz w:val="20"/>
        </w:rPr>
      </w:pPr>
      <w:r w:rsidRPr="006D74DE">
        <w:rPr>
          <w:rFonts w:ascii="Arial" w:hAnsi="Arial" w:cs="Arial"/>
          <w:sz w:val="20"/>
        </w:rPr>
        <w:t>председатель комиссии по вопросам</w:t>
      </w:r>
    </w:p>
    <w:p w:rsidR="006D74DE" w:rsidRPr="006D74DE" w:rsidRDefault="006D74DE" w:rsidP="006D74DE">
      <w:pPr>
        <w:rPr>
          <w:rFonts w:ascii="Arial" w:hAnsi="Arial" w:cs="Arial"/>
          <w:sz w:val="20"/>
        </w:rPr>
      </w:pPr>
      <w:r w:rsidRPr="006D74DE">
        <w:rPr>
          <w:rFonts w:ascii="Arial" w:hAnsi="Arial" w:cs="Arial"/>
          <w:sz w:val="20"/>
        </w:rPr>
        <w:t>самовольного строительства на территории</w:t>
      </w:r>
    </w:p>
    <w:p w:rsidR="006D74DE" w:rsidRPr="006D74DE" w:rsidRDefault="006D74DE" w:rsidP="006D74DE">
      <w:pPr>
        <w:rPr>
          <w:rFonts w:ascii="Arial" w:hAnsi="Arial" w:cs="Arial"/>
          <w:sz w:val="20"/>
        </w:rPr>
      </w:pPr>
      <w:r w:rsidRPr="006D74DE">
        <w:rPr>
          <w:rFonts w:ascii="Arial" w:hAnsi="Arial" w:cs="Arial"/>
          <w:sz w:val="20"/>
        </w:rPr>
        <w:t>Нижнебайгорского сельского поселения</w:t>
      </w:r>
    </w:p>
    <w:p w:rsidR="006D74DE" w:rsidRPr="006D74DE" w:rsidRDefault="006D74DE" w:rsidP="006D74DE">
      <w:pPr>
        <w:rPr>
          <w:rFonts w:ascii="Arial" w:hAnsi="Arial" w:cs="Arial"/>
          <w:sz w:val="20"/>
        </w:rPr>
      </w:pPr>
      <w:r w:rsidRPr="006D74DE">
        <w:rPr>
          <w:rFonts w:ascii="Arial" w:hAnsi="Arial" w:cs="Arial"/>
          <w:sz w:val="20"/>
        </w:rPr>
        <w:t>Верхнехавского муниципального района</w:t>
      </w:r>
    </w:p>
    <w:p w:rsidR="006D74DE" w:rsidRPr="006D74DE" w:rsidRDefault="006D74DE" w:rsidP="006D74DE">
      <w:pPr>
        <w:rPr>
          <w:rFonts w:ascii="Arial" w:hAnsi="Arial" w:cs="Arial"/>
          <w:sz w:val="20"/>
        </w:rPr>
      </w:pPr>
      <w:r w:rsidRPr="006D74DE">
        <w:rPr>
          <w:rFonts w:ascii="Arial" w:hAnsi="Arial" w:cs="Arial"/>
          <w:sz w:val="20"/>
        </w:rPr>
        <w:t>Воронежской области</w:t>
      </w:r>
    </w:p>
    <w:p w:rsidR="006D74DE" w:rsidRPr="006D74DE" w:rsidRDefault="006D74DE" w:rsidP="006D74DE">
      <w:pPr>
        <w:rPr>
          <w:rFonts w:ascii="Arial" w:hAnsi="Arial" w:cs="Arial"/>
          <w:sz w:val="20"/>
        </w:rPr>
      </w:pPr>
      <w:r w:rsidRPr="006D74DE">
        <w:rPr>
          <w:rFonts w:ascii="Arial" w:hAnsi="Arial" w:cs="Arial"/>
          <w:sz w:val="20"/>
        </w:rPr>
        <w:t>________________________________</w:t>
      </w:r>
    </w:p>
    <w:p w:rsidR="006D74DE" w:rsidRPr="006D74DE" w:rsidRDefault="006D74DE" w:rsidP="006D74DE">
      <w:pPr>
        <w:rPr>
          <w:rFonts w:ascii="Arial" w:hAnsi="Arial" w:cs="Arial"/>
          <w:sz w:val="20"/>
        </w:rPr>
      </w:pPr>
      <w:r w:rsidRPr="006D74DE">
        <w:rPr>
          <w:rFonts w:ascii="Arial" w:hAnsi="Arial" w:cs="Arial"/>
          <w:sz w:val="20"/>
        </w:rPr>
        <w:t xml:space="preserve">                                                                                                              (Ф.И.О.)</w:t>
      </w:r>
    </w:p>
    <w:p w:rsidR="006D74DE" w:rsidRPr="006D74DE" w:rsidRDefault="006D74DE" w:rsidP="006D74DE">
      <w:pPr>
        <w:rPr>
          <w:rFonts w:ascii="Arial" w:hAnsi="Arial" w:cs="Arial"/>
          <w:sz w:val="20"/>
        </w:rPr>
      </w:pPr>
      <w:r w:rsidRPr="006D74DE">
        <w:rPr>
          <w:rFonts w:ascii="Arial" w:hAnsi="Arial" w:cs="Arial"/>
          <w:sz w:val="20"/>
        </w:rPr>
        <w:t xml:space="preserve">                                                                                 «___» _________________ 20_____ г.</w:t>
      </w:r>
    </w:p>
    <w:p w:rsidR="006D74DE" w:rsidRPr="006D74DE" w:rsidRDefault="006D74DE" w:rsidP="006D74DE">
      <w:pPr>
        <w:rPr>
          <w:rFonts w:ascii="Arial" w:hAnsi="Arial" w:cs="Arial"/>
          <w:sz w:val="20"/>
        </w:rPr>
      </w:pPr>
      <w:r w:rsidRPr="006D74DE">
        <w:rPr>
          <w:rFonts w:ascii="Arial" w:hAnsi="Arial" w:cs="Arial"/>
          <w:sz w:val="20"/>
        </w:rPr>
        <w:t xml:space="preserve">                                                                                                      М.П.</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Протокол</w:t>
      </w:r>
    </w:p>
    <w:p w:rsidR="006D74DE" w:rsidRPr="006D74DE" w:rsidRDefault="006D74DE" w:rsidP="006D74DE">
      <w:pPr>
        <w:rPr>
          <w:rFonts w:ascii="Arial" w:hAnsi="Arial" w:cs="Arial"/>
          <w:sz w:val="20"/>
        </w:rPr>
      </w:pPr>
      <w:r w:rsidRPr="006D74DE">
        <w:rPr>
          <w:rFonts w:ascii="Arial" w:hAnsi="Arial" w:cs="Arial"/>
          <w:sz w:val="20"/>
        </w:rPr>
        <w:t>по результатам обхода (объезда) или проверки сообщения о факте незаконного строительства (реконструкции)</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полное наименование муниципального образования                      «___» __________ 20___ г.</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Члены комиссии по вопросам самовольного строительства на территории</w:t>
      </w:r>
    </w:p>
    <w:p w:rsidR="006D74DE" w:rsidRPr="006D74DE" w:rsidRDefault="006D74DE" w:rsidP="006D74DE">
      <w:pPr>
        <w:rPr>
          <w:rFonts w:ascii="Arial" w:hAnsi="Arial" w:cs="Arial"/>
          <w:sz w:val="20"/>
        </w:rPr>
      </w:pPr>
      <w:r w:rsidRPr="006D74DE">
        <w:rPr>
          <w:rFonts w:ascii="Arial" w:hAnsi="Arial" w:cs="Arial"/>
          <w:sz w:val="20"/>
        </w:rPr>
        <w:t xml:space="preserve">полное наименование муниципального образования в составе: </w:t>
      </w:r>
    </w:p>
    <w:p w:rsidR="006D74DE" w:rsidRPr="006D74DE" w:rsidRDefault="006D74DE" w:rsidP="006D74DE">
      <w:pPr>
        <w:rPr>
          <w:rFonts w:ascii="Arial" w:hAnsi="Arial" w:cs="Arial"/>
          <w:sz w:val="20"/>
        </w:rPr>
      </w:pPr>
      <w:r w:rsidRPr="006D74DE">
        <w:rPr>
          <w:rFonts w:ascii="Arial" w:hAnsi="Arial" w:cs="Arial"/>
          <w:sz w:val="20"/>
        </w:rPr>
        <w:t>_____________________________________________________________________________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(Ф.И.О., должность)</w:t>
      </w:r>
    </w:p>
    <w:p w:rsidR="006D74DE" w:rsidRPr="006D74DE" w:rsidRDefault="006D74DE" w:rsidP="006D74DE">
      <w:pPr>
        <w:rPr>
          <w:rFonts w:ascii="Arial" w:hAnsi="Arial" w:cs="Arial"/>
          <w:sz w:val="20"/>
        </w:rPr>
      </w:pPr>
      <w:r w:rsidRPr="006D74DE">
        <w:rPr>
          <w:rFonts w:ascii="Arial" w:hAnsi="Arial" w:cs="Arial"/>
          <w:sz w:val="20"/>
        </w:rPr>
        <w:t>_____________________________________________________________________________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(Ф.И.О., должность)</w:t>
      </w:r>
    </w:p>
    <w:p w:rsidR="006D74DE" w:rsidRPr="006D74DE" w:rsidRDefault="006D74DE" w:rsidP="006D74DE">
      <w:pPr>
        <w:rPr>
          <w:rFonts w:ascii="Arial" w:hAnsi="Arial" w:cs="Arial"/>
          <w:sz w:val="20"/>
        </w:rPr>
      </w:pPr>
      <w:r w:rsidRPr="006D74DE">
        <w:rPr>
          <w:rFonts w:ascii="Arial" w:hAnsi="Arial" w:cs="Arial"/>
          <w:sz w:val="20"/>
        </w:rPr>
        <w:t>_____________________________________________________________________________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(Ф.И.О., должность)</w:t>
      </w:r>
    </w:p>
    <w:p w:rsidR="006D74DE" w:rsidRPr="006D74DE" w:rsidRDefault="006D74DE" w:rsidP="006D74DE">
      <w:pPr>
        <w:rPr>
          <w:rFonts w:ascii="Arial" w:hAnsi="Arial" w:cs="Arial"/>
          <w:sz w:val="20"/>
        </w:rPr>
      </w:pPr>
      <w:r w:rsidRPr="006D74DE">
        <w:rPr>
          <w:rFonts w:ascii="Arial" w:hAnsi="Arial" w:cs="Arial"/>
          <w:sz w:val="20"/>
        </w:rPr>
        <w:t>произвели обследование территории в границах: ___________________________________</w:t>
      </w:r>
    </w:p>
    <w:p w:rsidR="006D74DE" w:rsidRPr="006D74DE" w:rsidRDefault="006D74DE" w:rsidP="006D74DE">
      <w:pPr>
        <w:rPr>
          <w:rFonts w:ascii="Arial" w:hAnsi="Arial" w:cs="Arial"/>
          <w:sz w:val="20"/>
        </w:rPr>
      </w:pPr>
      <w:r w:rsidRPr="006D74DE">
        <w:rPr>
          <w:rFonts w:ascii="Arial" w:hAnsi="Arial" w:cs="Arial"/>
          <w:sz w:val="20"/>
        </w:rPr>
        <w:t>в результате обследования установлено:</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адрес объекта</w:t>
      </w:r>
      <w:r w:rsidRPr="006D74DE">
        <w:rPr>
          <w:rFonts w:ascii="Arial" w:hAnsi="Arial" w:cs="Arial"/>
          <w:sz w:val="20"/>
        </w:rPr>
        <w:tab/>
        <w:t>признаки самовольной постройки*</w:t>
      </w:r>
    </w:p>
    <w:p w:rsidR="006D74DE" w:rsidRPr="006D74DE" w:rsidRDefault="006D74DE" w:rsidP="006D74DE">
      <w:pPr>
        <w:rPr>
          <w:rFonts w:ascii="Arial" w:hAnsi="Arial" w:cs="Arial"/>
          <w:sz w:val="20"/>
        </w:rPr>
      </w:pPr>
      <w:r w:rsidRPr="006D74DE">
        <w:rPr>
          <w:rFonts w:ascii="Arial" w:hAnsi="Arial" w:cs="Arial"/>
          <w:sz w:val="20"/>
        </w:rPr>
        <w:tab/>
        <w:t>* если выявлены – перечислить</w:t>
      </w:r>
    </w:p>
    <w:p w:rsidR="006D74DE" w:rsidRPr="006D74DE" w:rsidRDefault="006D74DE" w:rsidP="006D74DE">
      <w:pPr>
        <w:rPr>
          <w:rFonts w:ascii="Arial" w:hAnsi="Arial" w:cs="Arial"/>
          <w:sz w:val="20"/>
        </w:rPr>
      </w:pPr>
      <w:r w:rsidRPr="006D74DE">
        <w:rPr>
          <w:rFonts w:ascii="Arial" w:hAnsi="Arial" w:cs="Arial"/>
          <w:sz w:val="20"/>
        </w:rPr>
        <w:t>* не выявлены</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Подписи членов комиссии:</w:t>
      </w:r>
    </w:p>
    <w:p w:rsidR="006D74DE" w:rsidRPr="006D74DE" w:rsidRDefault="006D74DE" w:rsidP="006D74DE">
      <w:pPr>
        <w:rPr>
          <w:rFonts w:ascii="Arial" w:hAnsi="Arial" w:cs="Arial"/>
          <w:sz w:val="20"/>
        </w:rPr>
      </w:pPr>
      <w:r w:rsidRPr="006D74DE">
        <w:rPr>
          <w:rFonts w:ascii="Arial" w:hAnsi="Arial" w:cs="Arial"/>
          <w:sz w:val="20"/>
        </w:rPr>
        <w:t>К протоколу приобщаются материалы фото или видеосъемки осмотра объекта и документы, полученные в соответствии с пунктом 2.6. Порядка</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 xml:space="preserve">Председатель комиссии по вопросам </w:t>
      </w:r>
      <w:proofErr w:type="gramStart"/>
      <w:r w:rsidRPr="006D74DE">
        <w:rPr>
          <w:rFonts w:ascii="Arial" w:hAnsi="Arial" w:cs="Arial"/>
          <w:sz w:val="20"/>
        </w:rPr>
        <w:t>самовольного</w:t>
      </w:r>
      <w:proofErr w:type="gramEnd"/>
    </w:p>
    <w:p w:rsidR="006D74DE" w:rsidRPr="006D74DE" w:rsidRDefault="006D74DE" w:rsidP="006D74DE">
      <w:pPr>
        <w:rPr>
          <w:rFonts w:ascii="Arial" w:hAnsi="Arial" w:cs="Arial"/>
          <w:sz w:val="20"/>
        </w:rPr>
      </w:pPr>
      <w:r w:rsidRPr="006D74DE">
        <w:rPr>
          <w:rFonts w:ascii="Arial" w:hAnsi="Arial" w:cs="Arial"/>
          <w:sz w:val="20"/>
        </w:rPr>
        <w:t>строительства на территории (наименование муниципального образования)   ____________</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 xml:space="preserve">                                                                                                               Приложение № 2</w:t>
      </w:r>
    </w:p>
    <w:p w:rsidR="006D74DE" w:rsidRPr="006D74DE" w:rsidRDefault="006D74DE" w:rsidP="006D74DE">
      <w:pPr>
        <w:rPr>
          <w:rFonts w:ascii="Arial" w:hAnsi="Arial" w:cs="Arial"/>
          <w:sz w:val="20"/>
        </w:rPr>
      </w:pPr>
      <w:r w:rsidRPr="006D74DE">
        <w:rPr>
          <w:rFonts w:ascii="Arial" w:hAnsi="Arial" w:cs="Arial"/>
          <w:sz w:val="20"/>
        </w:rPr>
        <w:lastRenderedPageBreak/>
        <w:t>к Порядку</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УТВЕРЖДАЮ</w:t>
      </w:r>
    </w:p>
    <w:p w:rsidR="006D74DE" w:rsidRPr="006D74DE" w:rsidRDefault="006D74DE" w:rsidP="006D74DE">
      <w:pPr>
        <w:rPr>
          <w:rFonts w:ascii="Arial" w:hAnsi="Arial" w:cs="Arial"/>
          <w:sz w:val="20"/>
        </w:rPr>
      </w:pPr>
      <w:r w:rsidRPr="006D74DE">
        <w:rPr>
          <w:rFonts w:ascii="Arial" w:hAnsi="Arial" w:cs="Arial"/>
          <w:sz w:val="20"/>
        </w:rPr>
        <w:t>председатель комиссии по вопросам</w:t>
      </w:r>
    </w:p>
    <w:p w:rsidR="0050469B" w:rsidRDefault="0050469B"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самовольного строительства на территории</w:t>
      </w:r>
    </w:p>
    <w:p w:rsidR="006D74DE" w:rsidRPr="006D74DE" w:rsidRDefault="006D74DE" w:rsidP="006D74DE">
      <w:pPr>
        <w:rPr>
          <w:rFonts w:ascii="Arial" w:hAnsi="Arial" w:cs="Arial"/>
          <w:sz w:val="20"/>
        </w:rPr>
      </w:pPr>
      <w:r w:rsidRPr="006D74DE">
        <w:rPr>
          <w:rFonts w:ascii="Arial" w:hAnsi="Arial" w:cs="Arial"/>
          <w:sz w:val="20"/>
        </w:rPr>
        <w:t>Нижнебайгорского сельского поселения</w:t>
      </w:r>
    </w:p>
    <w:p w:rsidR="006D74DE" w:rsidRPr="006D74DE" w:rsidRDefault="006D74DE" w:rsidP="006D74DE">
      <w:pPr>
        <w:rPr>
          <w:rFonts w:ascii="Arial" w:hAnsi="Arial" w:cs="Arial"/>
          <w:sz w:val="20"/>
        </w:rPr>
      </w:pPr>
      <w:r w:rsidRPr="006D74DE">
        <w:rPr>
          <w:rFonts w:ascii="Arial" w:hAnsi="Arial" w:cs="Arial"/>
          <w:sz w:val="20"/>
        </w:rPr>
        <w:t>Верхнехавского муниципального района</w:t>
      </w:r>
    </w:p>
    <w:p w:rsidR="006D74DE" w:rsidRPr="006D74DE" w:rsidRDefault="006D74DE" w:rsidP="006D74DE">
      <w:pPr>
        <w:rPr>
          <w:rFonts w:ascii="Arial" w:hAnsi="Arial" w:cs="Arial"/>
          <w:sz w:val="20"/>
        </w:rPr>
      </w:pPr>
      <w:r w:rsidRPr="006D74DE">
        <w:rPr>
          <w:rFonts w:ascii="Arial" w:hAnsi="Arial" w:cs="Arial"/>
          <w:sz w:val="20"/>
        </w:rPr>
        <w:t>Воронежской области</w:t>
      </w:r>
    </w:p>
    <w:p w:rsidR="006D74DE" w:rsidRPr="006D74DE" w:rsidRDefault="006D74DE" w:rsidP="006D74DE">
      <w:pPr>
        <w:rPr>
          <w:rFonts w:ascii="Arial" w:hAnsi="Arial" w:cs="Arial"/>
          <w:sz w:val="20"/>
        </w:rPr>
      </w:pPr>
      <w:r w:rsidRPr="006D74DE">
        <w:rPr>
          <w:rFonts w:ascii="Arial" w:hAnsi="Arial" w:cs="Arial"/>
          <w:sz w:val="20"/>
        </w:rPr>
        <w:t>________________________________</w:t>
      </w:r>
    </w:p>
    <w:p w:rsidR="006D74DE" w:rsidRPr="006D74DE" w:rsidRDefault="006D74DE" w:rsidP="006D74DE">
      <w:pPr>
        <w:rPr>
          <w:rFonts w:ascii="Arial" w:hAnsi="Arial" w:cs="Arial"/>
          <w:sz w:val="20"/>
        </w:rPr>
      </w:pPr>
      <w:r w:rsidRPr="006D74DE">
        <w:rPr>
          <w:rFonts w:ascii="Arial" w:hAnsi="Arial" w:cs="Arial"/>
          <w:sz w:val="20"/>
        </w:rPr>
        <w:t xml:space="preserve">                                                                                                              (Ф.И.О.)</w:t>
      </w:r>
    </w:p>
    <w:p w:rsidR="006D74DE" w:rsidRPr="006D74DE" w:rsidRDefault="006D74DE" w:rsidP="006D74DE">
      <w:pPr>
        <w:rPr>
          <w:rFonts w:ascii="Arial" w:hAnsi="Arial" w:cs="Arial"/>
          <w:sz w:val="20"/>
        </w:rPr>
      </w:pPr>
      <w:r w:rsidRPr="006D74DE">
        <w:rPr>
          <w:rFonts w:ascii="Arial" w:hAnsi="Arial" w:cs="Arial"/>
          <w:sz w:val="20"/>
        </w:rPr>
        <w:t xml:space="preserve">                                                                                 «___» _________________ 20_____ г.</w:t>
      </w:r>
    </w:p>
    <w:p w:rsidR="006D74DE" w:rsidRPr="006D74DE" w:rsidRDefault="006D74DE" w:rsidP="006D74DE">
      <w:pPr>
        <w:rPr>
          <w:rFonts w:ascii="Arial" w:hAnsi="Arial" w:cs="Arial"/>
          <w:sz w:val="20"/>
        </w:rPr>
      </w:pPr>
      <w:r w:rsidRPr="006D74DE">
        <w:rPr>
          <w:rFonts w:ascii="Arial" w:hAnsi="Arial" w:cs="Arial"/>
          <w:sz w:val="20"/>
        </w:rPr>
        <w:t xml:space="preserve">                                                                                                      М.П.</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АКТ</w:t>
      </w:r>
    </w:p>
    <w:p w:rsidR="006D74DE" w:rsidRPr="006D74DE" w:rsidRDefault="006D74DE" w:rsidP="006D74DE">
      <w:pPr>
        <w:rPr>
          <w:rFonts w:ascii="Arial" w:hAnsi="Arial" w:cs="Arial"/>
          <w:sz w:val="20"/>
        </w:rPr>
      </w:pPr>
      <w:r w:rsidRPr="006D74DE">
        <w:rPr>
          <w:rFonts w:ascii="Arial" w:hAnsi="Arial" w:cs="Arial"/>
          <w:sz w:val="20"/>
        </w:rPr>
        <w:t>осмотра объекта самовольного строительства</w:t>
      </w:r>
    </w:p>
    <w:p w:rsidR="006D74DE" w:rsidRPr="006D74DE" w:rsidRDefault="006D74DE" w:rsidP="006D74DE">
      <w:pPr>
        <w:rPr>
          <w:rFonts w:ascii="Arial" w:hAnsi="Arial" w:cs="Arial"/>
          <w:sz w:val="20"/>
        </w:rPr>
      </w:pPr>
      <w:r w:rsidRPr="006D74DE">
        <w:rPr>
          <w:rFonts w:ascii="Arial" w:hAnsi="Arial" w:cs="Arial"/>
          <w:sz w:val="20"/>
        </w:rPr>
        <w:t>«___»___________ 20___ г.</w:t>
      </w:r>
    </w:p>
    <w:p w:rsidR="006D74DE" w:rsidRPr="006D74DE" w:rsidRDefault="006D74DE" w:rsidP="006D74DE">
      <w:pPr>
        <w:rPr>
          <w:rFonts w:ascii="Arial" w:hAnsi="Arial" w:cs="Arial"/>
          <w:sz w:val="20"/>
        </w:rPr>
      </w:pPr>
      <w:r w:rsidRPr="006D74DE">
        <w:rPr>
          <w:rFonts w:ascii="Arial" w:hAnsi="Arial" w:cs="Arial"/>
          <w:sz w:val="20"/>
        </w:rPr>
        <w:t>Время: ___________</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Члены комиссии по вопросам самовольного строительства территории</w:t>
      </w:r>
    </w:p>
    <w:p w:rsidR="006D74DE" w:rsidRPr="006D74DE" w:rsidRDefault="006D74DE" w:rsidP="006D74DE">
      <w:pPr>
        <w:rPr>
          <w:rFonts w:ascii="Arial" w:hAnsi="Arial" w:cs="Arial"/>
          <w:sz w:val="20"/>
        </w:rPr>
      </w:pPr>
      <w:r w:rsidRPr="006D74DE">
        <w:rPr>
          <w:rFonts w:ascii="Arial" w:hAnsi="Arial" w:cs="Arial"/>
          <w:sz w:val="20"/>
        </w:rPr>
        <w:t xml:space="preserve">полное наименование муниципального образования в составе: </w:t>
      </w:r>
    </w:p>
    <w:p w:rsidR="006D74DE" w:rsidRPr="006D74DE" w:rsidRDefault="006D74DE" w:rsidP="006D74DE">
      <w:pPr>
        <w:rPr>
          <w:rFonts w:ascii="Arial" w:hAnsi="Arial" w:cs="Arial"/>
          <w:sz w:val="20"/>
        </w:rPr>
      </w:pPr>
      <w:r w:rsidRPr="006D74DE">
        <w:rPr>
          <w:rFonts w:ascii="Arial" w:hAnsi="Arial" w:cs="Arial"/>
          <w:sz w:val="20"/>
        </w:rPr>
        <w:t>_____________________________________________________________________________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(Ф.И.О., должность)</w:t>
      </w:r>
    </w:p>
    <w:p w:rsidR="006D74DE" w:rsidRPr="006D74DE" w:rsidRDefault="006D74DE" w:rsidP="006D74DE">
      <w:pPr>
        <w:rPr>
          <w:rFonts w:ascii="Arial" w:hAnsi="Arial" w:cs="Arial"/>
          <w:sz w:val="20"/>
        </w:rPr>
      </w:pPr>
      <w:r w:rsidRPr="006D74DE">
        <w:rPr>
          <w:rFonts w:ascii="Arial" w:hAnsi="Arial" w:cs="Arial"/>
          <w:sz w:val="20"/>
        </w:rPr>
        <w:t>_____________________________________________________________________________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(Ф.И.О., должность)</w:t>
      </w:r>
    </w:p>
    <w:p w:rsidR="006D74DE" w:rsidRPr="006D74DE" w:rsidRDefault="006D74DE" w:rsidP="006D74DE">
      <w:pPr>
        <w:rPr>
          <w:rFonts w:ascii="Arial" w:hAnsi="Arial" w:cs="Arial"/>
          <w:sz w:val="20"/>
        </w:rPr>
      </w:pPr>
      <w:r w:rsidRPr="006D74DE">
        <w:rPr>
          <w:rFonts w:ascii="Arial" w:hAnsi="Arial" w:cs="Arial"/>
          <w:sz w:val="20"/>
        </w:rPr>
        <w:t>_____________________________________________________________________________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(Ф.И.О., должность)</w:t>
      </w:r>
    </w:p>
    <w:p w:rsidR="006D74DE" w:rsidRPr="006D74DE" w:rsidRDefault="006D74DE" w:rsidP="006D74DE">
      <w:pPr>
        <w:rPr>
          <w:rFonts w:ascii="Arial" w:hAnsi="Arial" w:cs="Arial"/>
          <w:sz w:val="20"/>
        </w:rPr>
      </w:pPr>
      <w:r w:rsidRPr="006D74DE">
        <w:rPr>
          <w:rFonts w:ascii="Arial" w:hAnsi="Arial" w:cs="Arial"/>
          <w:sz w:val="20"/>
        </w:rPr>
        <w:t>произвели обследование объекта: 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наименование объекта:_________________________________________________________,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адрес (адресный ориентир) объекта: 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кадастровый номер: ___________________________________________________________</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1.Сведения о правообладателе земельного участка:</w:t>
      </w:r>
    </w:p>
    <w:p w:rsidR="006D74DE" w:rsidRPr="006D74DE" w:rsidRDefault="006D74DE" w:rsidP="006D74DE">
      <w:pPr>
        <w:rPr>
          <w:rFonts w:ascii="Arial" w:hAnsi="Arial" w:cs="Arial"/>
          <w:sz w:val="20"/>
        </w:rPr>
      </w:pPr>
      <w:r w:rsidRPr="006D74DE">
        <w:rPr>
          <w:rFonts w:ascii="Arial" w:hAnsi="Arial" w:cs="Arial"/>
          <w:sz w:val="20"/>
        </w:rPr>
        <w:t>_____________________________________________________________________________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6D74DE">
        <w:rPr>
          <w:rFonts w:ascii="Arial" w:hAnsi="Arial" w:cs="Arial"/>
          <w:sz w:val="20"/>
        </w:rPr>
        <w:t>телефоны</w:t>
      </w:r>
      <w:proofErr w:type="gramEnd"/>
      <w:r w:rsidRPr="006D74DE">
        <w:rPr>
          <w:rFonts w:ascii="Arial" w:hAnsi="Arial" w:cs="Arial"/>
          <w:sz w:val="20"/>
        </w:rPr>
        <w:t xml:space="preserve"> / если застройщик (правообладатель) не установлен: указывается «не установлен»)</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2. Сведения о земельном участке:</w:t>
      </w:r>
    </w:p>
    <w:p w:rsidR="006D74DE" w:rsidRPr="006D74DE" w:rsidRDefault="006D74DE" w:rsidP="006D74DE">
      <w:pPr>
        <w:rPr>
          <w:rFonts w:ascii="Arial" w:hAnsi="Arial" w:cs="Arial"/>
          <w:sz w:val="20"/>
        </w:rPr>
      </w:pPr>
      <w:r w:rsidRPr="006D74DE">
        <w:rPr>
          <w:rFonts w:ascii="Arial" w:hAnsi="Arial" w:cs="Arial"/>
          <w:sz w:val="20"/>
        </w:rPr>
        <w:t>2.1. 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(реквизиты правоустанавливающих документов на земельный участок)</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lastRenderedPageBreak/>
        <w:t>2.2. 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(вид разрешенного использования земельного участка)</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2.3.__________________________________________________________________________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3.Сведения о правообладателе (застройщике объекта):</w:t>
      </w:r>
    </w:p>
    <w:p w:rsidR="006D74DE" w:rsidRPr="006D74DE" w:rsidRDefault="006D74DE" w:rsidP="006D74DE">
      <w:pPr>
        <w:rPr>
          <w:rFonts w:ascii="Arial" w:hAnsi="Arial" w:cs="Arial"/>
          <w:sz w:val="20"/>
        </w:rPr>
      </w:pPr>
      <w:r w:rsidRPr="006D74DE">
        <w:rPr>
          <w:rFonts w:ascii="Arial" w:hAnsi="Arial" w:cs="Arial"/>
          <w:sz w:val="20"/>
        </w:rPr>
        <w:t>_____________________________________________________________________________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6D74DE">
        <w:rPr>
          <w:rFonts w:ascii="Arial" w:hAnsi="Arial" w:cs="Arial"/>
          <w:sz w:val="20"/>
        </w:rPr>
        <w:t>телефоны</w:t>
      </w:r>
      <w:proofErr w:type="gramEnd"/>
      <w:r w:rsidRPr="006D74DE">
        <w:rPr>
          <w:rFonts w:ascii="Arial" w:hAnsi="Arial" w:cs="Arial"/>
          <w:sz w:val="20"/>
        </w:rPr>
        <w:t xml:space="preserve"> / если застройщик (правообладатель) не установлен: указывается «не установлен»)</w:t>
      </w:r>
    </w:p>
    <w:p w:rsidR="006D74DE" w:rsidRPr="006D74DE" w:rsidRDefault="006D74DE" w:rsidP="006D74DE">
      <w:pPr>
        <w:rPr>
          <w:rFonts w:ascii="Arial" w:hAnsi="Arial" w:cs="Arial"/>
          <w:sz w:val="20"/>
        </w:rPr>
      </w:pPr>
      <w:r w:rsidRPr="006D74DE">
        <w:rPr>
          <w:rFonts w:ascii="Arial" w:hAnsi="Arial" w:cs="Arial"/>
          <w:sz w:val="20"/>
        </w:rPr>
        <w:t>4.Сведения об объекте:</w:t>
      </w:r>
    </w:p>
    <w:p w:rsidR="006D74DE" w:rsidRPr="006D74DE" w:rsidRDefault="006D74DE" w:rsidP="006D74DE">
      <w:pPr>
        <w:rPr>
          <w:rFonts w:ascii="Arial" w:hAnsi="Arial" w:cs="Arial"/>
          <w:sz w:val="20"/>
        </w:rPr>
      </w:pPr>
      <w:r w:rsidRPr="006D74DE">
        <w:rPr>
          <w:rFonts w:ascii="Arial" w:hAnsi="Arial" w:cs="Arial"/>
          <w:sz w:val="20"/>
        </w:rPr>
        <w:t>4.1._________________________________________________________________________,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(реквизиты правоустанавливающих документов на объект)</w:t>
      </w:r>
    </w:p>
    <w:p w:rsidR="006D74DE" w:rsidRPr="006D74DE" w:rsidRDefault="006D74DE" w:rsidP="006D74DE">
      <w:pPr>
        <w:rPr>
          <w:rFonts w:ascii="Arial" w:hAnsi="Arial" w:cs="Arial"/>
          <w:sz w:val="20"/>
        </w:rPr>
      </w:pPr>
      <w:r w:rsidRPr="006D74DE">
        <w:rPr>
          <w:rFonts w:ascii="Arial" w:hAnsi="Arial" w:cs="Arial"/>
          <w:sz w:val="20"/>
        </w:rPr>
        <w:t>4.2._________________________________________________________________________,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(вид объекта; вид использования объекта)</w:t>
      </w:r>
    </w:p>
    <w:p w:rsidR="006D74DE" w:rsidRPr="006D74DE" w:rsidRDefault="006D74DE" w:rsidP="006D74DE">
      <w:pPr>
        <w:rPr>
          <w:rFonts w:ascii="Arial" w:hAnsi="Arial" w:cs="Arial"/>
          <w:sz w:val="20"/>
        </w:rPr>
      </w:pPr>
      <w:r w:rsidRPr="006D74DE">
        <w:rPr>
          <w:rFonts w:ascii="Arial" w:hAnsi="Arial" w:cs="Arial"/>
          <w:sz w:val="20"/>
        </w:rPr>
        <w:t>4.3._________________________________________________________________________,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(сведения о наличии, либо отсутствии разрешения на строительство и в случае наличия, реквизиты такого разрешения)</w:t>
      </w:r>
    </w:p>
    <w:p w:rsidR="006D74DE" w:rsidRPr="006D74DE" w:rsidRDefault="006D74DE" w:rsidP="006D74DE">
      <w:pPr>
        <w:rPr>
          <w:rFonts w:ascii="Arial" w:hAnsi="Arial" w:cs="Arial"/>
          <w:sz w:val="20"/>
        </w:rPr>
      </w:pPr>
      <w:r w:rsidRPr="006D74DE">
        <w:rPr>
          <w:rFonts w:ascii="Arial" w:hAnsi="Arial" w:cs="Arial"/>
          <w:sz w:val="20"/>
        </w:rPr>
        <w:t>4.4.__________________________________________________________________________,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(соответствие объекта виду разрешенного использования земельного участка)</w:t>
      </w:r>
    </w:p>
    <w:p w:rsidR="006D74DE" w:rsidRPr="006D74DE" w:rsidRDefault="006D74DE" w:rsidP="006D74DE">
      <w:pPr>
        <w:rPr>
          <w:rFonts w:ascii="Arial" w:hAnsi="Arial" w:cs="Arial"/>
          <w:sz w:val="20"/>
        </w:rPr>
      </w:pPr>
      <w:r w:rsidRPr="006D74DE">
        <w:rPr>
          <w:rFonts w:ascii="Arial" w:hAnsi="Arial" w:cs="Arial"/>
          <w:sz w:val="20"/>
        </w:rPr>
        <w:t>4.5.__________________________________________________________________________,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(необходимость получения разрешения на строительство объекта)</w:t>
      </w:r>
    </w:p>
    <w:p w:rsidR="006D74DE" w:rsidRPr="006D74DE" w:rsidRDefault="006D74DE" w:rsidP="006D74DE">
      <w:pPr>
        <w:rPr>
          <w:rFonts w:ascii="Arial" w:hAnsi="Arial" w:cs="Arial"/>
          <w:sz w:val="20"/>
        </w:rPr>
      </w:pPr>
      <w:r w:rsidRPr="006D74DE">
        <w:rPr>
          <w:rFonts w:ascii="Arial" w:hAnsi="Arial" w:cs="Arial"/>
          <w:sz w:val="20"/>
        </w:rPr>
        <w:t>4.6. 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5.Состояние объекта:___________________________________________________________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(описание выполненных/ выполняемых работ с указанием их характера: строительство, реконструкция)</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6.В результате осмотра установлено:</w:t>
      </w:r>
    </w:p>
    <w:p w:rsidR="006D74DE" w:rsidRPr="006D74DE" w:rsidRDefault="006D74DE" w:rsidP="006D74DE">
      <w:pPr>
        <w:rPr>
          <w:rFonts w:ascii="Arial" w:hAnsi="Arial" w:cs="Arial"/>
          <w:sz w:val="20"/>
        </w:rPr>
      </w:pPr>
      <w:r w:rsidRPr="006D74DE">
        <w:rPr>
          <w:rFonts w:ascii="Arial" w:hAnsi="Arial" w:cs="Arial"/>
          <w:sz w:val="20"/>
        </w:rPr>
        <w:t>__________________________________________________________________________________________________________________________________________</w:t>
      </w:r>
      <w:r w:rsidRPr="006D74DE">
        <w:rPr>
          <w:rFonts w:ascii="Arial" w:hAnsi="Arial" w:cs="Arial"/>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(содержание выявленных нарушений со ссылкой на нормативные правовые акты)</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___________________     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 xml:space="preserve">         (подпись)                                                         (Ф.И.О., должность)</w:t>
      </w:r>
    </w:p>
    <w:p w:rsidR="006D74DE" w:rsidRPr="006D74DE" w:rsidRDefault="006D74DE" w:rsidP="006D74DE">
      <w:pPr>
        <w:rPr>
          <w:rFonts w:ascii="Arial" w:hAnsi="Arial" w:cs="Arial"/>
          <w:sz w:val="20"/>
        </w:rPr>
      </w:pPr>
      <w:r w:rsidRPr="006D74DE">
        <w:rPr>
          <w:rFonts w:ascii="Arial" w:hAnsi="Arial" w:cs="Arial"/>
          <w:sz w:val="20"/>
        </w:rPr>
        <w:t>___________________     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 xml:space="preserve">         (подпись)                                                         (Ф.И.О., должность)</w:t>
      </w:r>
    </w:p>
    <w:p w:rsidR="006D74DE" w:rsidRPr="006D74DE" w:rsidRDefault="006D74DE" w:rsidP="006D74DE">
      <w:pPr>
        <w:rPr>
          <w:rFonts w:ascii="Arial" w:hAnsi="Arial" w:cs="Arial"/>
          <w:sz w:val="20"/>
        </w:rPr>
      </w:pPr>
      <w:r w:rsidRPr="006D74DE">
        <w:rPr>
          <w:rFonts w:ascii="Arial" w:hAnsi="Arial" w:cs="Arial"/>
          <w:sz w:val="20"/>
        </w:rPr>
        <w:t>___________________     __________________________________________________________</w:t>
      </w:r>
    </w:p>
    <w:p w:rsidR="006D74DE" w:rsidRPr="006D74DE" w:rsidRDefault="006D74DE" w:rsidP="006D74DE">
      <w:pPr>
        <w:rPr>
          <w:rFonts w:ascii="Arial" w:hAnsi="Arial" w:cs="Arial"/>
          <w:sz w:val="20"/>
        </w:rPr>
      </w:pPr>
      <w:r w:rsidRPr="006D74DE">
        <w:rPr>
          <w:rFonts w:ascii="Arial" w:hAnsi="Arial" w:cs="Arial"/>
          <w:sz w:val="20"/>
        </w:rPr>
        <w:t xml:space="preserve">         (подпись)                                                         (Ф.И.О., должность)</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Примечание: К акту осмотра объекта самовольного строительства в обязательном порядке прилагаются обосновывающие его материалы.</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 xml:space="preserve">Председатель комиссии по вопросам </w:t>
      </w:r>
      <w:proofErr w:type="gramStart"/>
      <w:r w:rsidRPr="006D74DE">
        <w:rPr>
          <w:rFonts w:ascii="Arial" w:hAnsi="Arial" w:cs="Arial"/>
          <w:sz w:val="20"/>
        </w:rPr>
        <w:t>самовольного</w:t>
      </w:r>
      <w:proofErr w:type="gramEnd"/>
    </w:p>
    <w:p w:rsidR="006D74DE" w:rsidRPr="006D74DE" w:rsidRDefault="006D74DE" w:rsidP="006D74DE">
      <w:pPr>
        <w:rPr>
          <w:rFonts w:ascii="Arial" w:hAnsi="Arial" w:cs="Arial"/>
          <w:sz w:val="20"/>
        </w:rPr>
      </w:pPr>
      <w:r w:rsidRPr="006D74DE">
        <w:rPr>
          <w:rFonts w:ascii="Arial" w:hAnsi="Arial" w:cs="Arial"/>
          <w:sz w:val="20"/>
        </w:rPr>
        <w:t>строительства на территории (наименование муниципального образования)   ____________</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Приложение № 3</w:t>
      </w:r>
    </w:p>
    <w:p w:rsidR="006D74DE" w:rsidRPr="006D74DE" w:rsidRDefault="006D74DE" w:rsidP="006D74DE">
      <w:pPr>
        <w:rPr>
          <w:rFonts w:ascii="Arial" w:hAnsi="Arial" w:cs="Arial"/>
          <w:sz w:val="20"/>
        </w:rPr>
      </w:pPr>
      <w:r w:rsidRPr="006D74DE">
        <w:rPr>
          <w:rFonts w:ascii="Arial" w:hAnsi="Arial" w:cs="Arial"/>
          <w:sz w:val="20"/>
        </w:rPr>
        <w:t>к Порядку</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Форма</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РЕЕСТР</w:t>
      </w:r>
    </w:p>
    <w:p w:rsidR="006D74DE" w:rsidRPr="006D74DE" w:rsidRDefault="006D74DE" w:rsidP="006D74DE">
      <w:pPr>
        <w:rPr>
          <w:rFonts w:ascii="Arial" w:hAnsi="Arial" w:cs="Arial"/>
          <w:sz w:val="20"/>
        </w:rPr>
      </w:pPr>
      <w:r w:rsidRPr="006D74DE">
        <w:rPr>
          <w:rFonts w:ascii="Arial" w:hAnsi="Arial" w:cs="Arial"/>
          <w:sz w:val="20"/>
        </w:rPr>
        <w:t>выявленных объектов самовольного строительства на территории</w:t>
      </w:r>
    </w:p>
    <w:p w:rsidR="006D74DE" w:rsidRPr="006D74DE" w:rsidRDefault="006D74DE" w:rsidP="006D74DE">
      <w:pPr>
        <w:rPr>
          <w:rFonts w:ascii="Arial" w:hAnsi="Arial" w:cs="Arial"/>
          <w:sz w:val="20"/>
        </w:rPr>
      </w:pPr>
      <w:r w:rsidRPr="006D74DE">
        <w:rPr>
          <w:rFonts w:ascii="Arial" w:hAnsi="Arial" w:cs="Arial"/>
          <w:sz w:val="20"/>
        </w:rPr>
        <w:t>(наименование муниципального образования) _________________</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 xml:space="preserve">№ </w:t>
      </w:r>
      <w:proofErr w:type="gramStart"/>
      <w:r w:rsidRPr="006D74DE">
        <w:rPr>
          <w:rFonts w:ascii="Arial" w:hAnsi="Arial" w:cs="Arial"/>
          <w:sz w:val="20"/>
        </w:rPr>
        <w:t>п</w:t>
      </w:r>
      <w:proofErr w:type="gramEnd"/>
      <w:r w:rsidRPr="006D74DE">
        <w:rPr>
          <w:rFonts w:ascii="Arial" w:hAnsi="Arial" w:cs="Arial"/>
          <w:sz w:val="20"/>
        </w:rPr>
        <w:t>/п</w:t>
      </w:r>
      <w:r w:rsidRPr="006D74DE">
        <w:rPr>
          <w:rFonts w:ascii="Arial" w:hAnsi="Arial" w:cs="Arial"/>
          <w:sz w:val="20"/>
        </w:rPr>
        <w:tab/>
        <w:t xml:space="preserve">Дата выявления объекта самоволь-ного </w:t>
      </w:r>
      <w:r w:rsidRPr="006D74DE">
        <w:rPr>
          <w:rFonts w:ascii="Arial" w:hAnsi="Arial" w:cs="Arial"/>
          <w:sz w:val="20"/>
        </w:rPr>
        <w:lastRenderedPageBreak/>
        <w:t>строитель-ства</w:t>
      </w:r>
      <w:r w:rsidRPr="006D74DE">
        <w:rPr>
          <w:rFonts w:ascii="Arial" w:hAnsi="Arial" w:cs="Arial"/>
          <w:sz w:val="20"/>
        </w:rPr>
        <w:tab/>
        <w:t>Наимено-вание объекта самоволь-ного строитель-ства с указанием адреса (адресного ориентира), местона-хождения</w:t>
      </w:r>
      <w:r w:rsidRPr="006D74DE">
        <w:rPr>
          <w:rFonts w:ascii="Arial" w:hAnsi="Arial" w:cs="Arial"/>
          <w:sz w:val="20"/>
        </w:rPr>
        <w:tab/>
        <w:t>Наимено-вание  территории (зона), в пределах которой создана (возведена) самовольная постройка</w:t>
      </w:r>
      <w:r w:rsidRPr="006D74DE">
        <w:rPr>
          <w:rFonts w:ascii="Arial" w:hAnsi="Arial" w:cs="Arial"/>
          <w:sz w:val="20"/>
        </w:rPr>
        <w:tab/>
        <w:t>Дата предъявления искового заявления о сносе в суд</w:t>
      </w:r>
      <w:r w:rsidRPr="006D74DE">
        <w:rPr>
          <w:rFonts w:ascii="Arial" w:hAnsi="Arial" w:cs="Arial"/>
          <w:sz w:val="20"/>
        </w:rPr>
        <w:tab/>
        <w:t>Результат рассмот-рения</w:t>
      </w:r>
      <w:r w:rsidRPr="006D74DE">
        <w:rPr>
          <w:rFonts w:ascii="Arial" w:hAnsi="Arial" w:cs="Arial"/>
          <w:sz w:val="20"/>
        </w:rPr>
        <w:tab/>
        <w:t>Дата возбуж-дения исполни-тельного произ-водства</w:t>
      </w:r>
      <w:r w:rsidRPr="006D74DE">
        <w:rPr>
          <w:rFonts w:ascii="Arial" w:hAnsi="Arial" w:cs="Arial"/>
          <w:sz w:val="20"/>
        </w:rPr>
        <w:tab/>
        <w:t>Результат исполне-ния</w:t>
      </w:r>
    </w:p>
    <w:p w:rsidR="006D74DE" w:rsidRPr="006D74DE" w:rsidRDefault="006D74DE" w:rsidP="006D74DE">
      <w:pPr>
        <w:rPr>
          <w:rFonts w:ascii="Arial" w:hAnsi="Arial" w:cs="Arial"/>
          <w:sz w:val="20"/>
        </w:rPr>
      </w:pPr>
      <w:r w:rsidRPr="006D74DE">
        <w:rPr>
          <w:rFonts w:ascii="Arial" w:hAnsi="Arial" w:cs="Arial"/>
          <w:sz w:val="20"/>
        </w:rPr>
        <w:t>1</w:t>
      </w:r>
      <w:r w:rsidRPr="006D74DE">
        <w:rPr>
          <w:rFonts w:ascii="Arial" w:hAnsi="Arial" w:cs="Arial"/>
          <w:sz w:val="20"/>
        </w:rPr>
        <w:tab/>
        <w:t>2</w:t>
      </w:r>
      <w:r w:rsidRPr="006D74DE">
        <w:rPr>
          <w:rFonts w:ascii="Arial" w:hAnsi="Arial" w:cs="Arial"/>
          <w:sz w:val="20"/>
        </w:rPr>
        <w:tab/>
        <w:t>3</w:t>
      </w:r>
      <w:r w:rsidRPr="006D74DE">
        <w:rPr>
          <w:rFonts w:ascii="Arial" w:hAnsi="Arial" w:cs="Arial"/>
          <w:sz w:val="20"/>
        </w:rPr>
        <w:tab/>
        <w:t>4</w:t>
      </w:r>
      <w:r w:rsidRPr="006D74DE">
        <w:rPr>
          <w:rFonts w:ascii="Arial" w:hAnsi="Arial" w:cs="Arial"/>
          <w:sz w:val="20"/>
        </w:rPr>
        <w:tab/>
        <w:t>5</w:t>
      </w:r>
      <w:r w:rsidRPr="006D74DE">
        <w:rPr>
          <w:rFonts w:ascii="Arial" w:hAnsi="Arial" w:cs="Arial"/>
          <w:sz w:val="20"/>
        </w:rPr>
        <w:tab/>
        <w:t>6</w:t>
      </w:r>
      <w:r w:rsidRPr="006D74DE">
        <w:rPr>
          <w:rFonts w:ascii="Arial" w:hAnsi="Arial" w:cs="Arial"/>
          <w:sz w:val="20"/>
        </w:rPr>
        <w:tab/>
        <w:t>7</w:t>
      </w:r>
      <w:r w:rsidRPr="006D74DE">
        <w:rPr>
          <w:rFonts w:ascii="Arial" w:hAnsi="Arial" w:cs="Arial"/>
          <w:sz w:val="20"/>
        </w:rPr>
        <w:tab/>
        <w:t>8</w:t>
      </w:r>
    </w:p>
    <w:p w:rsidR="006D74DE" w:rsidRPr="006D74DE" w:rsidRDefault="006D74DE" w:rsidP="006D74DE">
      <w:pPr>
        <w:rPr>
          <w:rFonts w:ascii="Arial" w:hAnsi="Arial" w:cs="Arial"/>
          <w:sz w:val="20"/>
        </w:rPr>
      </w:pPr>
      <w:r w:rsidRPr="006D74DE">
        <w:rPr>
          <w:rFonts w:ascii="Arial" w:hAnsi="Arial" w:cs="Arial"/>
          <w:sz w:val="20"/>
        </w:rPr>
        <w:tab/>
      </w:r>
      <w:r w:rsidRPr="006D74DE">
        <w:rPr>
          <w:rFonts w:ascii="Arial" w:hAnsi="Arial" w:cs="Arial"/>
          <w:sz w:val="20"/>
        </w:rPr>
        <w:tab/>
      </w:r>
      <w:r w:rsidRPr="006D74DE">
        <w:rPr>
          <w:rFonts w:ascii="Arial" w:hAnsi="Arial" w:cs="Arial"/>
          <w:sz w:val="20"/>
        </w:rPr>
        <w:tab/>
      </w:r>
      <w:r w:rsidRPr="006D74DE">
        <w:rPr>
          <w:rFonts w:ascii="Arial" w:hAnsi="Arial" w:cs="Arial"/>
          <w:sz w:val="20"/>
        </w:rPr>
        <w:tab/>
      </w:r>
      <w:r w:rsidRPr="006D74DE">
        <w:rPr>
          <w:rFonts w:ascii="Arial" w:hAnsi="Arial" w:cs="Arial"/>
          <w:sz w:val="20"/>
        </w:rPr>
        <w:tab/>
      </w:r>
      <w:r w:rsidRPr="006D74DE">
        <w:rPr>
          <w:rFonts w:ascii="Arial" w:hAnsi="Arial" w:cs="Arial"/>
          <w:sz w:val="20"/>
        </w:rPr>
        <w:tab/>
      </w:r>
      <w:r w:rsidRPr="006D74DE">
        <w:rPr>
          <w:rFonts w:ascii="Arial" w:hAnsi="Arial" w:cs="Arial"/>
          <w:sz w:val="20"/>
        </w:rPr>
        <w:tab/>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 xml:space="preserve">Председатель комиссии по вопросам </w:t>
      </w:r>
      <w:proofErr w:type="gramStart"/>
      <w:r w:rsidRPr="006D74DE">
        <w:rPr>
          <w:rFonts w:ascii="Arial" w:hAnsi="Arial" w:cs="Arial"/>
          <w:sz w:val="20"/>
        </w:rPr>
        <w:t>самовольного</w:t>
      </w:r>
      <w:proofErr w:type="gramEnd"/>
    </w:p>
    <w:p w:rsidR="006D74DE" w:rsidRPr="006D74DE" w:rsidRDefault="006D74DE" w:rsidP="006D74DE">
      <w:pPr>
        <w:rPr>
          <w:rFonts w:ascii="Arial" w:hAnsi="Arial" w:cs="Arial"/>
          <w:sz w:val="20"/>
        </w:rPr>
      </w:pPr>
      <w:r w:rsidRPr="006D74DE">
        <w:rPr>
          <w:rFonts w:ascii="Arial" w:hAnsi="Arial" w:cs="Arial"/>
          <w:sz w:val="20"/>
        </w:rPr>
        <w:t>строительства на территории (наименование муниципального образования)   ____________</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Приложение № 2</w:t>
      </w:r>
    </w:p>
    <w:p w:rsidR="006D74DE" w:rsidRPr="006D74DE" w:rsidRDefault="006D74DE" w:rsidP="006D74DE">
      <w:pPr>
        <w:rPr>
          <w:rFonts w:ascii="Arial" w:hAnsi="Arial" w:cs="Arial"/>
          <w:sz w:val="20"/>
        </w:rPr>
      </w:pPr>
      <w:r w:rsidRPr="006D74DE">
        <w:rPr>
          <w:rFonts w:ascii="Arial" w:hAnsi="Arial" w:cs="Arial"/>
          <w:sz w:val="20"/>
        </w:rPr>
        <w:t>к постановлению администрации</w:t>
      </w:r>
    </w:p>
    <w:p w:rsidR="006D74DE" w:rsidRPr="006D74DE" w:rsidRDefault="006D74DE" w:rsidP="006D74DE">
      <w:pPr>
        <w:rPr>
          <w:rFonts w:ascii="Arial" w:hAnsi="Arial" w:cs="Arial"/>
          <w:sz w:val="20"/>
        </w:rPr>
      </w:pPr>
      <w:r w:rsidRPr="006D74DE">
        <w:rPr>
          <w:rFonts w:ascii="Arial" w:hAnsi="Arial" w:cs="Arial"/>
          <w:sz w:val="20"/>
        </w:rPr>
        <w:t>Нижнебайгорского сельского поселения</w:t>
      </w:r>
    </w:p>
    <w:p w:rsidR="006D74DE" w:rsidRPr="006D74DE" w:rsidRDefault="006D74DE" w:rsidP="006D74DE">
      <w:pPr>
        <w:rPr>
          <w:rFonts w:ascii="Arial" w:hAnsi="Arial" w:cs="Arial"/>
          <w:sz w:val="20"/>
        </w:rPr>
      </w:pPr>
      <w:r w:rsidRPr="006D74DE">
        <w:rPr>
          <w:rFonts w:ascii="Arial" w:hAnsi="Arial" w:cs="Arial"/>
          <w:sz w:val="20"/>
        </w:rPr>
        <w:t>Верхнехавского муниципального района</w:t>
      </w:r>
    </w:p>
    <w:p w:rsidR="006D74DE" w:rsidRPr="006D74DE" w:rsidRDefault="006D74DE" w:rsidP="006D74DE">
      <w:pPr>
        <w:rPr>
          <w:rFonts w:ascii="Arial" w:hAnsi="Arial" w:cs="Arial"/>
          <w:sz w:val="20"/>
        </w:rPr>
      </w:pPr>
      <w:r w:rsidRPr="006D74DE">
        <w:rPr>
          <w:rFonts w:ascii="Arial" w:hAnsi="Arial" w:cs="Arial"/>
          <w:sz w:val="20"/>
        </w:rPr>
        <w:t>Воронежской области</w:t>
      </w:r>
    </w:p>
    <w:p w:rsidR="006D74DE" w:rsidRPr="006D74DE" w:rsidRDefault="006D74DE" w:rsidP="006D74DE">
      <w:pPr>
        <w:rPr>
          <w:rFonts w:ascii="Arial" w:hAnsi="Arial" w:cs="Arial"/>
          <w:sz w:val="20"/>
        </w:rPr>
      </w:pPr>
      <w:r w:rsidRPr="006D74DE">
        <w:rPr>
          <w:rFonts w:ascii="Arial" w:hAnsi="Arial" w:cs="Arial"/>
          <w:sz w:val="20"/>
        </w:rPr>
        <w:t>от 23.12.2024 г. № 98</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ПОЛОЖЕНИЕ</w:t>
      </w:r>
    </w:p>
    <w:p w:rsidR="006D74DE" w:rsidRPr="006D74DE" w:rsidRDefault="006D74DE" w:rsidP="006D74DE">
      <w:pPr>
        <w:rPr>
          <w:rFonts w:ascii="Arial" w:hAnsi="Arial" w:cs="Arial"/>
          <w:sz w:val="20"/>
        </w:rPr>
      </w:pPr>
      <w:r w:rsidRPr="006D74DE">
        <w:rPr>
          <w:rFonts w:ascii="Arial" w:hAnsi="Arial" w:cs="Arial"/>
          <w:sz w:val="20"/>
        </w:rPr>
        <w:t xml:space="preserve">о комиссии по вопросам самовольного строительства на территории Нижнебайгорского сельского поселения </w:t>
      </w:r>
    </w:p>
    <w:p w:rsidR="006D74DE" w:rsidRPr="006D74DE" w:rsidRDefault="006D74DE" w:rsidP="006D74DE">
      <w:pPr>
        <w:rPr>
          <w:rFonts w:ascii="Arial" w:hAnsi="Arial" w:cs="Arial"/>
          <w:sz w:val="20"/>
        </w:rPr>
      </w:pPr>
      <w:r w:rsidRPr="006D74DE">
        <w:rPr>
          <w:rFonts w:ascii="Arial" w:hAnsi="Arial" w:cs="Arial"/>
          <w:sz w:val="20"/>
        </w:rPr>
        <w:t>Верхнехавского муниципального района Воронежской области</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1.</w:t>
      </w:r>
      <w:r w:rsidRPr="006D74DE">
        <w:rPr>
          <w:rFonts w:ascii="Arial" w:hAnsi="Arial" w:cs="Arial"/>
          <w:sz w:val="20"/>
        </w:rPr>
        <w:tab/>
        <w:t>Общие положения</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1.1.</w:t>
      </w:r>
      <w:r w:rsidRPr="006D74DE">
        <w:rPr>
          <w:rFonts w:ascii="Arial" w:hAnsi="Arial" w:cs="Arial"/>
          <w:sz w:val="20"/>
        </w:rPr>
        <w:tab/>
        <w:t>Настоящее Положение определяет порядок работы комиссии по вопросам самовольного строительства на территории Нижнебайгорского сельского поселения Верхнехавского муниципального района Воронежской области (далее – комиссия).</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2.</w:t>
      </w:r>
      <w:r w:rsidRPr="006D74DE">
        <w:rPr>
          <w:rFonts w:ascii="Arial" w:hAnsi="Arial" w:cs="Arial"/>
          <w:sz w:val="20"/>
        </w:rPr>
        <w:tab/>
        <w:t>Компетенция комиссии</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2.1.</w:t>
      </w:r>
      <w:r w:rsidRPr="006D74DE">
        <w:rPr>
          <w:rFonts w:ascii="Arial" w:hAnsi="Arial" w:cs="Arial"/>
          <w:sz w:val="20"/>
        </w:rPr>
        <w:tab/>
        <w:t xml:space="preserve">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на территории </w:t>
      </w:r>
      <w:r w:rsidRPr="006D74DE">
        <w:rPr>
          <w:rFonts w:ascii="Arial" w:hAnsi="Arial" w:cs="Arial"/>
          <w:sz w:val="20"/>
        </w:rPr>
        <w:lastRenderedPageBreak/>
        <w:t>Нижнебайгорского сельского поселения Верхнехавского муниципального района Воронежской области (далее – Порядок).</w:t>
      </w:r>
    </w:p>
    <w:p w:rsidR="006D74DE" w:rsidRPr="006D74DE" w:rsidRDefault="006D74DE" w:rsidP="006D74DE">
      <w:pPr>
        <w:rPr>
          <w:rFonts w:ascii="Arial" w:hAnsi="Arial" w:cs="Arial"/>
          <w:sz w:val="20"/>
        </w:rPr>
      </w:pPr>
    </w:p>
    <w:p w:rsidR="006D74DE" w:rsidRDefault="006D74DE" w:rsidP="006D74DE">
      <w:pPr>
        <w:rPr>
          <w:rFonts w:ascii="Arial" w:hAnsi="Arial" w:cs="Arial"/>
          <w:sz w:val="20"/>
        </w:rPr>
      </w:pPr>
      <w:r w:rsidRPr="006D74DE">
        <w:rPr>
          <w:rFonts w:ascii="Arial" w:hAnsi="Arial" w:cs="Arial"/>
          <w:sz w:val="20"/>
        </w:rPr>
        <w:t>3.</w:t>
      </w:r>
      <w:r w:rsidRPr="006D74DE">
        <w:rPr>
          <w:rFonts w:ascii="Arial" w:hAnsi="Arial" w:cs="Arial"/>
          <w:sz w:val="20"/>
        </w:rPr>
        <w:tab/>
        <w:t>Организация работы комиссии</w:t>
      </w:r>
      <w:r w:rsidR="0050469B" w:rsidRPr="0050469B">
        <w:rPr>
          <w:rFonts w:ascii="Arial" w:hAnsi="Arial" w:cs="Arial"/>
          <w:sz w:val="20"/>
        </w:rPr>
        <w:t xml:space="preserve">                                                                                                                     </w:t>
      </w:r>
    </w:p>
    <w:p w:rsidR="0050469B" w:rsidRPr="006D74DE" w:rsidRDefault="0050469B"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3.1.</w:t>
      </w:r>
      <w:r w:rsidRPr="006D74DE">
        <w:rPr>
          <w:rFonts w:ascii="Arial" w:hAnsi="Arial" w:cs="Arial"/>
          <w:sz w:val="20"/>
        </w:rPr>
        <w:tab/>
        <w:t>Комиссия является коллегиальным органом, персональный состав которого утверждается правовым актом администрации Нижнебайгорского сельского поселения Верхнехавского муниципального района Воронежской области.</w:t>
      </w:r>
    </w:p>
    <w:p w:rsidR="006D74DE" w:rsidRPr="006D74DE" w:rsidRDefault="006D74DE" w:rsidP="006D74DE">
      <w:pPr>
        <w:rPr>
          <w:rFonts w:ascii="Arial" w:hAnsi="Arial" w:cs="Arial"/>
          <w:sz w:val="20"/>
        </w:rPr>
      </w:pPr>
      <w:r w:rsidRPr="006D74DE">
        <w:rPr>
          <w:rFonts w:ascii="Arial" w:hAnsi="Arial" w:cs="Arial"/>
          <w:sz w:val="20"/>
        </w:rPr>
        <w:t>3.2.</w:t>
      </w:r>
      <w:r w:rsidRPr="006D74DE">
        <w:rPr>
          <w:rFonts w:ascii="Arial" w:hAnsi="Arial" w:cs="Arial"/>
          <w:sz w:val="20"/>
        </w:rPr>
        <w:tab/>
        <w:t>Численный состав комиссии не может быть менее 5 человек. Председатель, заместитель председателя и секретарь назначаются администрацией Нижнебайгорского сельского поселения Верхнехавского муниципального района Воронежской области из числа членов комиссии.</w:t>
      </w:r>
    </w:p>
    <w:p w:rsidR="006D74DE" w:rsidRPr="006D74DE" w:rsidRDefault="006D74DE" w:rsidP="006D74DE">
      <w:pPr>
        <w:rPr>
          <w:rFonts w:ascii="Arial" w:hAnsi="Arial" w:cs="Arial"/>
          <w:sz w:val="20"/>
        </w:rPr>
      </w:pPr>
      <w:r w:rsidRPr="006D74DE">
        <w:rPr>
          <w:rFonts w:ascii="Arial" w:hAnsi="Arial" w:cs="Arial"/>
          <w:sz w:val="20"/>
        </w:rPr>
        <w:t xml:space="preserve">     В состав комиссии могут включаться представители органов государственной власти, отраслевых подразделений администрации Верхнехавского </w:t>
      </w:r>
      <w:proofErr w:type="gramStart"/>
      <w:r w:rsidRPr="006D74DE">
        <w:rPr>
          <w:rFonts w:ascii="Arial" w:hAnsi="Arial" w:cs="Arial"/>
          <w:sz w:val="20"/>
        </w:rPr>
        <w:t>муниципального</w:t>
      </w:r>
      <w:proofErr w:type="gramEnd"/>
      <w:r w:rsidRPr="006D74DE">
        <w:rPr>
          <w:rFonts w:ascii="Arial" w:hAnsi="Arial" w:cs="Arial"/>
          <w:sz w:val="20"/>
        </w:rPr>
        <w:t xml:space="preserve"> района и организаций, по согласованию с данными органами и организациями.</w:t>
      </w:r>
    </w:p>
    <w:p w:rsidR="006D74DE" w:rsidRPr="006D74DE" w:rsidRDefault="006D74DE" w:rsidP="006D74DE">
      <w:pPr>
        <w:rPr>
          <w:rFonts w:ascii="Arial" w:hAnsi="Arial" w:cs="Arial"/>
          <w:sz w:val="20"/>
        </w:rPr>
      </w:pPr>
      <w:r w:rsidRPr="006D74DE">
        <w:rPr>
          <w:rFonts w:ascii="Arial" w:hAnsi="Arial" w:cs="Arial"/>
          <w:sz w:val="20"/>
        </w:rPr>
        <w:t>3.3.</w:t>
      </w:r>
      <w:r w:rsidRPr="006D74DE">
        <w:rPr>
          <w:rFonts w:ascii="Arial" w:hAnsi="Arial" w:cs="Arial"/>
          <w:sz w:val="20"/>
        </w:rPr>
        <w:tab/>
        <w:t>Работой комиссии руководит председатель комиссии, а в его отсутствие – заместитель председателя комиссии.</w:t>
      </w:r>
    </w:p>
    <w:p w:rsidR="006D74DE" w:rsidRPr="006D74DE" w:rsidRDefault="006D74DE" w:rsidP="006D74DE">
      <w:pPr>
        <w:rPr>
          <w:rFonts w:ascii="Arial" w:hAnsi="Arial" w:cs="Arial"/>
          <w:sz w:val="20"/>
        </w:rPr>
      </w:pPr>
      <w:r w:rsidRPr="006D74DE">
        <w:rPr>
          <w:rFonts w:ascii="Arial" w:hAnsi="Arial" w:cs="Arial"/>
          <w:sz w:val="20"/>
        </w:rPr>
        <w:t>3.4.</w:t>
      </w:r>
      <w:r w:rsidRPr="006D74DE">
        <w:rPr>
          <w:rFonts w:ascii="Arial" w:hAnsi="Arial" w:cs="Arial"/>
          <w:sz w:val="20"/>
        </w:rPr>
        <w:tab/>
        <w:t>Председатель комиссии:</w:t>
      </w:r>
    </w:p>
    <w:p w:rsidR="006D74DE" w:rsidRPr="006D74DE" w:rsidRDefault="006D74DE" w:rsidP="006D74DE">
      <w:pPr>
        <w:rPr>
          <w:rFonts w:ascii="Arial" w:hAnsi="Arial" w:cs="Arial"/>
          <w:sz w:val="20"/>
        </w:rPr>
      </w:pPr>
      <w:r w:rsidRPr="006D74DE">
        <w:rPr>
          <w:rFonts w:ascii="Arial" w:hAnsi="Arial" w:cs="Arial"/>
          <w:sz w:val="20"/>
        </w:rPr>
        <w:t>- осуществляет общее руководство деятельностью комиссии;</w:t>
      </w:r>
    </w:p>
    <w:p w:rsidR="006D74DE" w:rsidRPr="006D74DE" w:rsidRDefault="006D74DE" w:rsidP="006D74DE">
      <w:pPr>
        <w:rPr>
          <w:rFonts w:ascii="Arial" w:hAnsi="Arial" w:cs="Arial"/>
          <w:sz w:val="20"/>
        </w:rPr>
      </w:pPr>
      <w:r w:rsidRPr="006D74DE">
        <w:rPr>
          <w:rFonts w:ascii="Arial" w:hAnsi="Arial" w:cs="Arial"/>
          <w:sz w:val="20"/>
        </w:rPr>
        <w:t>- ведет заседания комиссии;</w:t>
      </w:r>
    </w:p>
    <w:p w:rsidR="006D74DE" w:rsidRPr="006D74DE" w:rsidRDefault="006D74DE" w:rsidP="006D74DE">
      <w:pPr>
        <w:rPr>
          <w:rFonts w:ascii="Arial" w:hAnsi="Arial" w:cs="Arial"/>
          <w:sz w:val="20"/>
        </w:rPr>
      </w:pPr>
      <w:r w:rsidRPr="006D74DE">
        <w:rPr>
          <w:rFonts w:ascii="Arial" w:hAnsi="Arial" w:cs="Arial"/>
          <w:sz w:val="20"/>
        </w:rPr>
        <w:t>- запрашивает информацию, необходимую для работы комиссии;</w:t>
      </w:r>
    </w:p>
    <w:p w:rsidR="006D74DE" w:rsidRPr="006D74DE" w:rsidRDefault="006D74DE" w:rsidP="006D74DE">
      <w:pPr>
        <w:rPr>
          <w:rFonts w:ascii="Arial" w:hAnsi="Arial" w:cs="Arial"/>
          <w:sz w:val="20"/>
        </w:rPr>
      </w:pPr>
      <w:r w:rsidRPr="006D74DE">
        <w:rPr>
          <w:rFonts w:ascii="Arial" w:hAnsi="Arial" w:cs="Arial"/>
          <w:sz w:val="20"/>
        </w:rPr>
        <w:t>- направляет информацию, предусмотренную порядком;</w:t>
      </w:r>
    </w:p>
    <w:p w:rsidR="006D74DE" w:rsidRPr="006D74DE" w:rsidRDefault="006D74DE" w:rsidP="006D74DE">
      <w:pPr>
        <w:rPr>
          <w:rFonts w:ascii="Arial" w:hAnsi="Arial" w:cs="Arial"/>
          <w:sz w:val="20"/>
        </w:rPr>
      </w:pPr>
      <w:r w:rsidRPr="006D74DE">
        <w:rPr>
          <w:rFonts w:ascii="Arial" w:hAnsi="Arial" w:cs="Arial"/>
          <w:sz w:val="20"/>
        </w:rPr>
        <w:t>- подписывает (утверждает) документы по вопросам деятельности комиссии;</w:t>
      </w:r>
    </w:p>
    <w:p w:rsidR="006D74DE" w:rsidRPr="006D74DE" w:rsidRDefault="006D74DE" w:rsidP="006D74DE">
      <w:pPr>
        <w:rPr>
          <w:rFonts w:ascii="Arial" w:hAnsi="Arial" w:cs="Arial"/>
          <w:sz w:val="20"/>
        </w:rPr>
      </w:pPr>
      <w:r w:rsidRPr="006D74DE">
        <w:rPr>
          <w:rFonts w:ascii="Arial" w:hAnsi="Arial" w:cs="Arial"/>
          <w:sz w:val="20"/>
        </w:rPr>
        <w:t>- осуществляет иные полномочия по вопросам деятельности комиссии.</w:t>
      </w:r>
    </w:p>
    <w:p w:rsidR="006D74DE" w:rsidRPr="006D74DE" w:rsidRDefault="006D74DE" w:rsidP="006D74DE">
      <w:pPr>
        <w:rPr>
          <w:rFonts w:ascii="Arial" w:hAnsi="Arial" w:cs="Arial"/>
          <w:sz w:val="20"/>
        </w:rPr>
      </w:pPr>
      <w:r w:rsidRPr="006D74DE">
        <w:rPr>
          <w:rFonts w:ascii="Arial" w:hAnsi="Arial" w:cs="Arial"/>
          <w:sz w:val="20"/>
        </w:rPr>
        <w:t>3.5.</w:t>
      </w:r>
      <w:r w:rsidRPr="006D74DE">
        <w:rPr>
          <w:rFonts w:ascii="Arial" w:hAnsi="Arial" w:cs="Arial"/>
          <w:sz w:val="20"/>
        </w:rPr>
        <w:tab/>
        <w:t>Члены комиссии:</w:t>
      </w:r>
    </w:p>
    <w:p w:rsidR="006D74DE" w:rsidRPr="006D74DE" w:rsidRDefault="006D74DE" w:rsidP="006D74DE">
      <w:pPr>
        <w:rPr>
          <w:rFonts w:ascii="Arial" w:hAnsi="Arial" w:cs="Arial"/>
          <w:sz w:val="20"/>
        </w:rPr>
      </w:pPr>
      <w:r w:rsidRPr="006D74DE">
        <w:rPr>
          <w:rFonts w:ascii="Arial" w:hAnsi="Arial" w:cs="Arial"/>
          <w:sz w:val="20"/>
        </w:rPr>
        <w:t>- участвуют в работе комиссии;</w:t>
      </w:r>
    </w:p>
    <w:p w:rsidR="006D74DE" w:rsidRPr="006D74DE" w:rsidRDefault="006D74DE" w:rsidP="006D74DE">
      <w:pPr>
        <w:rPr>
          <w:rFonts w:ascii="Arial" w:hAnsi="Arial" w:cs="Arial"/>
          <w:sz w:val="20"/>
        </w:rPr>
      </w:pPr>
      <w:r w:rsidRPr="006D74DE">
        <w:rPr>
          <w:rFonts w:ascii="Arial" w:hAnsi="Arial" w:cs="Arial"/>
          <w:sz w:val="20"/>
        </w:rPr>
        <w:t>- вносят предложения по вопросам, относящимся к деятельности комиссии;</w:t>
      </w:r>
    </w:p>
    <w:p w:rsidR="006D74DE" w:rsidRPr="006D74DE" w:rsidRDefault="006D74DE" w:rsidP="006D74DE">
      <w:pPr>
        <w:rPr>
          <w:rFonts w:ascii="Arial" w:hAnsi="Arial" w:cs="Arial"/>
          <w:sz w:val="20"/>
        </w:rPr>
      </w:pPr>
      <w:r w:rsidRPr="006D74DE">
        <w:rPr>
          <w:rFonts w:ascii="Arial" w:hAnsi="Arial" w:cs="Arial"/>
          <w:sz w:val="20"/>
        </w:rPr>
        <w:t>- подписывают документы, предусмотренные Порядком.</w:t>
      </w:r>
    </w:p>
    <w:p w:rsidR="006D74DE" w:rsidRPr="006D74DE" w:rsidRDefault="006D74DE" w:rsidP="006D74DE">
      <w:pPr>
        <w:rPr>
          <w:rFonts w:ascii="Arial" w:hAnsi="Arial" w:cs="Arial"/>
          <w:sz w:val="20"/>
        </w:rPr>
      </w:pPr>
      <w:r w:rsidRPr="006D74DE">
        <w:rPr>
          <w:rFonts w:ascii="Arial" w:hAnsi="Arial" w:cs="Arial"/>
          <w:sz w:val="20"/>
        </w:rPr>
        <w:t>3.6.</w:t>
      </w:r>
      <w:r w:rsidRPr="006D74DE">
        <w:rPr>
          <w:rFonts w:ascii="Arial" w:hAnsi="Arial" w:cs="Arial"/>
          <w:sz w:val="20"/>
        </w:rPr>
        <w:tab/>
        <w:t>Организацию заседаний комиссии осуществляет секретарь комиссии.</w:t>
      </w:r>
    </w:p>
    <w:p w:rsidR="006D74DE" w:rsidRPr="006D74DE" w:rsidRDefault="006D74DE" w:rsidP="006D74DE">
      <w:pPr>
        <w:rPr>
          <w:rFonts w:ascii="Arial" w:hAnsi="Arial" w:cs="Arial"/>
          <w:sz w:val="20"/>
        </w:rPr>
      </w:pPr>
      <w:r w:rsidRPr="006D74DE">
        <w:rPr>
          <w:rFonts w:ascii="Arial" w:hAnsi="Arial" w:cs="Arial"/>
          <w:sz w:val="20"/>
        </w:rPr>
        <w:t>Секретарь комиссии:</w:t>
      </w:r>
    </w:p>
    <w:p w:rsidR="006D74DE" w:rsidRPr="006D74DE" w:rsidRDefault="006D74DE" w:rsidP="006D74DE">
      <w:pPr>
        <w:rPr>
          <w:rFonts w:ascii="Arial" w:hAnsi="Arial" w:cs="Arial"/>
          <w:sz w:val="20"/>
        </w:rPr>
      </w:pPr>
      <w:r w:rsidRPr="006D74DE">
        <w:rPr>
          <w:rFonts w:ascii="Arial" w:hAnsi="Arial" w:cs="Arial"/>
          <w:sz w:val="20"/>
        </w:rPr>
        <w:t>- осуществляет работу под руководством председателя комиссии или его заместителя;</w:t>
      </w:r>
    </w:p>
    <w:p w:rsidR="006D74DE" w:rsidRPr="006D74DE" w:rsidRDefault="006D74DE" w:rsidP="006D74DE">
      <w:pPr>
        <w:rPr>
          <w:rFonts w:ascii="Arial" w:hAnsi="Arial" w:cs="Arial"/>
          <w:sz w:val="20"/>
        </w:rPr>
      </w:pPr>
      <w:r w:rsidRPr="006D74DE">
        <w:rPr>
          <w:rFonts w:ascii="Arial" w:hAnsi="Arial" w:cs="Arial"/>
          <w:sz w:val="20"/>
        </w:rPr>
        <w:t>- оповещает членов комиссии о предстоящих заседаниях и иных мероприятиях, осуществляемых комиссией в соответствии с Порядком;</w:t>
      </w:r>
    </w:p>
    <w:p w:rsidR="006D74DE" w:rsidRPr="006D74DE" w:rsidRDefault="006D74DE" w:rsidP="006D74DE">
      <w:pPr>
        <w:rPr>
          <w:rFonts w:ascii="Arial" w:hAnsi="Arial" w:cs="Arial"/>
          <w:sz w:val="20"/>
        </w:rPr>
      </w:pPr>
      <w:r w:rsidRPr="006D74DE">
        <w:rPr>
          <w:rFonts w:ascii="Arial" w:hAnsi="Arial" w:cs="Arial"/>
          <w:sz w:val="20"/>
        </w:rPr>
        <w:t>- готовит материалы к очередному заседанию комиссии;</w:t>
      </w:r>
    </w:p>
    <w:p w:rsidR="006D74DE" w:rsidRPr="006D74DE" w:rsidRDefault="006D74DE" w:rsidP="006D74DE">
      <w:pPr>
        <w:rPr>
          <w:rFonts w:ascii="Arial" w:hAnsi="Arial" w:cs="Arial"/>
          <w:sz w:val="20"/>
        </w:rPr>
      </w:pPr>
      <w:r w:rsidRPr="006D74DE">
        <w:rPr>
          <w:rFonts w:ascii="Arial" w:hAnsi="Arial" w:cs="Arial"/>
          <w:sz w:val="20"/>
        </w:rPr>
        <w:t>- оформляет протоколы и иные документы по вопросам деятельности комиссии;</w:t>
      </w:r>
    </w:p>
    <w:p w:rsidR="006D74DE" w:rsidRPr="006D74DE" w:rsidRDefault="006D74DE" w:rsidP="006D74DE">
      <w:pPr>
        <w:rPr>
          <w:rFonts w:ascii="Arial" w:hAnsi="Arial" w:cs="Arial"/>
          <w:sz w:val="20"/>
        </w:rPr>
      </w:pPr>
      <w:r w:rsidRPr="006D74DE">
        <w:rPr>
          <w:rFonts w:ascii="Arial" w:hAnsi="Arial" w:cs="Arial"/>
          <w:sz w:val="20"/>
        </w:rPr>
        <w:t>- обеспечивает ведение и сохранность документации комиссии.</w:t>
      </w:r>
    </w:p>
    <w:p w:rsidR="006D74DE" w:rsidRPr="006D74DE" w:rsidRDefault="006D74DE" w:rsidP="006D74DE">
      <w:pPr>
        <w:rPr>
          <w:rFonts w:ascii="Arial" w:hAnsi="Arial" w:cs="Arial"/>
          <w:sz w:val="20"/>
        </w:rPr>
      </w:pPr>
      <w:r w:rsidRPr="006D74DE">
        <w:rPr>
          <w:rFonts w:ascii="Arial" w:hAnsi="Arial" w:cs="Arial"/>
          <w:sz w:val="20"/>
        </w:rPr>
        <w:t>3.7.</w:t>
      </w:r>
      <w:r w:rsidRPr="006D74DE">
        <w:rPr>
          <w:rFonts w:ascii="Arial" w:hAnsi="Arial" w:cs="Arial"/>
          <w:sz w:val="20"/>
        </w:rPr>
        <w:tab/>
        <w:t>Заседание комиссии считается правомочным, если на нем присутствует более половины членов комиссии.</w:t>
      </w:r>
    </w:p>
    <w:p w:rsidR="006D74DE" w:rsidRPr="006D74DE" w:rsidRDefault="006D74DE" w:rsidP="006D74DE">
      <w:pPr>
        <w:rPr>
          <w:rFonts w:ascii="Arial" w:hAnsi="Arial" w:cs="Arial"/>
          <w:sz w:val="20"/>
        </w:rPr>
      </w:pPr>
      <w:r w:rsidRPr="006D74DE">
        <w:rPr>
          <w:rFonts w:ascii="Arial" w:hAnsi="Arial" w:cs="Arial"/>
          <w:sz w:val="20"/>
        </w:rPr>
        <w:t>3.8.</w:t>
      </w:r>
      <w:r w:rsidRPr="006D74DE">
        <w:rPr>
          <w:rFonts w:ascii="Arial" w:hAnsi="Arial" w:cs="Arial"/>
          <w:sz w:val="20"/>
        </w:rPr>
        <w:tab/>
        <w:t>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6D74DE" w:rsidRPr="006D74DE" w:rsidRDefault="006D74DE" w:rsidP="006D74DE">
      <w:pPr>
        <w:rPr>
          <w:rFonts w:ascii="Arial" w:hAnsi="Arial" w:cs="Arial"/>
          <w:sz w:val="20"/>
        </w:rPr>
      </w:pPr>
      <w:r w:rsidRPr="006D74DE">
        <w:rPr>
          <w:rFonts w:ascii="Arial" w:hAnsi="Arial" w:cs="Arial"/>
          <w:sz w:val="20"/>
        </w:rPr>
        <w:t>3.9.</w:t>
      </w:r>
      <w:r w:rsidRPr="006D74DE">
        <w:rPr>
          <w:rFonts w:ascii="Arial" w:hAnsi="Arial" w:cs="Arial"/>
          <w:sz w:val="20"/>
        </w:rPr>
        <w:tab/>
        <w:t xml:space="preserve">Материально-техническое обеспечение </w:t>
      </w:r>
      <w:r w:rsidRPr="006D74DE">
        <w:rPr>
          <w:rFonts w:ascii="Arial" w:hAnsi="Arial" w:cs="Arial"/>
          <w:sz w:val="20"/>
        </w:rPr>
        <w:lastRenderedPageBreak/>
        <w:t>работы комиссии осуществляет администрация Нижнебайгорского сельского поселения Верхнехавского муниципального района Воронежской области.</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Приложение № 3</w:t>
      </w:r>
    </w:p>
    <w:p w:rsidR="006D74DE" w:rsidRPr="006D74DE" w:rsidRDefault="006D74DE" w:rsidP="006D74DE">
      <w:pPr>
        <w:rPr>
          <w:rFonts w:ascii="Arial" w:hAnsi="Arial" w:cs="Arial"/>
          <w:sz w:val="20"/>
        </w:rPr>
      </w:pPr>
      <w:r w:rsidRPr="006D74DE">
        <w:rPr>
          <w:rFonts w:ascii="Arial" w:hAnsi="Arial" w:cs="Arial"/>
          <w:sz w:val="20"/>
        </w:rPr>
        <w:t>к постановлению администрации</w:t>
      </w:r>
    </w:p>
    <w:p w:rsidR="006D74DE" w:rsidRPr="006D74DE" w:rsidRDefault="006D74DE" w:rsidP="006D74DE">
      <w:pPr>
        <w:rPr>
          <w:rFonts w:ascii="Arial" w:hAnsi="Arial" w:cs="Arial"/>
          <w:sz w:val="20"/>
        </w:rPr>
      </w:pPr>
      <w:r w:rsidRPr="006D74DE">
        <w:rPr>
          <w:rFonts w:ascii="Arial" w:hAnsi="Arial" w:cs="Arial"/>
          <w:sz w:val="20"/>
        </w:rPr>
        <w:t>Нижнебайгорского сельского поселения</w:t>
      </w:r>
    </w:p>
    <w:p w:rsidR="006D74DE" w:rsidRPr="006D74DE" w:rsidRDefault="006D74DE" w:rsidP="006D74DE">
      <w:pPr>
        <w:rPr>
          <w:rFonts w:ascii="Arial" w:hAnsi="Arial" w:cs="Arial"/>
          <w:sz w:val="20"/>
        </w:rPr>
      </w:pPr>
      <w:r w:rsidRPr="006D74DE">
        <w:rPr>
          <w:rFonts w:ascii="Arial" w:hAnsi="Arial" w:cs="Arial"/>
          <w:sz w:val="20"/>
        </w:rPr>
        <w:t>Верхнехавского муниципального района</w:t>
      </w:r>
    </w:p>
    <w:p w:rsidR="006D74DE" w:rsidRPr="006D74DE" w:rsidRDefault="006D74DE" w:rsidP="006D74DE">
      <w:pPr>
        <w:rPr>
          <w:rFonts w:ascii="Arial" w:hAnsi="Arial" w:cs="Arial"/>
          <w:sz w:val="20"/>
        </w:rPr>
      </w:pPr>
      <w:r w:rsidRPr="006D74DE">
        <w:rPr>
          <w:rFonts w:ascii="Arial" w:hAnsi="Arial" w:cs="Arial"/>
          <w:sz w:val="20"/>
        </w:rPr>
        <w:t>Воронежской области</w:t>
      </w:r>
    </w:p>
    <w:p w:rsidR="006D74DE" w:rsidRPr="006D74DE" w:rsidRDefault="006D74DE" w:rsidP="006D74DE">
      <w:pPr>
        <w:rPr>
          <w:rFonts w:ascii="Arial" w:hAnsi="Arial" w:cs="Arial"/>
          <w:sz w:val="20"/>
        </w:rPr>
      </w:pPr>
      <w:r w:rsidRPr="006D74DE">
        <w:rPr>
          <w:rFonts w:ascii="Arial" w:hAnsi="Arial" w:cs="Arial"/>
          <w:sz w:val="20"/>
        </w:rPr>
        <w:t>от 23.12.2024 г. № 98</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СОСТАВ</w:t>
      </w:r>
    </w:p>
    <w:p w:rsidR="006D74DE" w:rsidRPr="006D74DE" w:rsidRDefault="006D74DE" w:rsidP="006D74DE">
      <w:pPr>
        <w:rPr>
          <w:rFonts w:ascii="Arial" w:hAnsi="Arial" w:cs="Arial"/>
          <w:sz w:val="20"/>
        </w:rPr>
      </w:pPr>
      <w:r w:rsidRPr="006D74DE">
        <w:rPr>
          <w:rFonts w:ascii="Arial" w:hAnsi="Arial" w:cs="Arial"/>
          <w:sz w:val="20"/>
        </w:rPr>
        <w:t xml:space="preserve">комиссии по пресечению самовольного строительства и принятию мер по сносу самовольных построек на территории </w:t>
      </w:r>
    </w:p>
    <w:p w:rsidR="006D74DE" w:rsidRPr="006D74DE" w:rsidRDefault="006D74DE" w:rsidP="006D74DE">
      <w:pPr>
        <w:rPr>
          <w:rFonts w:ascii="Arial" w:hAnsi="Arial" w:cs="Arial"/>
          <w:sz w:val="20"/>
        </w:rPr>
      </w:pPr>
      <w:r w:rsidRPr="006D74DE">
        <w:rPr>
          <w:rFonts w:ascii="Arial" w:hAnsi="Arial" w:cs="Arial"/>
          <w:sz w:val="20"/>
        </w:rPr>
        <w:t xml:space="preserve">Нижнебайгорского сельского поселения </w:t>
      </w:r>
    </w:p>
    <w:p w:rsidR="006D74DE" w:rsidRPr="006D74DE" w:rsidRDefault="006D74DE" w:rsidP="006D74DE">
      <w:pPr>
        <w:rPr>
          <w:rFonts w:ascii="Arial" w:hAnsi="Arial" w:cs="Arial"/>
          <w:sz w:val="20"/>
        </w:rPr>
      </w:pPr>
      <w:r w:rsidRPr="006D74DE">
        <w:rPr>
          <w:rFonts w:ascii="Arial" w:hAnsi="Arial" w:cs="Arial"/>
          <w:sz w:val="20"/>
        </w:rPr>
        <w:t>Верхнехавского муниципального района Воронежской области</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r w:rsidRPr="006D74DE">
        <w:rPr>
          <w:rFonts w:ascii="Arial" w:hAnsi="Arial" w:cs="Arial"/>
          <w:sz w:val="20"/>
        </w:rPr>
        <w:t xml:space="preserve">№ </w:t>
      </w:r>
      <w:proofErr w:type="gramStart"/>
      <w:r w:rsidRPr="006D74DE">
        <w:rPr>
          <w:rFonts w:ascii="Arial" w:hAnsi="Arial" w:cs="Arial"/>
          <w:sz w:val="20"/>
        </w:rPr>
        <w:t>п</w:t>
      </w:r>
      <w:proofErr w:type="gramEnd"/>
      <w:r w:rsidRPr="006D74DE">
        <w:rPr>
          <w:rFonts w:ascii="Arial" w:hAnsi="Arial" w:cs="Arial"/>
          <w:sz w:val="20"/>
        </w:rPr>
        <w:t>/п</w:t>
      </w:r>
      <w:r w:rsidRPr="006D74DE">
        <w:rPr>
          <w:rFonts w:ascii="Arial" w:hAnsi="Arial" w:cs="Arial"/>
          <w:sz w:val="20"/>
        </w:rPr>
        <w:tab/>
        <w:t>ФИО</w:t>
      </w:r>
      <w:r w:rsidRPr="006D74DE">
        <w:rPr>
          <w:rFonts w:ascii="Arial" w:hAnsi="Arial" w:cs="Arial"/>
          <w:sz w:val="20"/>
        </w:rPr>
        <w:tab/>
        <w:t>Должность</w:t>
      </w:r>
    </w:p>
    <w:p w:rsidR="006D74DE" w:rsidRPr="006D74DE" w:rsidRDefault="006D74DE" w:rsidP="006D74DE">
      <w:pPr>
        <w:rPr>
          <w:rFonts w:ascii="Arial" w:hAnsi="Arial" w:cs="Arial"/>
          <w:sz w:val="20"/>
        </w:rPr>
      </w:pPr>
      <w:r w:rsidRPr="006D74DE">
        <w:rPr>
          <w:rFonts w:ascii="Arial" w:hAnsi="Arial" w:cs="Arial"/>
          <w:sz w:val="20"/>
        </w:rPr>
        <w:t>1</w:t>
      </w:r>
      <w:r w:rsidRPr="006D74DE">
        <w:rPr>
          <w:rFonts w:ascii="Arial" w:hAnsi="Arial" w:cs="Arial"/>
          <w:sz w:val="20"/>
        </w:rPr>
        <w:tab/>
        <w:t>Данковцев Николай Николаевич</w:t>
      </w:r>
      <w:r w:rsidRPr="006D74DE">
        <w:rPr>
          <w:rFonts w:ascii="Arial" w:hAnsi="Arial" w:cs="Arial"/>
          <w:sz w:val="20"/>
        </w:rPr>
        <w:tab/>
        <w:t>Глава Нижнебайгорского сельского поселения, председатель комиссии</w:t>
      </w:r>
    </w:p>
    <w:p w:rsidR="006D74DE" w:rsidRPr="006D74DE" w:rsidRDefault="006D74DE" w:rsidP="006D74DE">
      <w:pPr>
        <w:rPr>
          <w:rFonts w:ascii="Arial" w:hAnsi="Arial" w:cs="Arial"/>
          <w:sz w:val="20"/>
        </w:rPr>
      </w:pPr>
      <w:r w:rsidRPr="006D74DE">
        <w:rPr>
          <w:rFonts w:ascii="Arial" w:hAnsi="Arial" w:cs="Arial"/>
          <w:sz w:val="20"/>
        </w:rPr>
        <w:t>2</w:t>
      </w:r>
      <w:r w:rsidRPr="006D74DE">
        <w:rPr>
          <w:rFonts w:ascii="Arial" w:hAnsi="Arial" w:cs="Arial"/>
          <w:sz w:val="20"/>
        </w:rPr>
        <w:tab/>
        <w:t>Мещеряков Константин Александрович</w:t>
      </w:r>
      <w:r w:rsidRPr="006D74DE">
        <w:rPr>
          <w:rFonts w:ascii="Arial" w:hAnsi="Arial" w:cs="Arial"/>
          <w:sz w:val="20"/>
        </w:rPr>
        <w:tab/>
        <w:t>Депутат Совета народных депутатов Нижнебайгорского сельского поселения, заместитель председателя комиссии</w:t>
      </w:r>
    </w:p>
    <w:p w:rsidR="006D74DE" w:rsidRPr="006D74DE" w:rsidRDefault="006D74DE" w:rsidP="006D74DE">
      <w:pPr>
        <w:rPr>
          <w:rFonts w:ascii="Arial" w:hAnsi="Arial" w:cs="Arial"/>
          <w:sz w:val="20"/>
        </w:rPr>
      </w:pPr>
      <w:r w:rsidRPr="006D74DE">
        <w:rPr>
          <w:rFonts w:ascii="Arial" w:hAnsi="Arial" w:cs="Arial"/>
          <w:sz w:val="20"/>
        </w:rPr>
        <w:t>3</w:t>
      </w:r>
      <w:r w:rsidRPr="006D74DE">
        <w:rPr>
          <w:rFonts w:ascii="Arial" w:hAnsi="Arial" w:cs="Arial"/>
          <w:sz w:val="20"/>
        </w:rPr>
        <w:tab/>
        <w:t>Бугаенко Елена Николаевна</w:t>
      </w:r>
      <w:r w:rsidRPr="006D74DE">
        <w:rPr>
          <w:rFonts w:ascii="Arial" w:hAnsi="Arial" w:cs="Arial"/>
          <w:sz w:val="20"/>
        </w:rPr>
        <w:tab/>
        <w:t>Ведущий специалист администрации Нижнебайгорского сельского поселения, секретарь комиссии</w:t>
      </w:r>
    </w:p>
    <w:p w:rsidR="006D74DE" w:rsidRPr="006D74DE" w:rsidRDefault="006D74DE" w:rsidP="006D74DE">
      <w:pPr>
        <w:rPr>
          <w:rFonts w:ascii="Arial" w:hAnsi="Arial" w:cs="Arial"/>
          <w:sz w:val="20"/>
        </w:rPr>
      </w:pPr>
      <w:r w:rsidRPr="006D74DE">
        <w:rPr>
          <w:rFonts w:ascii="Arial" w:hAnsi="Arial" w:cs="Arial"/>
          <w:sz w:val="20"/>
        </w:rPr>
        <w:t>4</w:t>
      </w:r>
      <w:r w:rsidRPr="006D74DE">
        <w:rPr>
          <w:rFonts w:ascii="Arial" w:hAnsi="Arial" w:cs="Arial"/>
          <w:sz w:val="20"/>
        </w:rPr>
        <w:tab/>
        <w:t>Велибеков Магометсултан Агабекович (по согласованию)</w:t>
      </w:r>
      <w:r w:rsidRPr="006D74DE">
        <w:rPr>
          <w:rFonts w:ascii="Arial" w:hAnsi="Arial" w:cs="Arial"/>
          <w:sz w:val="20"/>
        </w:rPr>
        <w:tab/>
        <w:t>Начальник отдела по строительству, транспорту и ЖКХ администрации Верхнехавского муниципального района, член комиссии</w:t>
      </w:r>
    </w:p>
    <w:p w:rsidR="006D74DE" w:rsidRPr="006D74DE" w:rsidRDefault="006D74DE" w:rsidP="006D74DE">
      <w:pPr>
        <w:rPr>
          <w:rFonts w:ascii="Arial" w:hAnsi="Arial" w:cs="Arial"/>
          <w:sz w:val="20"/>
        </w:rPr>
      </w:pPr>
      <w:r w:rsidRPr="006D74DE">
        <w:rPr>
          <w:rFonts w:ascii="Arial" w:hAnsi="Arial" w:cs="Arial"/>
          <w:sz w:val="20"/>
        </w:rPr>
        <w:t>5</w:t>
      </w:r>
      <w:r w:rsidRPr="006D74DE">
        <w:rPr>
          <w:rFonts w:ascii="Arial" w:hAnsi="Arial" w:cs="Arial"/>
          <w:sz w:val="20"/>
        </w:rPr>
        <w:tab/>
        <w:t>Федюкина Елена Владимировна (по согласованию)</w:t>
      </w:r>
      <w:r w:rsidRPr="006D74DE">
        <w:rPr>
          <w:rFonts w:ascii="Arial" w:hAnsi="Arial" w:cs="Arial"/>
          <w:sz w:val="20"/>
        </w:rPr>
        <w:tab/>
        <w:t>Начальник сектора – главный архитектор сектора по архитектуре и градостроительной деятельности отдела по строительству, транспорту и ЖКХ администрации Верхнехавского муниципального района</w:t>
      </w: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6D74DE" w:rsidRPr="006D74DE" w:rsidRDefault="006D74DE" w:rsidP="006D74DE">
      <w:pPr>
        <w:rPr>
          <w:rFonts w:ascii="Arial" w:hAnsi="Arial" w:cs="Arial"/>
          <w:sz w:val="20"/>
        </w:rPr>
      </w:pPr>
    </w:p>
    <w:p w:rsidR="0059653D" w:rsidRPr="00322FC5" w:rsidRDefault="0059653D" w:rsidP="0059653D">
      <w:pPr>
        <w:rPr>
          <w:rFonts w:ascii="Arial" w:hAnsi="Arial" w:cs="Arial"/>
          <w:sz w:val="20"/>
        </w:rPr>
        <w:sectPr w:rsidR="0059653D" w:rsidRPr="00322FC5" w:rsidSect="0059653D">
          <w:type w:val="continuous"/>
          <w:pgSz w:w="11900" w:h="16840"/>
          <w:pgMar w:top="560" w:right="440" w:bottom="280" w:left="460" w:header="720" w:footer="720" w:gutter="0"/>
          <w:cols w:num="2" w:space="720"/>
        </w:sectPr>
      </w:pPr>
    </w:p>
    <w:p w:rsidR="00322FC5" w:rsidRDefault="00B83FBE" w:rsidP="00322FC5">
      <w:pPr>
        <w:pStyle w:val="a3"/>
        <w:tabs>
          <w:tab w:val="left" w:pos="2183"/>
        </w:tabs>
        <w:spacing w:line="220" w:lineRule="exact"/>
        <w:rPr>
          <w:sz w:val="18"/>
        </w:rPr>
      </w:pPr>
      <w:r w:rsidRPr="00B83FBE">
        <w:rPr>
          <w:iCs/>
          <w:sz w:val="18"/>
          <w:szCs w:val="28"/>
        </w:rPr>
        <w:lastRenderedPageBreak/>
        <w:t>ОФИЦИАЛЬНО      ВЕСТНИК Нижнебайгорского сель</w:t>
      </w:r>
      <w:r w:rsidR="00322FC5">
        <w:rPr>
          <w:iCs/>
          <w:sz w:val="18"/>
          <w:szCs w:val="28"/>
        </w:rPr>
        <w:t xml:space="preserve">ского поселения      № </w:t>
      </w:r>
      <w:r w:rsidR="006D74DE">
        <w:rPr>
          <w:iCs/>
          <w:sz w:val="18"/>
          <w:szCs w:val="28"/>
        </w:rPr>
        <w:t>3</w:t>
      </w:r>
      <w:r w:rsidRPr="00B83FBE">
        <w:rPr>
          <w:iCs/>
          <w:sz w:val="18"/>
          <w:szCs w:val="28"/>
        </w:rPr>
        <w:t xml:space="preserve"> (3 </w:t>
      </w:r>
      <w:proofErr w:type="gramStart"/>
      <w:r w:rsidRPr="00B83FBE">
        <w:rPr>
          <w:iCs/>
          <w:sz w:val="18"/>
          <w:szCs w:val="28"/>
        </w:rPr>
        <w:t>экз</w:t>
      </w:r>
      <w:proofErr w:type="gramEnd"/>
      <w:r w:rsidRPr="00B83FBE">
        <w:rPr>
          <w:iCs/>
          <w:sz w:val="18"/>
          <w:szCs w:val="28"/>
        </w:rPr>
        <w:t xml:space="preserve">)     </w:t>
      </w:r>
      <w:r w:rsidR="006D74DE">
        <w:rPr>
          <w:iCs/>
          <w:sz w:val="18"/>
          <w:szCs w:val="28"/>
        </w:rPr>
        <w:t>28</w:t>
      </w:r>
      <w:r w:rsidR="00322FC5">
        <w:rPr>
          <w:iCs/>
          <w:sz w:val="18"/>
          <w:szCs w:val="28"/>
        </w:rPr>
        <w:t xml:space="preserve"> декабря 2024года (бесплатно</w:t>
      </w:r>
      <w:r w:rsidR="00322FC5">
        <w:rPr>
          <w:sz w:val="18"/>
        </w:rPr>
        <w:t>)</w:t>
      </w:r>
      <w:r w:rsidRPr="00B83FBE">
        <w:rPr>
          <w:sz w:val="18"/>
        </w:rPr>
        <w:t xml:space="preserve">                                                                                                                    </w:t>
      </w:r>
      <w:r w:rsidR="00322FC5">
        <w:rPr>
          <w:sz w:val="18"/>
        </w:rPr>
        <w:t xml:space="preserve">    </w:t>
      </w:r>
    </w:p>
    <w:p w:rsidR="00322FC5" w:rsidRPr="00322FC5" w:rsidRDefault="00322FC5" w:rsidP="006D74DE">
      <w:pPr>
        <w:pStyle w:val="a3"/>
        <w:tabs>
          <w:tab w:val="left" w:pos="2183"/>
        </w:tabs>
        <w:spacing w:line="220" w:lineRule="exact"/>
      </w:pPr>
      <w:r>
        <w:rPr>
          <w:sz w:val="18"/>
        </w:rPr>
        <w:t xml:space="preserve">                             </w:t>
      </w:r>
    </w:p>
    <w:p w:rsidR="00322FC5" w:rsidRPr="00322FC5" w:rsidRDefault="00322FC5" w:rsidP="00322FC5">
      <w:pPr>
        <w:pStyle w:val="a3"/>
        <w:tabs>
          <w:tab w:val="left" w:pos="2183"/>
        </w:tabs>
        <w:spacing w:line="220" w:lineRule="exact"/>
      </w:pPr>
    </w:p>
    <w:p w:rsidR="00322FC5" w:rsidRPr="00322FC5" w:rsidRDefault="00322FC5" w:rsidP="00322FC5">
      <w:pPr>
        <w:pStyle w:val="a3"/>
        <w:tabs>
          <w:tab w:val="left" w:pos="2183"/>
        </w:tabs>
        <w:spacing w:line="220" w:lineRule="exact"/>
      </w:pPr>
    </w:p>
    <w:p w:rsidR="00322FC5" w:rsidRPr="00322FC5" w:rsidRDefault="00322FC5" w:rsidP="00322FC5">
      <w:pPr>
        <w:pStyle w:val="a3"/>
        <w:tabs>
          <w:tab w:val="left" w:pos="2183"/>
        </w:tabs>
        <w:spacing w:line="220" w:lineRule="exact"/>
        <w:jc w:val="left"/>
        <w:rPr>
          <w:sz w:val="18"/>
        </w:rPr>
      </w:pPr>
    </w:p>
    <w:p w:rsidR="00322FC5" w:rsidRPr="00322FC5" w:rsidRDefault="00322FC5" w:rsidP="00322FC5">
      <w:pPr>
        <w:pStyle w:val="a3"/>
        <w:tabs>
          <w:tab w:val="left" w:pos="2183"/>
        </w:tabs>
        <w:spacing w:line="220" w:lineRule="exact"/>
        <w:jc w:val="left"/>
        <w:rPr>
          <w:sz w:val="18"/>
        </w:rPr>
      </w:pPr>
    </w:p>
    <w:p w:rsidR="00322FC5" w:rsidRPr="00322FC5" w:rsidRDefault="00322FC5" w:rsidP="00322FC5">
      <w:pPr>
        <w:pStyle w:val="a3"/>
        <w:tabs>
          <w:tab w:val="left" w:pos="2183"/>
        </w:tabs>
        <w:spacing w:line="220" w:lineRule="exact"/>
        <w:jc w:val="left"/>
        <w:rPr>
          <w:sz w:val="18"/>
        </w:rPr>
      </w:pPr>
    </w:p>
    <w:p w:rsidR="00322FC5" w:rsidRPr="00322FC5" w:rsidRDefault="00322FC5" w:rsidP="00322FC5">
      <w:pPr>
        <w:pStyle w:val="a3"/>
        <w:tabs>
          <w:tab w:val="left" w:pos="2183"/>
        </w:tabs>
        <w:spacing w:line="220" w:lineRule="exact"/>
        <w:jc w:val="left"/>
        <w:rPr>
          <w:sz w:val="18"/>
        </w:rPr>
      </w:pPr>
    </w:p>
    <w:p w:rsidR="0050469B" w:rsidRPr="0050469B" w:rsidRDefault="0050469B" w:rsidP="0050469B">
      <w:pPr>
        <w:pStyle w:val="a3"/>
        <w:tabs>
          <w:tab w:val="left" w:pos="2183"/>
        </w:tabs>
        <w:spacing w:line="220" w:lineRule="exact"/>
        <w:rPr>
          <w:sz w:val="18"/>
        </w:rPr>
      </w:pPr>
      <w:r w:rsidRPr="0050469B">
        <w:rPr>
          <w:sz w:val="18"/>
        </w:rPr>
        <w:t>ПРОТОКОЛ № 5</w:t>
      </w:r>
    </w:p>
    <w:p w:rsidR="0050469B" w:rsidRPr="0050469B" w:rsidRDefault="0050469B" w:rsidP="0050469B">
      <w:pPr>
        <w:pStyle w:val="a3"/>
        <w:tabs>
          <w:tab w:val="left" w:pos="2183"/>
        </w:tabs>
        <w:spacing w:line="220" w:lineRule="exact"/>
        <w:rPr>
          <w:sz w:val="18"/>
        </w:rPr>
      </w:pPr>
      <w:r w:rsidRPr="0050469B">
        <w:rPr>
          <w:sz w:val="18"/>
        </w:rPr>
        <w:t>ВЕДЕНИЯ ПУБЛИЧНЫХ СЛУШАНИЙ В  НИЖНЕБАЙГОРСКОМ СЕЛЬСКОМ ПОСЕЛЕНИИ ВЕРХНЕХАВСКОГО МУНИЦИПАЛЬНОГО РАЙОНА ВОРОНЕЖСКОЙ ОБЛАСТИ</w:t>
      </w:r>
    </w:p>
    <w:p w:rsidR="0050469B" w:rsidRPr="0050469B" w:rsidRDefault="0050469B" w:rsidP="0050469B">
      <w:pPr>
        <w:pStyle w:val="a3"/>
        <w:tabs>
          <w:tab w:val="left" w:pos="2183"/>
        </w:tabs>
        <w:spacing w:line="220" w:lineRule="exact"/>
        <w:rPr>
          <w:sz w:val="18"/>
        </w:rPr>
      </w:pPr>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 xml:space="preserve">                                                                                 Дата проведения  26  декабря 2024г.</w:t>
      </w:r>
    </w:p>
    <w:p w:rsidR="0050469B" w:rsidRPr="0050469B" w:rsidRDefault="0050469B" w:rsidP="0050469B">
      <w:pPr>
        <w:pStyle w:val="a3"/>
        <w:tabs>
          <w:tab w:val="left" w:pos="2183"/>
        </w:tabs>
        <w:spacing w:line="220" w:lineRule="exact"/>
        <w:rPr>
          <w:sz w:val="18"/>
        </w:rPr>
      </w:pPr>
      <w:r w:rsidRPr="0050469B">
        <w:rPr>
          <w:sz w:val="18"/>
        </w:rPr>
        <w:t xml:space="preserve">                                                                                 Место проведения: здание администрации</w:t>
      </w:r>
    </w:p>
    <w:p w:rsidR="0050469B" w:rsidRPr="0050469B" w:rsidRDefault="0050469B" w:rsidP="0050469B">
      <w:pPr>
        <w:pStyle w:val="a3"/>
        <w:tabs>
          <w:tab w:val="left" w:pos="2183"/>
        </w:tabs>
        <w:spacing w:line="220" w:lineRule="exact"/>
        <w:rPr>
          <w:sz w:val="18"/>
        </w:rPr>
      </w:pPr>
      <w:r w:rsidRPr="0050469B">
        <w:rPr>
          <w:sz w:val="18"/>
        </w:rPr>
        <w:t xml:space="preserve">                                                                                  Нижнебайгорского сельского поселения.</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                     Председательствует на публичных слушаниях   Данковцев Николай Николаевич–председатель Совета народных депутатов Нижнебайгорского сельского поселения</w:t>
      </w:r>
      <w:proofErr w:type="gramStart"/>
      <w:r w:rsidRPr="0050469B">
        <w:rPr>
          <w:sz w:val="18"/>
        </w:rPr>
        <w:t xml:space="preserve"> .</w:t>
      </w:r>
      <w:proofErr w:type="gramEnd"/>
      <w:r w:rsidRPr="0050469B">
        <w:rPr>
          <w:sz w:val="18"/>
        </w:rPr>
        <w:t xml:space="preserve"> Секретарь Бугаенко Елена Николаевна- ведущий специалист администрации Нижнебайгорского сельского поселения</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 xml:space="preserve">     Присутствуют:</w:t>
      </w:r>
      <w:proofErr w:type="gramStart"/>
      <w:r w:rsidRPr="0050469B">
        <w:rPr>
          <w:sz w:val="18"/>
        </w:rPr>
        <w:t xml:space="preserve"> .</w:t>
      </w:r>
      <w:proofErr w:type="gramEnd"/>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1.</w:t>
      </w:r>
      <w:r w:rsidRPr="0050469B">
        <w:rPr>
          <w:sz w:val="18"/>
        </w:rPr>
        <w:tab/>
        <w:t>Перова Галина Алексеевна</w:t>
      </w:r>
    </w:p>
    <w:p w:rsidR="0050469B" w:rsidRPr="0050469B" w:rsidRDefault="0050469B" w:rsidP="0050469B">
      <w:pPr>
        <w:pStyle w:val="a3"/>
        <w:tabs>
          <w:tab w:val="left" w:pos="2183"/>
        </w:tabs>
        <w:spacing w:line="220" w:lineRule="exact"/>
        <w:rPr>
          <w:sz w:val="18"/>
        </w:rPr>
      </w:pPr>
      <w:r w:rsidRPr="0050469B">
        <w:rPr>
          <w:sz w:val="18"/>
        </w:rPr>
        <w:t>2.</w:t>
      </w:r>
      <w:r w:rsidRPr="0050469B">
        <w:rPr>
          <w:sz w:val="18"/>
        </w:rPr>
        <w:tab/>
        <w:t>Лисянская Елена Васильевна</w:t>
      </w:r>
    </w:p>
    <w:p w:rsidR="0050469B" w:rsidRPr="0050469B" w:rsidRDefault="0050469B" w:rsidP="0050469B">
      <w:pPr>
        <w:pStyle w:val="a3"/>
        <w:tabs>
          <w:tab w:val="left" w:pos="2183"/>
        </w:tabs>
        <w:spacing w:line="220" w:lineRule="exact"/>
        <w:rPr>
          <w:sz w:val="18"/>
        </w:rPr>
      </w:pPr>
      <w:r w:rsidRPr="0050469B">
        <w:rPr>
          <w:sz w:val="18"/>
        </w:rPr>
        <w:t>3.</w:t>
      </w:r>
      <w:r w:rsidRPr="0050469B">
        <w:rPr>
          <w:sz w:val="18"/>
        </w:rPr>
        <w:tab/>
        <w:t>Гниламедов Вячеслав Александрович</w:t>
      </w:r>
    </w:p>
    <w:p w:rsidR="0050469B" w:rsidRPr="0050469B" w:rsidRDefault="0050469B" w:rsidP="0050469B">
      <w:pPr>
        <w:pStyle w:val="a3"/>
        <w:tabs>
          <w:tab w:val="left" w:pos="2183"/>
        </w:tabs>
        <w:spacing w:line="220" w:lineRule="exact"/>
        <w:rPr>
          <w:sz w:val="18"/>
        </w:rPr>
      </w:pPr>
      <w:r w:rsidRPr="0050469B">
        <w:rPr>
          <w:sz w:val="18"/>
        </w:rPr>
        <w:t>4.</w:t>
      </w:r>
      <w:r w:rsidRPr="0050469B">
        <w:rPr>
          <w:sz w:val="18"/>
        </w:rPr>
        <w:tab/>
        <w:t>Бредихин Иван Иванович</w:t>
      </w:r>
    </w:p>
    <w:p w:rsidR="0050469B" w:rsidRPr="0050469B" w:rsidRDefault="0050469B" w:rsidP="0050469B">
      <w:pPr>
        <w:pStyle w:val="a3"/>
        <w:tabs>
          <w:tab w:val="left" w:pos="2183"/>
        </w:tabs>
        <w:spacing w:line="220" w:lineRule="exact"/>
        <w:rPr>
          <w:sz w:val="18"/>
        </w:rPr>
      </w:pPr>
      <w:r w:rsidRPr="0050469B">
        <w:rPr>
          <w:sz w:val="18"/>
        </w:rPr>
        <w:t>5.</w:t>
      </w:r>
      <w:r w:rsidRPr="0050469B">
        <w:rPr>
          <w:sz w:val="18"/>
        </w:rPr>
        <w:tab/>
        <w:t>Курганникова Наталия Николаевна</w:t>
      </w:r>
    </w:p>
    <w:p w:rsidR="0050469B" w:rsidRPr="0050469B" w:rsidRDefault="0050469B" w:rsidP="0050469B">
      <w:pPr>
        <w:pStyle w:val="a3"/>
        <w:tabs>
          <w:tab w:val="left" w:pos="2183"/>
        </w:tabs>
        <w:spacing w:line="220" w:lineRule="exact"/>
        <w:rPr>
          <w:sz w:val="18"/>
        </w:rPr>
      </w:pPr>
      <w:r w:rsidRPr="0050469B">
        <w:rPr>
          <w:sz w:val="18"/>
        </w:rPr>
        <w:t>6.</w:t>
      </w:r>
      <w:r w:rsidRPr="0050469B">
        <w:rPr>
          <w:sz w:val="18"/>
        </w:rPr>
        <w:tab/>
        <w:t>Черемушкина Юлия Сергеевна</w:t>
      </w:r>
    </w:p>
    <w:p w:rsidR="0050469B" w:rsidRPr="0050469B" w:rsidRDefault="0050469B" w:rsidP="0050469B">
      <w:pPr>
        <w:pStyle w:val="a3"/>
        <w:tabs>
          <w:tab w:val="left" w:pos="2183"/>
        </w:tabs>
        <w:spacing w:line="220" w:lineRule="exact"/>
        <w:rPr>
          <w:sz w:val="18"/>
        </w:rPr>
      </w:pPr>
      <w:r w:rsidRPr="0050469B">
        <w:rPr>
          <w:sz w:val="18"/>
        </w:rPr>
        <w:t>7.</w:t>
      </w:r>
      <w:r w:rsidRPr="0050469B">
        <w:rPr>
          <w:sz w:val="18"/>
        </w:rPr>
        <w:tab/>
        <w:t>Матыцина Нина Митрофановна</w:t>
      </w:r>
    </w:p>
    <w:p w:rsidR="0050469B" w:rsidRPr="0050469B" w:rsidRDefault="0050469B" w:rsidP="0050469B">
      <w:pPr>
        <w:pStyle w:val="a3"/>
        <w:tabs>
          <w:tab w:val="left" w:pos="2183"/>
        </w:tabs>
        <w:spacing w:line="220" w:lineRule="exact"/>
        <w:rPr>
          <w:sz w:val="18"/>
        </w:rPr>
      </w:pPr>
      <w:r w:rsidRPr="0050469B">
        <w:rPr>
          <w:sz w:val="18"/>
        </w:rPr>
        <w:t>8.        Литвинова Тамара Александровна</w:t>
      </w:r>
    </w:p>
    <w:p w:rsidR="0050469B" w:rsidRPr="0050469B" w:rsidRDefault="0050469B" w:rsidP="0050469B">
      <w:pPr>
        <w:pStyle w:val="a3"/>
        <w:tabs>
          <w:tab w:val="left" w:pos="2183"/>
        </w:tabs>
        <w:spacing w:line="220" w:lineRule="exact"/>
        <w:rPr>
          <w:sz w:val="18"/>
        </w:rPr>
      </w:pPr>
      <w:r w:rsidRPr="0050469B">
        <w:rPr>
          <w:sz w:val="18"/>
        </w:rPr>
        <w:t>9.        Быханов Алексей Александрович</w:t>
      </w:r>
    </w:p>
    <w:p w:rsidR="0050469B" w:rsidRPr="0050469B" w:rsidRDefault="0050469B" w:rsidP="0050469B">
      <w:pPr>
        <w:pStyle w:val="a3"/>
        <w:tabs>
          <w:tab w:val="left" w:pos="2183"/>
        </w:tabs>
        <w:spacing w:line="220" w:lineRule="exact"/>
        <w:rPr>
          <w:sz w:val="18"/>
        </w:rPr>
      </w:pPr>
      <w:r w:rsidRPr="0050469B">
        <w:rPr>
          <w:sz w:val="18"/>
        </w:rPr>
        <w:t>10.     Мещеряков Константин Александрович</w:t>
      </w:r>
    </w:p>
    <w:p w:rsidR="0050469B" w:rsidRPr="0050469B" w:rsidRDefault="0050469B" w:rsidP="0050469B">
      <w:pPr>
        <w:pStyle w:val="a3"/>
        <w:tabs>
          <w:tab w:val="left" w:pos="2183"/>
        </w:tabs>
        <w:spacing w:line="220" w:lineRule="exact"/>
        <w:rPr>
          <w:sz w:val="18"/>
        </w:rPr>
      </w:pPr>
      <w:r w:rsidRPr="0050469B">
        <w:rPr>
          <w:sz w:val="18"/>
        </w:rPr>
        <w:t xml:space="preserve">11.      Бредихин Александр </w:t>
      </w:r>
      <w:r w:rsidRPr="0050469B">
        <w:rPr>
          <w:sz w:val="18"/>
        </w:rPr>
        <w:lastRenderedPageBreak/>
        <w:t>Викторович</w:t>
      </w:r>
    </w:p>
    <w:p w:rsidR="0050469B" w:rsidRPr="0050469B" w:rsidRDefault="0050469B" w:rsidP="0050469B">
      <w:pPr>
        <w:pStyle w:val="a3"/>
        <w:tabs>
          <w:tab w:val="left" w:pos="2183"/>
        </w:tabs>
        <w:spacing w:line="220" w:lineRule="exact"/>
        <w:rPr>
          <w:sz w:val="18"/>
        </w:rPr>
      </w:pPr>
      <w:r w:rsidRPr="0050469B">
        <w:rPr>
          <w:sz w:val="18"/>
        </w:rPr>
        <w:t xml:space="preserve">                                                                     ПОВЕСТКА ДНЯ:</w:t>
      </w:r>
    </w:p>
    <w:p w:rsidR="0050469B" w:rsidRPr="0050469B" w:rsidRDefault="0050469B" w:rsidP="0050469B">
      <w:pPr>
        <w:pStyle w:val="a3"/>
        <w:tabs>
          <w:tab w:val="left" w:pos="2183"/>
        </w:tabs>
        <w:spacing w:line="220" w:lineRule="exact"/>
        <w:rPr>
          <w:sz w:val="18"/>
        </w:rPr>
      </w:pPr>
      <w:r w:rsidRPr="0050469B">
        <w:rPr>
          <w:sz w:val="18"/>
        </w:rPr>
        <w:t>1.  « О  рассмотрении проекта   бюджета   Нижнебайгорского  сельского  поселения  Верхнехавского  муниципального  района  на  2025 год и на плановый период 2026 и 2027 годов»</w:t>
      </w:r>
    </w:p>
    <w:p w:rsidR="0050469B" w:rsidRPr="0050469B" w:rsidRDefault="0050469B" w:rsidP="0050469B">
      <w:pPr>
        <w:pStyle w:val="a3"/>
        <w:tabs>
          <w:tab w:val="left" w:pos="2183"/>
        </w:tabs>
        <w:spacing w:line="220" w:lineRule="exact"/>
        <w:rPr>
          <w:sz w:val="18"/>
        </w:rPr>
      </w:pPr>
      <w:r w:rsidRPr="0050469B">
        <w:rPr>
          <w:sz w:val="18"/>
        </w:rPr>
        <w:t>2. « Комплексное развитие систем коммунальной инфраструктуры Нижнебайгорского сельского поселения Верхнехавского муниципального района на 2024-2029 годы»</w:t>
      </w:r>
    </w:p>
    <w:p w:rsidR="0050469B" w:rsidRPr="0050469B" w:rsidRDefault="0050469B" w:rsidP="0050469B">
      <w:pPr>
        <w:pStyle w:val="a3"/>
        <w:tabs>
          <w:tab w:val="left" w:pos="2183"/>
        </w:tabs>
        <w:spacing w:line="220" w:lineRule="exact"/>
        <w:rPr>
          <w:sz w:val="18"/>
        </w:rPr>
      </w:pPr>
      <w:r w:rsidRPr="0050469B">
        <w:rPr>
          <w:sz w:val="18"/>
        </w:rPr>
        <w:t xml:space="preserve">                           Голосовали принять данную повестку дня за основу:</w:t>
      </w:r>
    </w:p>
    <w:p w:rsidR="0050469B" w:rsidRPr="0050469B" w:rsidRDefault="0050469B" w:rsidP="0050469B">
      <w:pPr>
        <w:pStyle w:val="a3"/>
        <w:tabs>
          <w:tab w:val="left" w:pos="2183"/>
        </w:tabs>
        <w:spacing w:line="220" w:lineRule="exact"/>
        <w:rPr>
          <w:sz w:val="18"/>
        </w:rPr>
      </w:pPr>
      <w:r w:rsidRPr="0050469B">
        <w:rPr>
          <w:sz w:val="18"/>
        </w:rPr>
        <w:tab/>
      </w:r>
      <w:r w:rsidRPr="0050469B">
        <w:rPr>
          <w:sz w:val="18"/>
        </w:rPr>
        <w:tab/>
      </w:r>
      <w:r w:rsidRPr="0050469B">
        <w:rPr>
          <w:sz w:val="18"/>
        </w:rPr>
        <w:tab/>
        <w:t>за   - 11</w:t>
      </w:r>
    </w:p>
    <w:p w:rsidR="0050469B" w:rsidRPr="0050469B" w:rsidRDefault="0050469B" w:rsidP="0050469B">
      <w:pPr>
        <w:pStyle w:val="a3"/>
        <w:tabs>
          <w:tab w:val="left" w:pos="2183"/>
        </w:tabs>
        <w:spacing w:line="220" w:lineRule="exact"/>
        <w:rPr>
          <w:sz w:val="18"/>
        </w:rPr>
      </w:pPr>
      <w:r w:rsidRPr="0050469B">
        <w:rPr>
          <w:sz w:val="18"/>
        </w:rPr>
        <w:t xml:space="preserve">                             против –  нет.</w:t>
      </w:r>
    </w:p>
    <w:p w:rsidR="0050469B" w:rsidRPr="0050469B" w:rsidRDefault="0050469B" w:rsidP="0050469B">
      <w:pPr>
        <w:pStyle w:val="a3"/>
        <w:tabs>
          <w:tab w:val="left" w:pos="2183"/>
        </w:tabs>
        <w:spacing w:line="220" w:lineRule="exact"/>
        <w:rPr>
          <w:sz w:val="18"/>
        </w:rPr>
      </w:pPr>
      <w:r w:rsidRPr="0050469B">
        <w:rPr>
          <w:sz w:val="18"/>
        </w:rPr>
        <w:t xml:space="preserve">                             воздержавшихся – нет.  </w:t>
      </w:r>
    </w:p>
    <w:p w:rsidR="0050469B" w:rsidRPr="0050469B" w:rsidRDefault="0050469B" w:rsidP="0050469B">
      <w:pPr>
        <w:pStyle w:val="a3"/>
        <w:tabs>
          <w:tab w:val="left" w:pos="2183"/>
        </w:tabs>
        <w:spacing w:line="220" w:lineRule="exact"/>
        <w:rPr>
          <w:sz w:val="18"/>
        </w:rPr>
      </w:pPr>
      <w:r w:rsidRPr="0050469B">
        <w:rPr>
          <w:sz w:val="18"/>
        </w:rPr>
        <w:t xml:space="preserve">                           Принято единогласно.</w:t>
      </w:r>
    </w:p>
    <w:p w:rsidR="0050469B" w:rsidRPr="0050469B" w:rsidRDefault="0050469B" w:rsidP="0050469B">
      <w:pPr>
        <w:pStyle w:val="a3"/>
        <w:tabs>
          <w:tab w:val="left" w:pos="2183"/>
        </w:tabs>
        <w:spacing w:line="220" w:lineRule="exact"/>
        <w:rPr>
          <w:sz w:val="18"/>
        </w:rPr>
      </w:pPr>
      <w:r w:rsidRPr="0050469B">
        <w:rPr>
          <w:sz w:val="18"/>
        </w:rPr>
        <w:t xml:space="preserve">   Дополнений и изменений по предложенной повестке дня не поступило.</w:t>
      </w:r>
    </w:p>
    <w:p w:rsidR="0050469B" w:rsidRPr="0050469B" w:rsidRDefault="0050469B" w:rsidP="0050469B">
      <w:pPr>
        <w:pStyle w:val="a3"/>
        <w:tabs>
          <w:tab w:val="left" w:pos="2183"/>
        </w:tabs>
        <w:spacing w:line="220" w:lineRule="exact"/>
        <w:rPr>
          <w:sz w:val="18"/>
        </w:rPr>
      </w:pPr>
      <w:r w:rsidRPr="0050469B">
        <w:rPr>
          <w:sz w:val="18"/>
        </w:rPr>
        <w:t xml:space="preserve">                            Голосовали в целом за повестку дня:</w:t>
      </w:r>
    </w:p>
    <w:p w:rsidR="0050469B" w:rsidRPr="0050469B" w:rsidRDefault="0050469B" w:rsidP="0050469B">
      <w:pPr>
        <w:pStyle w:val="a3"/>
        <w:tabs>
          <w:tab w:val="left" w:pos="2183"/>
        </w:tabs>
        <w:spacing w:line="220" w:lineRule="exact"/>
        <w:rPr>
          <w:sz w:val="18"/>
        </w:rPr>
      </w:pPr>
      <w:r w:rsidRPr="0050469B">
        <w:rPr>
          <w:sz w:val="18"/>
        </w:rPr>
        <w:t xml:space="preserve">                            за – 11</w:t>
      </w:r>
    </w:p>
    <w:p w:rsidR="0050469B" w:rsidRPr="0050469B" w:rsidRDefault="0050469B" w:rsidP="0050469B">
      <w:pPr>
        <w:pStyle w:val="a3"/>
        <w:tabs>
          <w:tab w:val="left" w:pos="2183"/>
        </w:tabs>
        <w:spacing w:line="220" w:lineRule="exact"/>
        <w:rPr>
          <w:sz w:val="18"/>
        </w:rPr>
      </w:pPr>
      <w:r w:rsidRPr="0050469B">
        <w:rPr>
          <w:sz w:val="18"/>
        </w:rPr>
        <w:t xml:space="preserve">                            против – нет.</w:t>
      </w:r>
    </w:p>
    <w:p w:rsidR="0050469B" w:rsidRPr="0050469B" w:rsidRDefault="0050469B" w:rsidP="0050469B">
      <w:pPr>
        <w:pStyle w:val="a3"/>
        <w:tabs>
          <w:tab w:val="left" w:pos="2183"/>
        </w:tabs>
        <w:spacing w:line="220" w:lineRule="exact"/>
        <w:rPr>
          <w:sz w:val="18"/>
        </w:rPr>
      </w:pPr>
      <w:r w:rsidRPr="0050469B">
        <w:rPr>
          <w:sz w:val="18"/>
        </w:rPr>
        <w:t xml:space="preserve">                            воздержавшихся – нет. </w:t>
      </w:r>
    </w:p>
    <w:p w:rsidR="0050469B" w:rsidRPr="0050469B" w:rsidRDefault="0050469B" w:rsidP="0050469B">
      <w:pPr>
        <w:pStyle w:val="a3"/>
        <w:tabs>
          <w:tab w:val="left" w:pos="2183"/>
        </w:tabs>
        <w:spacing w:line="220" w:lineRule="exact"/>
        <w:rPr>
          <w:sz w:val="18"/>
        </w:rPr>
      </w:pPr>
      <w:r w:rsidRPr="0050469B">
        <w:rPr>
          <w:sz w:val="18"/>
        </w:rPr>
        <w:t xml:space="preserve">                           Повестка дня утверждена.</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           Был предложен следующий регламент работы Публичных слушаний:</w:t>
      </w:r>
    </w:p>
    <w:p w:rsidR="0050469B" w:rsidRPr="0050469B" w:rsidRDefault="0050469B" w:rsidP="0050469B">
      <w:pPr>
        <w:pStyle w:val="a3"/>
        <w:tabs>
          <w:tab w:val="left" w:pos="2183"/>
        </w:tabs>
        <w:spacing w:line="220" w:lineRule="exact"/>
        <w:rPr>
          <w:sz w:val="18"/>
        </w:rPr>
      </w:pPr>
      <w:r w:rsidRPr="0050469B">
        <w:rPr>
          <w:sz w:val="18"/>
        </w:rPr>
        <w:t xml:space="preserve">                           1.Для доклада по первому вопросу – 10 мин</w:t>
      </w:r>
    </w:p>
    <w:p w:rsidR="0050469B" w:rsidRPr="0050469B" w:rsidRDefault="0050469B" w:rsidP="0050469B">
      <w:pPr>
        <w:pStyle w:val="a3"/>
        <w:tabs>
          <w:tab w:val="left" w:pos="2183"/>
        </w:tabs>
        <w:spacing w:line="220" w:lineRule="exact"/>
        <w:rPr>
          <w:sz w:val="18"/>
        </w:rPr>
      </w:pPr>
      <w:r w:rsidRPr="0050469B">
        <w:rPr>
          <w:sz w:val="18"/>
        </w:rPr>
        <w:t xml:space="preserve">                           2. Для доклада по второму вопросу – 10 мин</w:t>
      </w:r>
    </w:p>
    <w:p w:rsidR="0050469B" w:rsidRPr="0050469B" w:rsidRDefault="0050469B" w:rsidP="0050469B">
      <w:pPr>
        <w:pStyle w:val="a3"/>
        <w:tabs>
          <w:tab w:val="left" w:pos="2183"/>
        </w:tabs>
        <w:spacing w:line="220" w:lineRule="exact"/>
        <w:rPr>
          <w:sz w:val="18"/>
        </w:rPr>
      </w:pPr>
      <w:r w:rsidRPr="0050469B">
        <w:rPr>
          <w:sz w:val="18"/>
        </w:rPr>
        <w:t xml:space="preserve">                           2.Для выступлений – до 5 минут.</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                                     Голосовали: за – 11</w:t>
      </w:r>
    </w:p>
    <w:p w:rsidR="0050469B" w:rsidRPr="0050469B" w:rsidRDefault="0050469B" w:rsidP="0050469B">
      <w:pPr>
        <w:pStyle w:val="a3"/>
        <w:tabs>
          <w:tab w:val="left" w:pos="2183"/>
        </w:tabs>
        <w:spacing w:line="220" w:lineRule="exact"/>
        <w:rPr>
          <w:sz w:val="18"/>
        </w:rPr>
      </w:pPr>
      <w:r w:rsidRPr="0050469B">
        <w:rPr>
          <w:sz w:val="18"/>
        </w:rPr>
        <w:t xml:space="preserve">                                                           против – нет.</w:t>
      </w:r>
    </w:p>
    <w:p w:rsidR="0050469B" w:rsidRPr="0050469B" w:rsidRDefault="0050469B" w:rsidP="0050469B">
      <w:pPr>
        <w:pStyle w:val="a3"/>
        <w:tabs>
          <w:tab w:val="left" w:pos="2183"/>
        </w:tabs>
        <w:spacing w:line="220" w:lineRule="exact"/>
        <w:rPr>
          <w:sz w:val="18"/>
        </w:rPr>
      </w:pPr>
      <w:r w:rsidRPr="0050469B">
        <w:rPr>
          <w:sz w:val="18"/>
        </w:rPr>
        <w:t xml:space="preserve">                                                           воздержавшихся – нет.  </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По первому вопросу слушали:   Корыстину Ольгу Алексеевну,    бухгалтера  администрации  Нижнебайгорского  сельского  поселения,  «  О  рассмотрении проекта  бюджета   Нижнебайгорского  сельского  поселения  Верхнехавского  муниципального  района      на   2025  год и на плановый период 2026 и 2027годов»,  </w:t>
      </w:r>
      <w:proofErr w:type="gramStart"/>
      <w:r w:rsidRPr="0050469B">
        <w:rPr>
          <w:sz w:val="18"/>
        </w:rPr>
        <w:t>которая</w:t>
      </w:r>
      <w:proofErr w:type="gramEnd"/>
      <w:r w:rsidRPr="0050469B">
        <w:rPr>
          <w:sz w:val="18"/>
        </w:rPr>
        <w:t xml:space="preserve">  сказала,  что   нам  надо  внести изменения в некоторые статьи  и  принять  проект  бюджета  на  2024  год,  с  поправками,  </w:t>
      </w:r>
      <w:r w:rsidRPr="0050469B">
        <w:rPr>
          <w:sz w:val="18"/>
        </w:rPr>
        <w:lastRenderedPageBreak/>
        <w:t>предложениями.</w:t>
      </w:r>
    </w:p>
    <w:p w:rsidR="0050469B" w:rsidRPr="0050469B" w:rsidRDefault="0050469B" w:rsidP="0050469B">
      <w:pPr>
        <w:pStyle w:val="a3"/>
        <w:tabs>
          <w:tab w:val="left" w:pos="2183"/>
        </w:tabs>
        <w:spacing w:line="220" w:lineRule="exact"/>
        <w:rPr>
          <w:sz w:val="18"/>
        </w:rPr>
      </w:pPr>
      <w:r w:rsidRPr="0050469B">
        <w:rPr>
          <w:sz w:val="18"/>
        </w:rPr>
        <w:t>Прогнозируемый общий объём доходов  бюджета сельского поселения в сумме 16 374,88887 тыс</w:t>
      </w:r>
      <w:proofErr w:type="gramStart"/>
      <w:r w:rsidRPr="0050469B">
        <w:rPr>
          <w:sz w:val="18"/>
        </w:rPr>
        <w:t>.р</w:t>
      </w:r>
      <w:proofErr w:type="gramEnd"/>
      <w:r w:rsidRPr="0050469B">
        <w:rPr>
          <w:sz w:val="18"/>
        </w:rPr>
        <w:t>ублей, в том числе безвозмездные поступления  в сумме  11 703,34217 тыс.рублей, из них:</w:t>
      </w:r>
    </w:p>
    <w:p w:rsidR="0050469B" w:rsidRPr="0050469B" w:rsidRDefault="0050469B" w:rsidP="0050469B">
      <w:pPr>
        <w:pStyle w:val="a3"/>
        <w:tabs>
          <w:tab w:val="left" w:pos="2183"/>
        </w:tabs>
        <w:spacing w:line="220" w:lineRule="exact"/>
        <w:rPr>
          <w:sz w:val="18"/>
        </w:rPr>
      </w:pPr>
      <w:r w:rsidRPr="0050469B">
        <w:rPr>
          <w:sz w:val="18"/>
        </w:rPr>
        <w:t xml:space="preserve"> - безвозмездные поступления из областного бюджета в сумме 156,2 тыс</w:t>
      </w:r>
      <w:proofErr w:type="gramStart"/>
      <w:r w:rsidRPr="0050469B">
        <w:rPr>
          <w:sz w:val="18"/>
        </w:rPr>
        <w:t>.р</w:t>
      </w:r>
      <w:proofErr w:type="gramEnd"/>
      <w:r w:rsidRPr="0050469B">
        <w:rPr>
          <w:sz w:val="18"/>
        </w:rPr>
        <w:t xml:space="preserve">ублей, в том числе субвенции в сумме 156,2 тыс.рублей, </w:t>
      </w:r>
    </w:p>
    <w:p w:rsidR="0050469B" w:rsidRPr="0050469B" w:rsidRDefault="0050469B" w:rsidP="0050469B">
      <w:pPr>
        <w:pStyle w:val="a3"/>
        <w:tabs>
          <w:tab w:val="left" w:pos="2183"/>
        </w:tabs>
        <w:spacing w:line="220" w:lineRule="exact"/>
        <w:rPr>
          <w:sz w:val="18"/>
        </w:rPr>
      </w:pPr>
      <w:r w:rsidRPr="0050469B">
        <w:rPr>
          <w:sz w:val="18"/>
        </w:rPr>
        <w:t xml:space="preserve"> -  безвозмездные поступления из бюджета муниципального района в сумме 13 373,68887 тыс</w:t>
      </w:r>
      <w:proofErr w:type="gramStart"/>
      <w:r w:rsidRPr="0050469B">
        <w:rPr>
          <w:sz w:val="18"/>
        </w:rPr>
        <w:t>.р</w:t>
      </w:r>
      <w:proofErr w:type="gramEnd"/>
      <w:r w:rsidRPr="0050469B">
        <w:rPr>
          <w:sz w:val="18"/>
        </w:rPr>
        <w:t xml:space="preserve">ублей, в том числе дотации в сумме 3 468,64418 тыс.рублей, субсидии в сумме 7 064,84469 тыс.рублей, иные межбюджетные трансферты, имеющие целевое назначение в сумме 2 840,2  тыс.рублей;  </w:t>
      </w:r>
    </w:p>
    <w:p w:rsidR="0050469B" w:rsidRPr="0050469B" w:rsidRDefault="0050469B" w:rsidP="0050469B">
      <w:pPr>
        <w:pStyle w:val="a3"/>
        <w:tabs>
          <w:tab w:val="left" w:pos="2183"/>
        </w:tabs>
        <w:spacing w:line="220" w:lineRule="exact"/>
        <w:rPr>
          <w:sz w:val="18"/>
        </w:rPr>
      </w:pPr>
      <w:r w:rsidRPr="0050469B">
        <w:rPr>
          <w:sz w:val="18"/>
        </w:rPr>
        <w:t xml:space="preserve">2) общий объём  расходов  бюджета сельского поселения в сумме   16 374,88887 тыс. рублей; бюджет сельского поселения на 2025 год прогнозируется </w:t>
      </w:r>
      <w:proofErr w:type="gramStart"/>
      <w:r w:rsidRPr="0050469B">
        <w:rPr>
          <w:sz w:val="18"/>
        </w:rPr>
        <w:t>сбалансированным</w:t>
      </w:r>
      <w:proofErr w:type="gramEnd"/>
      <w:r w:rsidRPr="0050469B">
        <w:rPr>
          <w:sz w:val="18"/>
        </w:rPr>
        <w:t>.</w:t>
      </w:r>
    </w:p>
    <w:p w:rsidR="0050469B" w:rsidRPr="0050469B" w:rsidRDefault="0050469B" w:rsidP="0050469B">
      <w:pPr>
        <w:pStyle w:val="a3"/>
        <w:tabs>
          <w:tab w:val="left" w:pos="2183"/>
        </w:tabs>
        <w:spacing w:line="220" w:lineRule="exact"/>
        <w:rPr>
          <w:sz w:val="18"/>
        </w:rPr>
      </w:pPr>
      <w:r w:rsidRPr="0050469B">
        <w:rPr>
          <w:sz w:val="18"/>
        </w:rPr>
        <w:t>Выступили:  Литвинова Тамара Александровна,  которая  поддержала  внесенные изменения в проект  бюджета,  никаких  дополнений  не  было  внесено.</w:t>
      </w:r>
    </w:p>
    <w:p w:rsidR="0050469B" w:rsidRPr="0050469B" w:rsidRDefault="0050469B" w:rsidP="0050469B">
      <w:pPr>
        <w:pStyle w:val="a3"/>
        <w:tabs>
          <w:tab w:val="left" w:pos="2183"/>
        </w:tabs>
        <w:spacing w:line="220" w:lineRule="exact"/>
        <w:rPr>
          <w:sz w:val="18"/>
        </w:rPr>
      </w:pPr>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 xml:space="preserve"> Вопросов к докладчику не поступило.</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Председательствующий предложил утвердить данный вопрос и вынести его рассмотрение на заседание очередной сессии Совета народных депутатов.</w:t>
      </w:r>
    </w:p>
    <w:p w:rsidR="0050469B" w:rsidRPr="0050469B" w:rsidRDefault="0050469B" w:rsidP="0050469B">
      <w:pPr>
        <w:pStyle w:val="a3"/>
        <w:tabs>
          <w:tab w:val="left" w:pos="2183"/>
        </w:tabs>
        <w:spacing w:line="220" w:lineRule="exact"/>
        <w:rPr>
          <w:sz w:val="18"/>
        </w:rPr>
      </w:pPr>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 xml:space="preserve">               Голосовали: за – 11                                 </w:t>
      </w:r>
    </w:p>
    <w:p w:rsidR="0050469B" w:rsidRPr="0050469B" w:rsidRDefault="0050469B" w:rsidP="0050469B">
      <w:pPr>
        <w:pStyle w:val="a3"/>
        <w:tabs>
          <w:tab w:val="left" w:pos="2183"/>
        </w:tabs>
        <w:spacing w:line="220" w:lineRule="exact"/>
        <w:rPr>
          <w:sz w:val="18"/>
        </w:rPr>
      </w:pPr>
      <w:r w:rsidRPr="0050469B">
        <w:rPr>
          <w:sz w:val="18"/>
        </w:rPr>
        <w:t xml:space="preserve">                                       против – нет</w:t>
      </w:r>
    </w:p>
    <w:p w:rsidR="0050469B" w:rsidRPr="0050469B" w:rsidRDefault="0050469B" w:rsidP="0050469B">
      <w:pPr>
        <w:pStyle w:val="a3"/>
        <w:tabs>
          <w:tab w:val="left" w:pos="2183"/>
        </w:tabs>
        <w:spacing w:line="220" w:lineRule="exact"/>
        <w:rPr>
          <w:sz w:val="18"/>
        </w:rPr>
      </w:pPr>
      <w:r w:rsidRPr="0050469B">
        <w:rPr>
          <w:sz w:val="18"/>
        </w:rPr>
        <w:t xml:space="preserve">                                    воздержавшихся – нет</w:t>
      </w:r>
    </w:p>
    <w:p w:rsidR="0050469B" w:rsidRPr="0050469B" w:rsidRDefault="0050469B" w:rsidP="0050469B">
      <w:pPr>
        <w:pStyle w:val="a3"/>
        <w:tabs>
          <w:tab w:val="left" w:pos="2183"/>
        </w:tabs>
        <w:spacing w:line="220" w:lineRule="exact"/>
        <w:rPr>
          <w:sz w:val="18"/>
        </w:rPr>
      </w:pPr>
      <w:r w:rsidRPr="0050469B">
        <w:rPr>
          <w:sz w:val="18"/>
        </w:rPr>
        <w:t xml:space="preserve">                                Принято </w:t>
      </w:r>
      <w:proofErr w:type="gramStart"/>
      <w:r w:rsidRPr="0050469B">
        <w:rPr>
          <w:sz w:val="18"/>
        </w:rPr>
        <w:t xml:space="preserve">( </w:t>
      </w:r>
      <w:proofErr w:type="gramEnd"/>
      <w:r w:rsidRPr="0050469B">
        <w:rPr>
          <w:sz w:val="18"/>
        </w:rPr>
        <w:t>единогласно).</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По второму вопросу слушали Данковцева Николая Николаевича-главу администрации Нижнебайгорского сельского поселения,  который  </w:t>
      </w:r>
      <w:proofErr w:type="gramStart"/>
      <w:r w:rsidRPr="0050469B">
        <w:rPr>
          <w:sz w:val="18"/>
        </w:rPr>
        <w:t>остановился  на  всех  разделах  программы  и  более  подробно  остановился</w:t>
      </w:r>
      <w:proofErr w:type="gramEnd"/>
      <w:r w:rsidRPr="0050469B">
        <w:rPr>
          <w:sz w:val="18"/>
        </w:rPr>
        <w:t xml:space="preserve">  на  теплоснабжении и водоснабжении. </w:t>
      </w:r>
      <w:proofErr w:type="gramStart"/>
      <w:r w:rsidRPr="0050469B">
        <w:rPr>
          <w:sz w:val="18"/>
        </w:rPr>
        <w:t>Председательствующий предложил признать утратившим силу решение Совета народных депутатов Нижнебайгорского сельского поселения:№ 7-VI-СНД от 24.09.2020 «Об утверждении программы Комплексное развитие систем коммунальной инфраструктуры Нижнебайгорского сельского поселения Верхнехавского муниципального района на 2021-</w:t>
      </w:r>
      <w:r w:rsidRPr="0050469B">
        <w:rPr>
          <w:sz w:val="18"/>
        </w:rPr>
        <w:lastRenderedPageBreak/>
        <w:t>2029годы» и утвердить программу на 2025-2034 г с изменениями в приложении и вынести его рассмотрение на заседание очередной сессии Совета народных депутатов.</w:t>
      </w:r>
      <w:proofErr w:type="gramEnd"/>
    </w:p>
    <w:p w:rsidR="0050469B" w:rsidRPr="0050469B" w:rsidRDefault="0050469B" w:rsidP="0050469B">
      <w:pPr>
        <w:pStyle w:val="a3"/>
        <w:tabs>
          <w:tab w:val="left" w:pos="2183"/>
        </w:tabs>
        <w:spacing w:line="220" w:lineRule="exact"/>
        <w:rPr>
          <w:sz w:val="18"/>
        </w:rPr>
      </w:pPr>
      <w:r w:rsidRPr="0050469B">
        <w:rPr>
          <w:sz w:val="18"/>
        </w:rPr>
        <w:t xml:space="preserve">      </w:t>
      </w:r>
    </w:p>
    <w:p w:rsidR="0050469B" w:rsidRDefault="0050469B" w:rsidP="0050469B">
      <w:pPr>
        <w:pStyle w:val="a3"/>
        <w:tabs>
          <w:tab w:val="left" w:pos="2183"/>
        </w:tabs>
        <w:spacing w:line="220" w:lineRule="exact"/>
        <w:rPr>
          <w:sz w:val="18"/>
        </w:rPr>
      </w:pPr>
      <w:r w:rsidRPr="0050469B">
        <w:rPr>
          <w:sz w:val="18"/>
        </w:rPr>
        <w:t xml:space="preserve">ОФИЦИАЛЬНО      ВЕСТНИК Нижнебайгорского сельского поселения      № 3 (3 </w:t>
      </w:r>
      <w:proofErr w:type="gramStart"/>
      <w:r w:rsidRPr="0050469B">
        <w:rPr>
          <w:sz w:val="18"/>
        </w:rPr>
        <w:t>экз</w:t>
      </w:r>
      <w:proofErr w:type="gramEnd"/>
      <w:r w:rsidRPr="0050469B">
        <w:rPr>
          <w:sz w:val="18"/>
        </w:rPr>
        <w:t xml:space="preserve">)     28 декабря 2024года (бесплатно)                                                                                                                        </w:t>
      </w:r>
    </w:p>
    <w:p w:rsidR="0050469B" w:rsidRDefault="0050469B" w:rsidP="0050469B">
      <w:pPr>
        <w:pStyle w:val="a3"/>
        <w:tabs>
          <w:tab w:val="left" w:pos="2183"/>
        </w:tabs>
        <w:spacing w:line="220" w:lineRule="exact"/>
        <w:rPr>
          <w:sz w:val="18"/>
        </w:rPr>
      </w:pPr>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 xml:space="preserve">Голосовали: за – 11                                  </w:t>
      </w:r>
    </w:p>
    <w:p w:rsidR="0050469B" w:rsidRPr="0050469B" w:rsidRDefault="0050469B" w:rsidP="0050469B">
      <w:pPr>
        <w:pStyle w:val="a3"/>
        <w:tabs>
          <w:tab w:val="left" w:pos="2183"/>
        </w:tabs>
        <w:spacing w:line="220" w:lineRule="exact"/>
        <w:rPr>
          <w:sz w:val="18"/>
        </w:rPr>
      </w:pPr>
      <w:r w:rsidRPr="0050469B">
        <w:rPr>
          <w:sz w:val="18"/>
        </w:rPr>
        <w:t xml:space="preserve">                                       против – нет</w:t>
      </w:r>
    </w:p>
    <w:p w:rsidR="0050469B" w:rsidRPr="0050469B" w:rsidRDefault="0050469B" w:rsidP="0050469B">
      <w:pPr>
        <w:pStyle w:val="a3"/>
        <w:tabs>
          <w:tab w:val="left" w:pos="2183"/>
        </w:tabs>
        <w:spacing w:line="220" w:lineRule="exact"/>
        <w:rPr>
          <w:sz w:val="18"/>
        </w:rPr>
      </w:pPr>
      <w:r w:rsidRPr="0050469B">
        <w:rPr>
          <w:sz w:val="18"/>
        </w:rPr>
        <w:t xml:space="preserve">                                    воздержавшихся – нет</w:t>
      </w:r>
    </w:p>
    <w:p w:rsidR="0050469B" w:rsidRPr="0050469B" w:rsidRDefault="0050469B" w:rsidP="0050469B">
      <w:pPr>
        <w:pStyle w:val="a3"/>
        <w:tabs>
          <w:tab w:val="left" w:pos="2183"/>
        </w:tabs>
        <w:spacing w:line="220" w:lineRule="exact"/>
        <w:rPr>
          <w:sz w:val="18"/>
        </w:rPr>
      </w:pPr>
      <w:r w:rsidRPr="0050469B">
        <w:rPr>
          <w:sz w:val="18"/>
        </w:rPr>
        <w:t xml:space="preserve">                                Принято </w:t>
      </w:r>
      <w:proofErr w:type="gramStart"/>
      <w:r w:rsidRPr="0050469B">
        <w:rPr>
          <w:sz w:val="18"/>
        </w:rPr>
        <w:t xml:space="preserve">( </w:t>
      </w:r>
      <w:proofErr w:type="gramEnd"/>
      <w:r w:rsidRPr="0050469B">
        <w:rPr>
          <w:sz w:val="18"/>
        </w:rPr>
        <w:t>единогласно).</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 Вопросов к докладчику не поступило.</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Председательствующий поблагодарил всех присутствующих за участие.</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Глава Нижнебайгорского сельского поселения                           Н.Н. Данковцев</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Секретарь                                                                                             Е.Н. Бугаенко</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                                                                                                  </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 xml:space="preserve">                                                                ЗАКЛЮЧЕНИЕ</w:t>
      </w:r>
    </w:p>
    <w:p w:rsidR="0050469B" w:rsidRPr="0050469B" w:rsidRDefault="0050469B" w:rsidP="0050469B">
      <w:pPr>
        <w:pStyle w:val="a3"/>
        <w:tabs>
          <w:tab w:val="left" w:pos="2183"/>
        </w:tabs>
        <w:spacing w:line="220" w:lineRule="exact"/>
        <w:rPr>
          <w:sz w:val="18"/>
        </w:rPr>
      </w:pPr>
      <w:r w:rsidRPr="0050469B">
        <w:rPr>
          <w:sz w:val="18"/>
        </w:rPr>
        <w:t>по  итогам   публичных  слушаний,  состоявшихся  в   Нижнебайгорском   сельском    поселении   Верхнехавского   муниципального  района   26 декабря  2024  года.</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с.  </w:t>
      </w:r>
      <w:proofErr w:type="gramStart"/>
      <w:r w:rsidRPr="0050469B">
        <w:rPr>
          <w:sz w:val="18"/>
        </w:rPr>
        <w:t>Нижняя</w:t>
      </w:r>
      <w:proofErr w:type="gramEnd"/>
      <w:r w:rsidRPr="0050469B">
        <w:rPr>
          <w:sz w:val="18"/>
        </w:rPr>
        <w:t xml:space="preserve">   Байгора,  здание   администрации    Нижнебайгорского   сельского   поселения   Верхнехавского   муниципального   района</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                                                               Повестка   дня</w:t>
      </w:r>
      <w:proofErr w:type="gramStart"/>
      <w:r w:rsidRPr="0050469B">
        <w:rPr>
          <w:sz w:val="18"/>
        </w:rPr>
        <w:t xml:space="preserve"> :</w:t>
      </w:r>
      <w:proofErr w:type="gramEnd"/>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1.   « О  рассмотрении проекта   бюджета  Нижнебайгорского  сельского  поселения   Верхнехавского  муниципального  </w:t>
      </w:r>
      <w:r w:rsidRPr="0050469B">
        <w:rPr>
          <w:sz w:val="18"/>
        </w:rPr>
        <w:lastRenderedPageBreak/>
        <w:t xml:space="preserve">района  на   2025  год  и на плановый период 2026 и 2027 годов» </w:t>
      </w:r>
    </w:p>
    <w:p w:rsidR="0050469B" w:rsidRPr="0050469B" w:rsidRDefault="0050469B" w:rsidP="0050469B">
      <w:pPr>
        <w:pStyle w:val="a3"/>
        <w:tabs>
          <w:tab w:val="left" w:pos="2183"/>
        </w:tabs>
        <w:spacing w:line="220" w:lineRule="exact"/>
        <w:rPr>
          <w:sz w:val="18"/>
        </w:rPr>
      </w:pPr>
      <w:r w:rsidRPr="0050469B">
        <w:rPr>
          <w:sz w:val="18"/>
        </w:rPr>
        <w:t xml:space="preserve">2. « Комплексное развитие систем </w:t>
      </w:r>
      <w:proofErr w:type="gramStart"/>
      <w:r w:rsidRPr="0050469B">
        <w:rPr>
          <w:sz w:val="18"/>
        </w:rPr>
        <w:t>коммунальной</w:t>
      </w:r>
      <w:proofErr w:type="gramEnd"/>
      <w:r w:rsidRPr="0050469B">
        <w:rPr>
          <w:sz w:val="18"/>
        </w:rPr>
        <w:t xml:space="preserve"> инфракструктуры Нижнебайгорского сельского поселения Верхнехавского муниципального района на 2025-2034 годы»</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По  вопросу  повестки  дня  была  принята  резолюция</w:t>
      </w:r>
      <w:proofErr w:type="gramStart"/>
      <w:r w:rsidRPr="0050469B">
        <w:rPr>
          <w:sz w:val="18"/>
        </w:rPr>
        <w:t xml:space="preserve"> :</w:t>
      </w:r>
      <w:proofErr w:type="gramEnd"/>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одобрить  в   целом   представленный  проект бюджета с изменениями в некоторые статьи  Нижнебайгорского  сельского  поселения   на  2025  год и на плановый период 2026 и 2027 годов</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рекомендовать   Совету  народных  депутатов   Нижнебайгорского   сельского  поселения   Верхнехавского   муниципального   района   принять   вышеуказанный    бюджет  на   очередном  заседании    сессии  Совета  народных   депутатов.</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По  вопросу  повестки  дня  была  принята  резолюция</w:t>
      </w:r>
      <w:proofErr w:type="gramStart"/>
      <w:r w:rsidRPr="0050469B">
        <w:rPr>
          <w:sz w:val="18"/>
        </w:rPr>
        <w:t xml:space="preserve"> :</w:t>
      </w:r>
      <w:proofErr w:type="gramEnd"/>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одобрить  в   целом   представленный  вопрос  об   утверждении  программы  «Комплексное  развитие  систем  коммунальной  инфраструктуры  Нижнебайгорского  сельского  поселения  Верхнехавского  муниципального  района  на  период  2025 – 2034 годы</w:t>
      </w:r>
      <w:proofErr w:type="gramStart"/>
      <w:r w:rsidRPr="0050469B">
        <w:rPr>
          <w:sz w:val="18"/>
        </w:rPr>
        <w:t xml:space="preserve">.» </w:t>
      </w:r>
      <w:proofErr w:type="gramEnd"/>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    рекомендовать   Совету  народных  депутатов   Нижнебайгорского   сельского  поселения   Верхнехавского   муниципального   района   принять   </w:t>
      </w:r>
      <w:proofErr w:type="gramStart"/>
      <w:r w:rsidRPr="0050469B">
        <w:rPr>
          <w:sz w:val="18"/>
        </w:rPr>
        <w:t>вышеуказанный</w:t>
      </w:r>
      <w:proofErr w:type="gramEnd"/>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вопрос  об   утверждении  программы  «Комплексное  развитие  систем  коммунальной  инфраструктуры  Нижнебайгорского  сельского  поселения  Верхнехавского  муниципального  района  на  период  2025 – 2034 годы</w:t>
      </w:r>
      <w:proofErr w:type="gramStart"/>
      <w:r w:rsidRPr="0050469B">
        <w:rPr>
          <w:sz w:val="18"/>
        </w:rPr>
        <w:t xml:space="preserve">.»  </w:t>
      </w:r>
      <w:proofErr w:type="gramEnd"/>
      <w:r w:rsidRPr="0050469B">
        <w:rPr>
          <w:sz w:val="18"/>
        </w:rPr>
        <w:t>на ближайшей сессии</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 </w:t>
      </w:r>
    </w:p>
    <w:p w:rsidR="0050469B" w:rsidRPr="0050469B" w:rsidRDefault="0050469B" w:rsidP="0050469B">
      <w:pPr>
        <w:pStyle w:val="a3"/>
        <w:tabs>
          <w:tab w:val="left" w:pos="2183"/>
        </w:tabs>
        <w:spacing w:line="220" w:lineRule="exact"/>
        <w:rPr>
          <w:sz w:val="18"/>
        </w:rPr>
      </w:pPr>
      <w:r w:rsidRPr="0050469B">
        <w:rPr>
          <w:sz w:val="18"/>
        </w:rPr>
        <w:t>Председатель  публичных  слушаний                                                        Н.Н. Данковцев</w:t>
      </w:r>
    </w:p>
    <w:p w:rsidR="0050469B" w:rsidRPr="0050469B" w:rsidRDefault="0050469B" w:rsidP="0050469B">
      <w:pPr>
        <w:pStyle w:val="a3"/>
        <w:tabs>
          <w:tab w:val="left" w:pos="2183"/>
        </w:tabs>
        <w:spacing w:line="220" w:lineRule="exact"/>
        <w:rPr>
          <w:sz w:val="18"/>
        </w:rPr>
      </w:pPr>
      <w:r w:rsidRPr="0050469B">
        <w:rPr>
          <w:sz w:val="18"/>
        </w:rPr>
        <w:t>Секретарь                                                                                                      Е.Н. Бугаенко</w:t>
      </w: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p>
    <w:p w:rsidR="0050469B" w:rsidRPr="0050469B" w:rsidRDefault="0050469B" w:rsidP="0050469B">
      <w:pPr>
        <w:pStyle w:val="a3"/>
        <w:tabs>
          <w:tab w:val="left" w:pos="2183"/>
        </w:tabs>
        <w:spacing w:line="220" w:lineRule="exact"/>
        <w:rPr>
          <w:sz w:val="18"/>
        </w:rPr>
      </w:pPr>
      <w:r w:rsidRPr="0050469B">
        <w:rPr>
          <w:sz w:val="18"/>
        </w:rPr>
        <w:t xml:space="preserve">                                                                                 </w:t>
      </w:r>
    </w:p>
    <w:p w:rsidR="00322FC5" w:rsidRPr="00322FC5" w:rsidRDefault="00322FC5" w:rsidP="00322FC5">
      <w:pPr>
        <w:pStyle w:val="a3"/>
        <w:tabs>
          <w:tab w:val="left" w:pos="2183"/>
        </w:tabs>
        <w:spacing w:line="220" w:lineRule="exact"/>
        <w:jc w:val="left"/>
        <w:rPr>
          <w:sz w:val="18"/>
        </w:rPr>
      </w:pPr>
    </w:p>
    <w:p w:rsidR="00322FC5" w:rsidRPr="00322FC5" w:rsidRDefault="00322FC5" w:rsidP="00322FC5">
      <w:pPr>
        <w:pStyle w:val="a3"/>
        <w:tabs>
          <w:tab w:val="left" w:pos="2183"/>
        </w:tabs>
        <w:spacing w:line="220" w:lineRule="exact"/>
        <w:jc w:val="left"/>
        <w:rPr>
          <w:sz w:val="18"/>
        </w:rPr>
      </w:pPr>
    </w:p>
    <w:p w:rsidR="00322FC5" w:rsidRPr="00322FC5" w:rsidRDefault="00322FC5" w:rsidP="00322FC5">
      <w:pPr>
        <w:pStyle w:val="a3"/>
        <w:tabs>
          <w:tab w:val="left" w:pos="2183"/>
        </w:tabs>
        <w:spacing w:line="220" w:lineRule="exact"/>
        <w:jc w:val="left"/>
        <w:rPr>
          <w:sz w:val="18"/>
        </w:rPr>
      </w:pPr>
    </w:p>
    <w:p w:rsidR="00322FC5" w:rsidRP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322FC5" w:rsidRDefault="00322FC5"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50469B">
      <w:pPr>
        <w:pStyle w:val="a3"/>
        <w:tabs>
          <w:tab w:val="left" w:pos="2183"/>
        </w:tabs>
        <w:spacing w:line="220" w:lineRule="exact"/>
        <w:ind w:left="0"/>
        <w:jc w:val="left"/>
        <w:rPr>
          <w:sz w:val="18"/>
        </w:rPr>
      </w:pPr>
    </w:p>
    <w:p w:rsidR="0050469B" w:rsidRDefault="0050469B"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0C6F59" w:rsidRDefault="000C6F59" w:rsidP="0050469B">
      <w:pPr>
        <w:pStyle w:val="a3"/>
        <w:tabs>
          <w:tab w:val="left" w:pos="2183"/>
        </w:tabs>
        <w:spacing w:line="220" w:lineRule="exact"/>
        <w:ind w:left="0"/>
        <w:jc w:val="left"/>
        <w:rPr>
          <w:sz w:val="18"/>
        </w:rPr>
      </w:pPr>
    </w:p>
    <w:p w:rsidR="006D74DE" w:rsidRDefault="0050469B" w:rsidP="00322FC5">
      <w:pPr>
        <w:pStyle w:val="a3"/>
        <w:tabs>
          <w:tab w:val="left" w:pos="2183"/>
        </w:tabs>
        <w:spacing w:line="220" w:lineRule="exact"/>
        <w:jc w:val="left"/>
        <w:rPr>
          <w:sz w:val="18"/>
        </w:rPr>
      </w:pPr>
      <w:r w:rsidRPr="0050469B">
        <w:rPr>
          <w:sz w:val="18"/>
        </w:rPr>
        <w:lastRenderedPageBreak/>
        <w:t xml:space="preserve">ОФИЦИАЛЬНО      ВЕСТНИК Нижнебайгорского сельского поселения      № 3 (3 </w:t>
      </w:r>
      <w:proofErr w:type="gramStart"/>
      <w:r w:rsidRPr="0050469B">
        <w:rPr>
          <w:sz w:val="18"/>
        </w:rPr>
        <w:t>экз</w:t>
      </w:r>
      <w:proofErr w:type="gramEnd"/>
      <w:r w:rsidRPr="0050469B">
        <w:rPr>
          <w:sz w:val="18"/>
        </w:rPr>
        <w:t xml:space="preserve">)     28 декабря 2024года (бесплатно)                                                                                                                        </w:t>
      </w: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0C6F59" w:rsidRPr="000C6F59" w:rsidRDefault="000C6F59" w:rsidP="000C6F59">
      <w:pPr>
        <w:pStyle w:val="a3"/>
        <w:tabs>
          <w:tab w:val="left" w:pos="2183"/>
        </w:tabs>
        <w:spacing w:line="220" w:lineRule="exact"/>
        <w:rPr>
          <w:sz w:val="18"/>
        </w:rPr>
      </w:pPr>
      <w:r w:rsidRPr="000C6F59">
        <w:rPr>
          <w:sz w:val="18"/>
        </w:rPr>
        <w:t>Совет народных депутатов</w:t>
      </w:r>
    </w:p>
    <w:p w:rsidR="000C6F59" w:rsidRPr="000C6F59" w:rsidRDefault="000C6F59" w:rsidP="000C6F59">
      <w:pPr>
        <w:pStyle w:val="a3"/>
        <w:tabs>
          <w:tab w:val="left" w:pos="2183"/>
        </w:tabs>
        <w:spacing w:line="220" w:lineRule="exact"/>
        <w:rPr>
          <w:sz w:val="18"/>
        </w:rPr>
      </w:pPr>
      <w:r w:rsidRPr="000C6F59">
        <w:rPr>
          <w:sz w:val="18"/>
        </w:rPr>
        <w:t>Нижнебайгорского сельского поселения</w:t>
      </w:r>
    </w:p>
    <w:p w:rsidR="000C6F59" w:rsidRPr="000C6F59" w:rsidRDefault="000C6F59" w:rsidP="000C6F59">
      <w:pPr>
        <w:pStyle w:val="a3"/>
        <w:tabs>
          <w:tab w:val="left" w:pos="2183"/>
        </w:tabs>
        <w:spacing w:line="220" w:lineRule="exact"/>
        <w:rPr>
          <w:sz w:val="18"/>
        </w:rPr>
      </w:pPr>
      <w:r w:rsidRPr="000C6F59">
        <w:rPr>
          <w:sz w:val="18"/>
        </w:rPr>
        <w:t>Верхнехавского муниципального района</w:t>
      </w:r>
    </w:p>
    <w:p w:rsidR="000C6F59" w:rsidRPr="000C6F59" w:rsidRDefault="000C6F59" w:rsidP="000C6F59">
      <w:pPr>
        <w:pStyle w:val="a3"/>
        <w:tabs>
          <w:tab w:val="left" w:pos="2183"/>
        </w:tabs>
        <w:spacing w:line="220" w:lineRule="exact"/>
        <w:rPr>
          <w:sz w:val="18"/>
        </w:rPr>
      </w:pPr>
      <w:r w:rsidRPr="000C6F59">
        <w:rPr>
          <w:sz w:val="18"/>
        </w:rPr>
        <w:t>Воронежской области</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РЕШЕНИЕ</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27. 12.2024 г.                                                 № 116</w:t>
      </w:r>
    </w:p>
    <w:p w:rsidR="000C6F59" w:rsidRPr="000C6F59" w:rsidRDefault="000C6F59" w:rsidP="000C6F59">
      <w:pPr>
        <w:pStyle w:val="a3"/>
        <w:tabs>
          <w:tab w:val="left" w:pos="2183"/>
        </w:tabs>
        <w:spacing w:line="220" w:lineRule="exact"/>
        <w:rPr>
          <w:sz w:val="18"/>
        </w:rPr>
      </w:pPr>
      <w:r w:rsidRPr="000C6F59">
        <w:rPr>
          <w:sz w:val="18"/>
        </w:rPr>
        <w:t>с. Нижняя Байгора</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Об утверждении программы</w:t>
      </w:r>
    </w:p>
    <w:p w:rsidR="000C6F59" w:rsidRPr="000C6F59" w:rsidRDefault="000C6F59" w:rsidP="000C6F59">
      <w:pPr>
        <w:pStyle w:val="a3"/>
        <w:tabs>
          <w:tab w:val="left" w:pos="2183"/>
        </w:tabs>
        <w:spacing w:line="220" w:lineRule="exact"/>
        <w:rPr>
          <w:sz w:val="18"/>
        </w:rPr>
      </w:pPr>
      <w:r w:rsidRPr="000C6F59">
        <w:rPr>
          <w:sz w:val="18"/>
        </w:rPr>
        <w:t xml:space="preserve">«Комплексное развитие систем </w:t>
      </w:r>
      <w:proofErr w:type="gramStart"/>
      <w:r w:rsidRPr="000C6F59">
        <w:rPr>
          <w:sz w:val="18"/>
        </w:rPr>
        <w:t>коммунальной</w:t>
      </w:r>
      <w:proofErr w:type="gramEnd"/>
    </w:p>
    <w:p w:rsidR="000C6F59" w:rsidRPr="000C6F59" w:rsidRDefault="000C6F59" w:rsidP="000C6F59">
      <w:pPr>
        <w:pStyle w:val="a3"/>
        <w:tabs>
          <w:tab w:val="left" w:pos="2183"/>
        </w:tabs>
        <w:spacing w:line="220" w:lineRule="exact"/>
        <w:rPr>
          <w:sz w:val="18"/>
        </w:rPr>
      </w:pPr>
      <w:r w:rsidRPr="000C6F59">
        <w:rPr>
          <w:sz w:val="18"/>
        </w:rPr>
        <w:t xml:space="preserve">инфраструктуры Нижнебайгорского </w:t>
      </w:r>
      <w:proofErr w:type="gramStart"/>
      <w:r w:rsidRPr="000C6F59">
        <w:rPr>
          <w:sz w:val="18"/>
        </w:rPr>
        <w:t>сельского</w:t>
      </w:r>
      <w:proofErr w:type="gramEnd"/>
    </w:p>
    <w:p w:rsidR="000C6F59" w:rsidRPr="000C6F59" w:rsidRDefault="000C6F59" w:rsidP="000C6F59">
      <w:pPr>
        <w:pStyle w:val="a3"/>
        <w:tabs>
          <w:tab w:val="left" w:pos="2183"/>
        </w:tabs>
        <w:spacing w:line="220" w:lineRule="exact"/>
        <w:rPr>
          <w:sz w:val="18"/>
        </w:rPr>
      </w:pPr>
      <w:r w:rsidRPr="000C6F59">
        <w:rPr>
          <w:sz w:val="18"/>
        </w:rPr>
        <w:t>поселения Верхнехавского муниципального</w:t>
      </w:r>
    </w:p>
    <w:p w:rsidR="000C6F59" w:rsidRPr="000C6F59" w:rsidRDefault="000C6F59" w:rsidP="000C6F59">
      <w:pPr>
        <w:pStyle w:val="a3"/>
        <w:tabs>
          <w:tab w:val="left" w:pos="2183"/>
        </w:tabs>
        <w:spacing w:line="220" w:lineRule="exact"/>
        <w:rPr>
          <w:sz w:val="18"/>
        </w:rPr>
      </w:pPr>
      <w:r w:rsidRPr="000C6F59">
        <w:rPr>
          <w:sz w:val="18"/>
        </w:rPr>
        <w:t>района  на 2025-2034годы»</w:t>
      </w:r>
    </w:p>
    <w:p w:rsidR="000C6F59" w:rsidRPr="000C6F59" w:rsidRDefault="000C6F59" w:rsidP="000C6F59">
      <w:pPr>
        <w:pStyle w:val="a3"/>
        <w:tabs>
          <w:tab w:val="left" w:pos="2183"/>
        </w:tabs>
        <w:spacing w:line="220" w:lineRule="exact"/>
        <w:rPr>
          <w:sz w:val="18"/>
        </w:rPr>
      </w:pPr>
      <w:r w:rsidRPr="000C6F59">
        <w:rPr>
          <w:sz w:val="18"/>
        </w:rPr>
        <w:t xml:space="preserve">  </w:t>
      </w:r>
    </w:p>
    <w:p w:rsidR="00A335BA" w:rsidRPr="00A335BA" w:rsidRDefault="00A335BA" w:rsidP="00A335BA">
      <w:pPr>
        <w:rPr>
          <w:sz w:val="18"/>
          <w:szCs w:val="20"/>
        </w:rPr>
      </w:pPr>
      <w:r w:rsidRPr="00A335BA">
        <w:rPr>
          <w:sz w:val="18"/>
          <w:szCs w:val="20"/>
        </w:rPr>
        <w:t xml:space="preserve">В целях реализации Федерального закона от 06.10.2003г. № 131- ФЗ «Об общих принципах организации местного самоуправления в Российской Федерации», в соответствии с Федеральным законом от 23.11.2009 г. № 261 «Об энергосбережении </w:t>
      </w:r>
      <w:proofErr w:type="gramStart"/>
      <w:r w:rsidRPr="00A335BA">
        <w:rPr>
          <w:sz w:val="18"/>
          <w:szCs w:val="20"/>
        </w:rPr>
        <w:t>и</w:t>
      </w:r>
      <w:proofErr w:type="gramEnd"/>
      <w:r w:rsidRPr="00A335BA">
        <w:rPr>
          <w:sz w:val="18"/>
          <w:szCs w:val="20"/>
        </w:rPr>
        <w:t xml:space="preserve">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городских округов», Уставом Нижнебайгорского сельского поселения Совет народных депутатов Нижнебайгорского сельского поселения</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roofErr w:type="gramStart"/>
      <w:r w:rsidRPr="000C6F59">
        <w:rPr>
          <w:sz w:val="18"/>
        </w:rPr>
        <w:t>Р</w:t>
      </w:r>
      <w:proofErr w:type="gramEnd"/>
      <w:r w:rsidRPr="000C6F59">
        <w:rPr>
          <w:sz w:val="18"/>
        </w:rPr>
        <w:t xml:space="preserve"> Е Ш И Л:</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1. Утвердить программу «Комплексное развитие систем коммунальной инфраструктуры Нижнебайгорского сельского поселения Верхнехавского муниципального района на 2025-2034 годы», согласно приложению.</w:t>
      </w:r>
    </w:p>
    <w:p w:rsidR="000C6F59" w:rsidRPr="000C6F59" w:rsidRDefault="000C6F59" w:rsidP="000C6F59">
      <w:pPr>
        <w:pStyle w:val="a3"/>
        <w:tabs>
          <w:tab w:val="left" w:pos="2183"/>
        </w:tabs>
        <w:spacing w:line="220" w:lineRule="exact"/>
        <w:rPr>
          <w:sz w:val="18"/>
        </w:rPr>
      </w:pPr>
      <w:r w:rsidRPr="000C6F59">
        <w:rPr>
          <w:sz w:val="18"/>
        </w:rPr>
        <w:t xml:space="preserve">2. Признать утратившим силу решение Совета народных депутатов Нижнебайгорского сельского поселения:№ 7-VI-СНД </w:t>
      </w:r>
      <w:r w:rsidRPr="000C6F59">
        <w:rPr>
          <w:sz w:val="18"/>
        </w:rPr>
        <w:lastRenderedPageBreak/>
        <w:t>от 24.09.2020 «Об утверждении программы Комплексное развитие систем коммунальной инфраструктуры Нижнебайгорского сельского поселения Верхнехавского муниципального района на 2021-2029годы»;</w:t>
      </w:r>
    </w:p>
    <w:p w:rsidR="000C6F59" w:rsidRPr="000C6F59" w:rsidRDefault="000C6F59" w:rsidP="000C6F59">
      <w:pPr>
        <w:pStyle w:val="a3"/>
        <w:tabs>
          <w:tab w:val="left" w:pos="2183"/>
        </w:tabs>
        <w:spacing w:line="220" w:lineRule="exact"/>
        <w:rPr>
          <w:sz w:val="18"/>
        </w:rPr>
      </w:pPr>
      <w:r w:rsidRPr="000C6F59">
        <w:rPr>
          <w:sz w:val="18"/>
        </w:rPr>
        <w:t>3. Опубликовать настоящее решение в  периодическом печатном издании органов местного самоуправления Нижнебайгорского сельского поселения Верхнехавского муниципального района – «Муниципальный вестник Нижнебайгорского сельского поселения» и разместить на официальном сайте администрации Нижнебайгорского сельского поселения, в сети «Интернет» (nbaigor-r36.gosuslugi.ru).</w:t>
      </w:r>
    </w:p>
    <w:p w:rsidR="000C6F59" w:rsidRPr="000C6F59" w:rsidRDefault="000C6F59" w:rsidP="000C6F59">
      <w:pPr>
        <w:pStyle w:val="a3"/>
        <w:tabs>
          <w:tab w:val="left" w:pos="2183"/>
        </w:tabs>
        <w:spacing w:line="220" w:lineRule="exact"/>
        <w:rPr>
          <w:sz w:val="18"/>
        </w:rPr>
      </w:pPr>
      <w:r w:rsidRPr="000C6F59">
        <w:rPr>
          <w:sz w:val="18"/>
        </w:rPr>
        <w:t>4.Настоящее решение вступает в силу с 01.01.2025 года.</w:t>
      </w:r>
    </w:p>
    <w:p w:rsidR="000C6F59" w:rsidRPr="000C6F59" w:rsidRDefault="000C6F59" w:rsidP="000C6F59">
      <w:pPr>
        <w:pStyle w:val="a3"/>
        <w:tabs>
          <w:tab w:val="left" w:pos="2183"/>
        </w:tabs>
        <w:spacing w:line="220" w:lineRule="exact"/>
        <w:rPr>
          <w:sz w:val="18"/>
        </w:rPr>
      </w:pPr>
      <w:r w:rsidRPr="000C6F59">
        <w:rPr>
          <w:sz w:val="18"/>
        </w:rPr>
        <w:t>5.   Контроль исполнения настоящего решения оставляю за собой.</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Глава  Нижнебайгорского</w:t>
      </w:r>
    </w:p>
    <w:p w:rsidR="000C6F59" w:rsidRPr="000C6F59" w:rsidRDefault="000C6F59" w:rsidP="000C6F59">
      <w:pPr>
        <w:pStyle w:val="a3"/>
        <w:tabs>
          <w:tab w:val="left" w:pos="2183"/>
        </w:tabs>
        <w:spacing w:line="220" w:lineRule="exact"/>
        <w:rPr>
          <w:sz w:val="18"/>
        </w:rPr>
      </w:pPr>
      <w:r w:rsidRPr="000C6F59">
        <w:rPr>
          <w:sz w:val="18"/>
        </w:rPr>
        <w:t>сельского поселения</w:t>
      </w:r>
      <w:r w:rsidRPr="000C6F59">
        <w:rPr>
          <w:sz w:val="18"/>
        </w:rPr>
        <w:tab/>
      </w:r>
      <w:r w:rsidRPr="000C6F59">
        <w:rPr>
          <w:sz w:val="18"/>
        </w:rPr>
        <w:tab/>
      </w:r>
      <w:r w:rsidRPr="000C6F59">
        <w:rPr>
          <w:sz w:val="18"/>
        </w:rPr>
        <w:tab/>
      </w:r>
      <w:r w:rsidRPr="000C6F59">
        <w:rPr>
          <w:sz w:val="18"/>
        </w:rPr>
        <w:tab/>
        <w:t xml:space="preserve">                                       Н.Н. Данковцев</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Приложение </w:t>
      </w:r>
    </w:p>
    <w:p w:rsidR="000C6F59" w:rsidRPr="000C6F59" w:rsidRDefault="000C6F59" w:rsidP="000C6F59">
      <w:pPr>
        <w:pStyle w:val="a3"/>
        <w:tabs>
          <w:tab w:val="left" w:pos="2183"/>
        </w:tabs>
        <w:spacing w:line="220" w:lineRule="exact"/>
        <w:rPr>
          <w:sz w:val="18"/>
        </w:rPr>
      </w:pPr>
      <w:r w:rsidRPr="000C6F59">
        <w:rPr>
          <w:sz w:val="18"/>
        </w:rPr>
        <w:t>к решению Совета народных депутатов</w:t>
      </w:r>
    </w:p>
    <w:p w:rsidR="000C6F59" w:rsidRPr="000C6F59" w:rsidRDefault="000C6F59" w:rsidP="000C6F59">
      <w:pPr>
        <w:pStyle w:val="a3"/>
        <w:tabs>
          <w:tab w:val="left" w:pos="2183"/>
        </w:tabs>
        <w:spacing w:line="220" w:lineRule="exact"/>
        <w:rPr>
          <w:sz w:val="18"/>
        </w:rPr>
      </w:pPr>
      <w:r w:rsidRPr="000C6F59">
        <w:rPr>
          <w:sz w:val="18"/>
        </w:rPr>
        <w:t xml:space="preserve"> Нижнебайгорского сельского поселения</w:t>
      </w:r>
    </w:p>
    <w:p w:rsidR="000C6F59" w:rsidRPr="000C6F59" w:rsidRDefault="000C6F59" w:rsidP="000C6F59">
      <w:pPr>
        <w:pStyle w:val="a3"/>
        <w:tabs>
          <w:tab w:val="left" w:pos="2183"/>
        </w:tabs>
        <w:spacing w:line="220" w:lineRule="exact"/>
        <w:rPr>
          <w:sz w:val="18"/>
        </w:rPr>
      </w:pPr>
      <w:r w:rsidRPr="000C6F59">
        <w:rPr>
          <w:sz w:val="18"/>
        </w:rPr>
        <w:t xml:space="preserve">                                                                       от   27.12.2024      №  116</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ПРОГРАММА</w:t>
      </w:r>
    </w:p>
    <w:p w:rsidR="000C6F59" w:rsidRPr="000C6F59" w:rsidRDefault="000C6F59" w:rsidP="000C6F59">
      <w:pPr>
        <w:pStyle w:val="a3"/>
        <w:tabs>
          <w:tab w:val="left" w:pos="2183"/>
        </w:tabs>
        <w:spacing w:line="220" w:lineRule="exact"/>
        <w:rPr>
          <w:sz w:val="18"/>
        </w:rPr>
      </w:pPr>
      <w:r w:rsidRPr="000C6F59">
        <w:rPr>
          <w:sz w:val="18"/>
        </w:rPr>
        <w:t>«Комплексное развитие системы коммунальной</w:t>
      </w:r>
    </w:p>
    <w:p w:rsidR="000C6F59" w:rsidRPr="000C6F59" w:rsidRDefault="000C6F59" w:rsidP="000C6F59">
      <w:pPr>
        <w:pStyle w:val="a3"/>
        <w:tabs>
          <w:tab w:val="left" w:pos="2183"/>
        </w:tabs>
        <w:spacing w:line="220" w:lineRule="exact"/>
        <w:rPr>
          <w:sz w:val="18"/>
        </w:rPr>
      </w:pPr>
      <w:r w:rsidRPr="000C6F59">
        <w:rPr>
          <w:sz w:val="18"/>
        </w:rPr>
        <w:t>инфраструктуры Нижнебайгорского  сельского поселения</w:t>
      </w:r>
    </w:p>
    <w:p w:rsidR="000C6F59" w:rsidRPr="000C6F59" w:rsidRDefault="000C6F59" w:rsidP="000C6F59">
      <w:pPr>
        <w:pStyle w:val="a3"/>
        <w:tabs>
          <w:tab w:val="left" w:pos="2183"/>
        </w:tabs>
        <w:spacing w:line="220" w:lineRule="exact"/>
        <w:rPr>
          <w:sz w:val="18"/>
        </w:rPr>
      </w:pPr>
      <w:r w:rsidRPr="000C6F59">
        <w:rPr>
          <w:sz w:val="18"/>
        </w:rPr>
        <w:t>Верхнехавского  муниципального района Воронежской области</w:t>
      </w:r>
    </w:p>
    <w:p w:rsidR="000C6F59" w:rsidRPr="000C6F59" w:rsidRDefault="000C6F59" w:rsidP="000C6F59">
      <w:pPr>
        <w:pStyle w:val="a3"/>
        <w:tabs>
          <w:tab w:val="left" w:pos="2183"/>
        </w:tabs>
        <w:spacing w:line="220" w:lineRule="exact"/>
        <w:rPr>
          <w:sz w:val="18"/>
        </w:rPr>
      </w:pPr>
      <w:r w:rsidRPr="000C6F59">
        <w:rPr>
          <w:sz w:val="18"/>
        </w:rPr>
        <w:t>на 2025-2034 годы»</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I. Паспорт программы</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Наименование программы</w:t>
      </w:r>
      <w:r w:rsidRPr="000C6F59">
        <w:rPr>
          <w:sz w:val="18"/>
        </w:rPr>
        <w:tab/>
        <w:t>Программа комплексного развития системы коммунальной инфраструктуры Нижнебайгорского сельского поселения Верхнехавского муниципального района Воронежской области на 2025-2034 гг. (дале</w:t>
      </w:r>
      <w:proofErr w:type="gramStart"/>
      <w:r w:rsidRPr="000C6F59">
        <w:rPr>
          <w:sz w:val="18"/>
        </w:rPr>
        <w:t>е-</w:t>
      </w:r>
      <w:proofErr w:type="gramEnd"/>
      <w:r w:rsidRPr="000C6F59">
        <w:rPr>
          <w:sz w:val="18"/>
        </w:rPr>
        <w:t xml:space="preserve"> Программа)</w:t>
      </w:r>
    </w:p>
    <w:p w:rsidR="000C6F59" w:rsidRPr="000C6F59" w:rsidRDefault="000C6F59" w:rsidP="000C6F59">
      <w:pPr>
        <w:pStyle w:val="a3"/>
        <w:tabs>
          <w:tab w:val="left" w:pos="2183"/>
        </w:tabs>
        <w:spacing w:line="220" w:lineRule="exact"/>
        <w:rPr>
          <w:sz w:val="18"/>
        </w:rPr>
      </w:pPr>
      <w:proofErr w:type="gramStart"/>
      <w:r w:rsidRPr="000C6F59">
        <w:rPr>
          <w:sz w:val="18"/>
        </w:rPr>
        <w:t>Основания для разработки программы</w:t>
      </w:r>
      <w:r w:rsidRPr="000C6F59">
        <w:rPr>
          <w:sz w:val="18"/>
        </w:rPr>
        <w:tab/>
        <w:t>Федеральный закон от 06.10.2003 №131-ФЗ «Об общих принципах организации местного самоуправления в Российской Федерации»; Федеральный закон от 30.12.2004 №210-ФЗ «Об основах регулирования тарифов организаций коммунального комплекса»; Методические рекомендации от 06.05.2011г. № 204 «О разработке программ комплексного развития систем коммунальной инфраструктуры муниципальных образований»; Устав Нижнебайгорского сельского поселения Верхнехавского муниципального района Воронежской области</w:t>
      </w:r>
      <w:proofErr w:type="gramEnd"/>
    </w:p>
    <w:p w:rsidR="000C6F59" w:rsidRPr="000C6F59" w:rsidRDefault="000C6F59" w:rsidP="000C6F59">
      <w:pPr>
        <w:pStyle w:val="a3"/>
        <w:tabs>
          <w:tab w:val="left" w:pos="2183"/>
        </w:tabs>
        <w:spacing w:line="220" w:lineRule="exact"/>
        <w:rPr>
          <w:sz w:val="18"/>
        </w:rPr>
      </w:pPr>
      <w:r w:rsidRPr="000C6F59">
        <w:rPr>
          <w:sz w:val="18"/>
        </w:rPr>
        <w:t>Заказчик программы</w:t>
      </w:r>
      <w:r w:rsidRPr="000C6F59">
        <w:rPr>
          <w:sz w:val="18"/>
        </w:rPr>
        <w:tab/>
        <w:t>Совет народных депутатов Нижнебайгорского сельского поселения Верхнехавского муниципального района Воронежской области</w:t>
      </w:r>
    </w:p>
    <w:p w:rsidR="000C6F59" w:rsidRPr="000C6F59" w:rsidRDefault="000C6F59" w:rsidP="000C6F59">
      <w:pPr>
        <w:pStyle w:val="a3"/>
        <w:tabs>
          <w:tab w:val="left" w:pos="2183"/>
        </w:tabs>
        <w:spacing w:line="220" w:lineRule="exact"/>
        <w:rPr>
          <w:sz w:val="18"/>
        </w:rPr>
      </w:pPr>
      <w:r w:rsidRPr="000C6F59">
        <w:rPr>
          <w:sz w:val="18"/>
        </w:rPr>
        <w:t>Разработчик</w:t>
      </w:r>
    </w:p>
    <w:p w:rsidR="000C6F59" w:rsidRPr="000C6F59" w:rsidRDefault="000C6F59" w:rsidP="000C6F59">
      <w:pPr>
        <w:pStyle w:val="a3"/>
        <w:tabs>
          <w:tab w:val="left" w:pos="2183"/>
        </w:tabs>
        <w:spacing w:line="220" w:lineRule="exact"/>
        <w:rPr>
          <w:sz w:val="18"/>
        </w:rPr>
      </w:pPr>
      <w:r w:rsidRPr="000C6F59">
        <w:rPr>
          <w:sz w:val="18"/>
        </w:rPr>
        <w:t>программы</w:t>
      </w:r>
      <w:proofErr w:type="gramStart"/>
      <w:r w:rsidRPr="000C6F59">
        <w:rPr>
          <w:sz w:val="18"/>
        </w:rPr>
        <w:tab/>
        <w:t>-</w:t>
      </w:r>
      <w:proofErr w:type="gramEnd"/>
      <w:r w:rsidRPr="000C6F59">
        <w:rPr>
          <w:sz w:val="18"/>
        </w:rPr>
        <w:t>Администрация Нижнебайгорского сельского поселения Верхнехавского муниципального района Воронежской области</w:t>
      </w:r>
    </w:p>
    <w:p w:rsidR="000C6F59" w:rsidRPr="000C6F59" w:rsidRDefault="000C6F59" w:rsidP="000C6F59">
      <w:pPr>
        <w:pStyle w:val="a3"/>
        <w:tabs>
          <w:tab w:val="left" w:pos="2183"/>
        </w:tabs>
        <w:spacing w:line="220" w:lineRule="exact"/>
        <w:rPr>
          <w:sz w:val="18"/>
        </w:rPr>
      </w:pPr>
      <w:proofErr w:type="gramStart"/>
      <w:r w:rsidRPr="000C6F59">
        <w:rPr>
          <w:sz w:val="18"/>
        </w:rPr>
        <w:t>Контроль за</w:t>
      </w:r>
      <w:proofErr w:type="gramEnd"/>
      <w:r w:rsidRPr="000C6F59">
        <w:rPr>
          <w:sz w:val="18"/>
        </w:rPr>
        <w:t xml:space="preserve"> реализацией программы</w:t>
      </w:r>
      <w:r w:rsidRPr="000C6F59">
        <w:rPr>
          <w:sz w:val="18"/>
        </w:rPr>
        <w:tab/>
        <w:t>Глава администрации Нижнебайгорского сельского поселения Верхнехавского муниципального района Воронежской области</w:t>
      </w:r>
    </w:p>
    <w:p w:rsidR="000C6F59" w:rsidRPr="000C6F59" w:rsidRDefault="000C6F59" w:rsidP="000C6F59">
      <w:pPr>
        <w:pStyle w:val="a3"/>
        <w:tabs>
          <w:tab w:val="left" w:pos="2183"/>
        </w:tabs>
        <w:spacing w:line="220" w:lineRule="exact"/>
        <w:rPr>
          <w:sz w:val="18"/>
        </w:rPr>
      </w:pPr>
      <w:r w:rsidRPr="000C6F59">
        <w:rPr>
          <w:sz w:val="18"/>
        </w:rPr>
        <w:t>Цель программы</w:t>
      </w:r>
      <w:r w:rsidRPr="000C6F59">
        <w:rPr>
          <w:sz w:val="18"/>
        </w:rPr>
        <w:tab/>
        <w:t xml:space="preserve">-  модернизация (реконструкция) системы коммунальной инфраструктуры Нижнебайгорского сельского поселения; </w:t>
      </w:r>
    </w:p>
    <w:p w:rsidR="000C6F59" w:rsidRPr="000C6F59" w:rsidRDefault="000C6F59" w:rsidP="000C6F59">
      <w:pPr>
        <w:pStyle w:val="a3"/>
        <w:tabs>
          <w:tab w:val="left" w:pos="2183"/>
        </w:tabs>
        <w:spacing w:line="220" w:lineRule="exact"/>
        <w:rPr>
          <w:sz w:val="18"/>
        </w:rPr>
      </w:pPr>
      <w:r w:rsidRPr="000C6F59">
        <w:rPr>
          <w:sz w:val="18"/>
        </w:rPr>
        <w:t>- экономия топливно-энергетических и трудовых ресурсов в системе коммунальной инфраструктуры Нижнебайгорского сельского поселения;</w:t>
      </w:r>
    </w:p>
    <w:p w:rsidR="000C6F59" w:rsidRPr="000C6F59" w:rsidRDefault="000C6F59" w:rsidP="000C6F59">
      <w:pPr>
        <w:pStyle w:val="a3"/>
        <w:tabs>
          <w:tab w:val="left" w:pos="2183"/>
        </w:tabs>
        <w:spacing w:line="220" w:lineRule="exact"/>
        <w:rPr>
          <w:sz w:val="18"/>
        </w:rPr>
      </w:pPr>
      <w:r w:rsidRPr="000C6F59">
        <w:rPr>
          <w:sz w:val="18"/>
        </w:rPr>
        <w:lastRenderedPageBreak/>
        <w:t>- повышение качества предоставляемых коммунальных услуг.</w:t>
      </w:r>
    </w:p>
    <w:p w:rsidR="000C6F59" w:rsidRPr="000C6F59" w:rsidRDefault="000C6F59" w:rsidP="000C6F59">
      <w:pPr>
        <w:pStyle w:val="a3"/>
        <w:tabs>
          <w:tab w:val="left" w:pos="2183"/>
        </w:tabs>
        <w:spacing w:line="220" w:lineRule="exact"/>
        <w:rPr>
          <w:sz w:val="18"/>
        </w:rPr>
      </w:pPr>
      <w:r w:rsidRPr="000C6F59">
        <w:rPr>
          <w:sz w:val="18"/>
        </w:rPr>
        <w:t>- улучшение состояния окружающей среды, экологическая безопасность развития Нижнебайгорского сельского поселения, создание благоприятных условий для проживания населения.</w:t>
      </w:r>
    </w:p>
    <w:p w:rsidR="000C6F59" w:rsidRPr="000C6F59" w:rsidRDefault="000C6F59" w:rsidP="000C6F59">
      <w:pPr>
        <w:pStyle w:val="a3"/>
        <w:tabs>
          <w:tab w:val="left" w:pos="2183"/>
        </w:tabs>
        <w:spacing w:line="220" w:lineRule="exact"/>
        <w:rPr>
          <w:sz w:val="18"/>
        </w:rPr>
      </w:pPr>
      <w:r w:rsidRPr="000C6F59">
        <w:rPr>
          <w:sz w:val="18"/>
        </w:rPr>
        <w:t>Задачи программы</w:t>
      </w:r>
      <w:r w:rsidRPr="000C6F59">
        <w:rPr>
          <w:sz w:val="18"/>
        </w:rPr>
        <w:tab/>
        <w:t>1. Инженерно-техническая оптимизация систем коммунальной инфраструктуры.</w:t>
      </w:r>
    </w:p>
    <w:p w:rsidR="000C6F59" w:rsidRPr="000C6F59" w:rsidRDefault="000C6F59" w:rsidP="000C6F59">
      <w:pPr>
        <w:pStyle w:val="a3"/>
        <w:tabs>
          <w:tab w:val="left" w:pos="2183"/>
        </w:tabs>
        <w:spacing w:line="220" w:lineRule="exact"/>
        <w:rPr>
          <w:sz w:val="18"/>
        </w:rPr>
      </w:pPr>
      <w:r w:rsidRPr="000C6F59">
        <w:rPr>
          <w:sz w:val="18"/>
        </w:rPr>
        <w:t>2. Повышение надежности систем коммунальной инфраструктуры.</w:t>
      </w:r>
    </w:p>
    <w:p w:rsidR="000C6F59" w:rsidRPr="000C6F59" w:rsidRDefault="000C6F59" w:rsidP="000C6F59">
      <w:pPr>
        <w:pStyle w:val="a3"/>
        <w:tabs>
          <w:tab w:val="left" w:pos="2183"/>
        </w:tabs>
        <w:spacing w:line="220" w:lineRule="exact"/>
        <w:rPr>
          <w:sz w:val="18"/>
        </w:rPr>
      </w:pPr>
      <w:r w:rsidRPr="000C6F59">
        <w:rPr>
          <w:sz w:val="18"/>
        </w:rPr>
        <w:t>3. Обеспечение более комфортных условий проживания населения сельского поселения.</w:t>
      </w:r>
    </w:p>
    <w:p w:rsidR="000C6F59" w:rsidRPr="000C6F59" w:rsidRDefault="000C6F59" w:rsidP="000C6F59">
      <w:pPr>
        <w:pStyle w:val="a3"/>
        <w:tabs>
          <w:tab w:val="left" w:pos="2183"/>
        </w:tabs>
        <w:spacing w:line="220" w:lineRule="exact"/>
        <w:rPr>
          <w:sz w:val="18"/>
        </w:rPr>
      </w:pPr>
      <w:r w:rsidRPr="000C6F59">
        <w:rPr>
          <w:sz w:val="18"/>
        </w:rPr>
        <w:t>4. Снижение потребления энергетических ресурсов.</w:t>
      </w:r>
    </w:p>
    <w:p w:rsidR="000C6F59" w:rsidRPr="000C6F59" w:rsidRDefault="000C6F59" w:rsidP="000C6F59">
      <w:pPr>
        <w:pStyle w:val="a3"/>
        <w:tabs>
          <w:tab w:val="left" w:pos="2183"/>
        </w:tabs>
        <w:spacing w:line="220" w:lineRule="exact"/>
        <w:rPr>
          <w:sz w:val="18"/>
        </w:rPr>
      </w:pPr>
      <w:r w:rsidRPr="000C6F59">
        <w:rPr>
          <w:sz w:val="18"/>
        </w:rPr>
        <w:t>5.Снижение потерь при поставке ресурсов потребителям.</w:t>
      </w:r>
    </w:p>
    <w:p w:rsidR="000C6F59" w:rsidRPr="000C6F59" w:rsidRDefault="000C6F59" w:rsidP="000C6F59">
      <w:pPr>
        <w:pStyle w:val="a3"/>
        <w:tabs>
          <w:tab w:val="left" w:pos="2183"/>
        </w:tabs>
        <w:spacing w:line="220" w:lineRule="exact"/>
        <w:rPr>
          <w:sz w:val="18"/>
        </w:rPr>
      </w:pPr>
      <w:r w:rsidRPr="000C6F59">
        <w:rPr>
          <w:sz w:val="18"/>
        </w:rPr>
        <w:t>6. Улучшение экологической обстановки в сельском поселении.</w:t>
      </w:r>
    </w:p>
    <w:p w:rsidR="000C6F59" w:rsidRPr="000C6F59" w:rsidRDefault="000C6F59" w:rsidP="000C6F59">
      <w:pPr>
        <w:pStyle w:val="a3"/>
        <w:tabs>
          <w:tab w:val="left" w:pos="2183"/>
        </w:tabs>
        <w:spacing w:line="220" w:lineRule="exact"/>
        <w:rPr>
          <w:sz w:val="18"/>
        </w:rPr>
      </w:pPr>
      <w:r w:rsidRPr="000C6F59">
        <w:rPr>
          <w:sz w:val="18"/>
        </w:rPr>
        <w:t>Целевые показатели программы</w:t>
      </w:r>
      <w:r w:rsidRPr="000C6F59">
        <w:rPr>
          <w:sz w:val="18"/>
        </w:rPr>
        <w:tab/>
        <w:t>1.</w:t>
      </w:r>
      <w:r w:rsidRPr="000C6F59">
        <w:rPr>
          <w:sz w:val="18"/>
        </w:rPr>
        <w:tab/>
        <w:t>Количество аварий и повреждений на 1 км сетей в год</w:t>
      </w:r>
    </w:p>
    <w:p w:rsidR="000C6F59" w:rsidRPr="000C6F59" w:rsidRDefault="000C6F59" w:rsidP="000C6F59">
      <w:pPr>
        <w:pStyle w:val="a3"/>
        <w:tabs>
          <w:tab w:val="left" w:pos="2183"/>
        </w:tabs>
        <w:spacing w:line="220" w:lineRule="exact"/>
        <w:rPr>
          <w:sz w:val="18"/>
        </w:rPr>
      </w:pPr>
      <w:r w:rsidRPr="000C6F59">
        <w:rPr>
          <w:sz w:val="18"/>
        </w:rPr>
        <w:t>2.</w:t>
      </w:r>
      <w:r w:rsidRPr="000C6F59">
        <w:rPr>
          <w:sz w:val="18"/>
        </w:rPr>
        <w:tab/>
        <w:t>Износ коммунальных сетей</w:t>
      </w:r>
    </w:p>
    <w:p w:rsidR="000C6F59" w:rsidRPr="000C6F59" w:rsidRDefault="000C6F59" w:rsidP="000C6F59">
      <w:pPr>
        <w:pStyle w:val="a3"/>
        <w:tabs>
          <w:tab w:val="left" w:pos="2183"/>
        </w:tabs>
        <w:spacing w:line="220" w:lineRule="exact"/>
        <w:rPr>
          <w:sz w:val="18"/>
        </w:rPr>
      </w:pPr>
      <w:r w:rsidRPr="000C6F59">
        <w:rPr>
          <w:sz w:val="18"/>
        </w:rPr>
        <w:t>3.</w:t>
      </w:r>
      <w:r w:rsidRPr="000C6F59">
        <w:rPr>
          <w:sz w:val="18"/>
        </w:rPr>
        <w:tab/>
        <w:t>Протяженность сетей нуждающихся в замене</w:t>
      </w:r>
    </w:p>
    <w:p w:rsidR="000C6F59" w:rsidRPr="000C6F59" w:rsidRDefault="000C6F59" w:rsidP="000C6F59">
      <w:pPr>
        <w:pStyle w:val="a3"/>
        <w:tabs>
          <w:tab w:val="left" w:pos="2183"/>
        </w:tabs>
        <w:spacing w:line="220" w:lineRule="exact"/>
        <w:rPr>
          <w:sz w:val="18"/>
        </w:rPr>
      </w:pPr>
      <w:r w:rsidRPr="000C6F59">
        <w:rPr>
          <w:sz w:val="18"/>
        </w:rPr>
        <w:t>4.</w:t>
      </w:r>
      <w:r w:rsidRPr="000C6F59">
        <w:rPr>
          <w:sz w:val="18"/>
        </w:rPr>
        <w:tab/>
        <w:t>Доля ежегодно заменяемых сетей</w:t>
      </w:r>
    </w:p>
    <w:p w:rsidR="000C6F59" w:rsidRPr="000C6F59" w:rsidRDefault="000C6F59" w:rsidP="000C6F59">
      <w:pPr>
        <w:pStyle w:val="a3"/>
        <w:tabs>
          <w:tab w:val="left" w:pos="2183"/>
        </w:tabs>
        <w:spacing w:line="220" w:lineRule="exact"/>
        <w:rPr>
          <w:sz w:val="18"/>
        </w:rPr>
      </w:pPr>
      <w:r w:rsidRPr="000C6F59">
        <w:rPr>
          <w:sz w:val="18"/>
        </w:rPr>
        <w:t>5.</w:t>
      </w:r>
      <w:r w:rsidRPr="000C6F59">
        <w:rPr>
          <w:sz w:val="18"/>
        </w:rPr>
        <w:tab/>
        <w:t>Уровень потерь и неучтенных расходов ресурсов</w:t>
      </w:r>
    </w:p>
    <w:p w:rsidR="000C6F59" w:rsidRPr="000C6F59" w:rsidRDefault="000C6F59" w:rsidP="000C6F59">
      <w:pPr>
        <w:pStyle w:val="a3"/>
        <w:tabs>
          <w:tab w:val="left" w:pos="2183"/>
        </w:tabs>
        <w:spacing w:line="220" w:lineRule="exact"/>
        <w:rPr>
          <w:sz w:val="18"/>
        </w:rPr>
      </w:pPr>
      <w:r w:rsidRPr="000C6F59">
        <w:rPr>
          <w:sz w:val="18"/>
        </w:rPr>
        <w:t>Сроки реализации программы</w:t>
      </w:r>
      <w:r w:rsidRPr="000C6F59">
        <w:rPr>
          <w:sz w:val="18"/>
        </w:rPr>
        <w:tab/>
        <w:t xml:space="preserve"> 2025- 2034 годы</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Мероприятия программы</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ab/>
        <w:t>1.В сфере теплоснабжения:</w:t>
      </w:r>
    </w:p>
    <w:p w:rsidR="000C6F59" w:rsidRPr="000C6F59" w:rsidRDefault="000C6F59" w:rsidP="000C6F59">
      <w:pPr>
        <w:pStyle w:val="a3"/>
        <w:tabs>
          <w:tab w:val="left" w:pos="2183"/>
        </w:tabs>
        <w:spacing w:line="220" w:lineRule="exact"/>
        <w:rPr>
          <w:sz w:val="18"/>
        </w:rPr>
      </w:pPr>
      <w:r w:rsidRPr="000C6F59">
        <w:rPr>
          <w:sz w:val="18"/>
        </w:rPr>
        <w:t>- установка приборов учета тепловой энергии;</w:t>
      </w:r>
    </w:p>
    <w:p w:rsidR="000C6F59" w:rsidRPr="000C6F59" w:rsidRDefault="000C6F59" w:rsidP="000C6F59">
      <w:pPr>
        <w:pStyle w:val="a3"/>
        <w:tabs>
          <w:tab w:val="left" w:pos="2183"/>
        </w:tabs>
        <w:spacing w:line="220" w:lineRule="exact"/>
        <w:rPr>
          <w:sz w:val="18"/>
        </w:rPr>
      </w:pPr>
      <w:r w:rsidRPr="000C6F59">
        <w:rPr>
          <w:sz w:val="18"/>
        </w:rPr>
        <w:t xml:space="preserve">2. В сфере водоснабжения: </w:t>
      </w:r>
    </w:p>
    <w:p w:rsidR="000C6F59" w:rsidRPr="000C6F59" w:rsidRDefault="000C6F59" w:rsidP="000C6F59">
      <w:pPr>
        <w:pStyle w:val="a3"/>
        <w:tabs>
          <w:tab w:val="left" w:pos="2183"/>
        </w:tabs>
        <w:spacing w:line="220" w:lineRule="exact"/>
        <w:rPr>
          <w:sz w:val="18"/>
        </w:rPr>
      </w:pPr>
      <w:r w:rsidRPr="000C6F59">
        <w:rPr>
          <w:sz w:val="18"/>
        </w:rPr>
        <w:t>- ремонт водонапорной башени с установкой преобразователей частоты;</w:t>
      </w:r>
    </w:p>
    <w:p w:rsidR="000C6F59" w:rsidRPr="000C6F59" w:rsidRDefault="000C6F59" w:rsidP="000C6F59">
      <w:pPr>
        <w:pStyle w:val="a3"/>
        <w:tabs>
          <w:tab w:val="left" w:pos="2183"/>
        </w:tabs>
        <w:spacing w:line="220" w:lineRule="exact"/>
        <w:rPr>
          <w:sz w:val="18"/>
        </w:rPr>
      </w:pPr>
      <w:r w:rsidRPr="000C6F59">
        <w:rPr>
          <w:sz w:val="18"/>
        </w:rPr>
        <w:t>- мероприятия по уменьшению водопотребления, в т.ч. установка приборов учета;</w:t>
      </w:r>
    </w:p>
    <w:p w:rsidR="000C6F59" w:rsidRPr="000C6F59" w:rsidRDefault="000C6F59" w:rsidP="000C6F59">
      <w:pPr>
        <w:pStyle w:val="a3"/>
        <w:tabs>
          <w:tab w:val="left" w:pos="2183"/>
        </w:tabs>
        <w:spacing w:line="220" w:lineRule="exact"/>
        <w:rPr>
          <w:sz w:val="18"/>
        </w:rPr>
      </w:pPr>
      <w:r w:rsidRPr="000C6F59">
        <w:rPr>
          <w:sz w:val="18"/>
        </w:rPr>
        <w:t xml:space="preserve"> - ремонт водопроводных сетей;</w:t>
      </w:r>
    </w:p>
    <w:p w:rsidR="000C6F59" w:rsidRPr="000C6F59" w:rsidRDefault="000C6F59" w:rsidP="000C6F59">
      <w:pPr>
        <w:pStyle w:val="a3"/>
        <w:tabs>
          <w:tab w:val="left" w:pos="2183"/>
        </w:tabs>
        <w:spacing w:line="220" w:lineRule="exact"/>
        <w:rPr>
          <w:sz w:val="18"/>
        </w:rPr>
      </w:pPr>
      <w:r w:rsidRPr="000C6F59">
        <w:rPr>
          <w:sz w:val="18"/>
        </w:rPr>
        <w:t>- замена ветхих сетей водопровода;</w:t>
      </w:r>
    </w:p>
    <w:p w:rsidR="000C6F59" w:rsidRPr="000C6F59" w:rsidRDefault="000C6F59" w:rsidP="000C6F59">
      <w:pPr>
        <w:pStyle w:val="a3"/>
        <w:tabs>
          <w:tab w:val="left" w:pos="2183"/>
        </w:tabs>
        <w:spacing w:line="220" w:lineRule="exact"/>
        <w:rPr>
          <w:sz w:val="18"/>
        </w:rPr>
      </w:pPr>
      <w:r w:rsidRPr="000C6F59">
        <w:rPr>
          <w:sz w:val="18"/>
        </w:rPr>
        <w:t>3. Электроснабжение:</w:t>
      </w:r>
    </w:p>
    <w:p w:rsidR="000C6F59" w:rsidRPr="000C6F59" w:rsidRDefault="000C6F59" w:rsidP="000C6F59">
      <w:pPr>
        <w:pStyle w:val="a3"/>
        <w:tabs>
          <w:tab w:val="left" w:pos="2183"/>
        </w:tabs>
        <w:spacing w:line="220" w:lineRule="exact"/>
        <w:rPr>
          <w:sz w:val="18"/>
        </w:rPr>
      </w:pPr>
      <w:r w:rsidRPr="000C6F59">
        <w:rPr>
          <w:sz w:val="18"/>
        </w:rPr>
        <w:t>- проведение дополнительного уличного освещения.</w:t>
      </w:r>
    </w:p>
    <w:p w:rsidR="000C6F59" w:rsidRPr="000C6F59" w:rsidRDefault="000C6F59" w:rsidP="000C6F59">
      <w:pPr>
        <w:pStyle w:val="a3"/>
        <w:tabs>
          <w:tab w:val="left" w:pos="2183"/>
        </w:tabs>
        <w:spacing w:line="220" w:lineRule="exact"/>
        <w:rPr>
          <w:sz w:val="18"/>
        </w:rPr>
      </w:pPr>
      <w:r w:rsidRPr="000C6F59">
        <w:rPr>
          <w:sz w:val="18"/>
        </w:rPr>
        <w:lastRenderedPageBreak/>
        <w:t>4. Газоснабжение:</w:t>
      </w:r>
    </w:p>
    <w:p w:rsidR="000C6F59" w:rsidRPr="000C6F59" w:rsidRDefault="000C6F59" w:rsidP="000C6F59">
      <w:pPr>
        <w:pStyle w:val="a3"/>
        <w:tabs>
          <w:tab w:val="left" w:pos="2183"/>
        </w:tabs>
        <w:spacing w:line="220" w:lineRule="exact"/>
        <w:rPr>
          <w:sz w:val="18"/>
        </w:rPr>
      </w:pPr>
      <w:r w:rsidRPr="000C6F59">
        <w:rPr>
          <w:sz w:val="18"/>
        </w:rPr>
        <w:t xml:space="preserve">- подключение пользователей к газопроводу низкого давления в с. Верхняя Байгора и </w:t>
      </w:r>
      <w:proofErr w:type="gramStart"/>
      <w:r w:rsidRPr="000C6F59">
        <w:rPr>
          <w:sz w:val="18"/>
        </w:rPr>
        <w:t>Нижняя</w:t>
      </w:r>
      <w:proofErr w:type="gramEnd"/>
      <w:r w:rsidRPr="000C6F59">
        <w:rPr>
          <w:sz w:val="18"/>
        </w:rPr>
        <w:t xml:space="preserve"> Байгора.</w:t>
      </w:r>
    </w:p>
    <w:p w:rsidR="000C6F59" w:rsidRPr="000C6F59" w:rsidRDefault="000C6F59" w:rsidP="000C6F59">
      <w:pPr>
        <w:pStyle w:val="a3"/>
        <w:tabs>
          <w:tab w:val="left" w:pos="2183"/>
        </w:tabs>
        <w:spacing w:line="220" w:lineRule="exact"/>
        <w:rPr>
          <w:sz w:val="18"/>
        </w:rPr>
      </w:pPr>
      <w:r w:rsidRPr="000C6F59">
        <w:rPr>
          <w:sz w:val="18"/>
        </w:rPr>
        <w:t>Исполнители</w:t>
      </w:r>
    </w:p>
    <w:p w:rsidR="000C6F59" w:rsidRPr="000C6F59" w:rsidRDefault="000C6F59" w:rsidP="000C6F59">
      <w:pPr>
        <w:pStyle w:val="a3"/>
        <w:tabs>
          <w:tab w:val="left" w:pos="2183"/>
        </w:tabs>
        <w:spacing w:line="220" w:lineRule="exact"/>
        <w:rPr>
          <w:sz w:val="18"/>
        </w:rPr>
      </w:pPr>
      <w:r w:rsidRPr="000C6F59">
        <w:rPr>
          <w:sz w:val="18"/>
        </w:rPr>
        <w:t>основных</w:t>
      </w:r>
    </w:p>
    <w:p w:rsidR="000C6F59" w:rsidRPr="000C6F59" w:rsidRDefault="000C6F59" w:rsidP="000C6F59">
      <w:pPr>
        <w:pStyle w:val="a3"/>
        <w:tabs>
          <w:tab w:val="left" w:pos="2183"/>
        </w:tabs>
        <w:spacing w:line="220" w:lineRule="exact"/>
        <w:rPr>
          <w:sz w:val="18"/>
        </w:rPr>
      </w:pPr>
      <w:r w:rsidRPr="000C6F59">
        <w:rPr>
          <w:sz w:val="18"/>
        </w:rPr>
        <w:t>мероприятий</w:t>
      </w:r>
      <w:r w:rsidRPr="000C6F59">
        <w:rPr>
          <w:sz w:val="18"/>
        </w:rPr>
        <w:tab/>
        <w:t>- администрация Нижнебайгорского сельского поселения Верхнехавского муниципального района Воронежской области</w:t>
      </w:r>
    </w:p>
    <w:p w:rsidR="000C6F59" w:rsidRPr="000C6F59" w:rsidRDefault="000C6F59" w:rsidP="000C6F59">
      <w:pPr>
        <w:pStyle w:val="a3"/>
        <w:tabs>
          <w:tab w:val="left" w:pos="2183"/>
        </w:tabs>
        <w:spacing w:line="220" w:lineRule="exact"/>
        <w:rPr>
          <w:sz w:val="18"/>
        </w:rPr>
      </w:pPr>
      <w:r w:rsidRPr="000C6F59">
        <w:rPr>
          <w:sz w:val="18"/>
        </w:rPr>
        <w:t>Ожидаемые</w:t>
      </w:r>
    </w:p>
    <w:p w:rsidR="000C6F59" w:rsidRPr="000C6F59" w:rsidRDefault="000C6F59" w:rsidP="000C6F59">
      <w:pPr>
        <w:pStyle w:val="a3"/>
        <w:tabs>
          <w:tab w:val="left" w:pos="2183"/>
        </w:tabs>
        <w:spacing w:line="220" w:lineRule="exact"/>
        <w:rPr>
          <w:sz w:val="18"/>
        </w:rPr>
      </w:pPr>
      <w:r w:rsidRPr="000C6F59">
        <w:rPr>
          <w:sz w:val="18"/>
        </w:rPr>
        <w:t>результаты</w:t>
      </w:r>
      <w:r w:rsidRPr="000C6F59">
        <w:rPr>
          <w:sz w:val="18"/>
        </w:rPr>
        <w:tab/>
        <w:t>Модернизация и обновление коммунальной инфраструктуры Верхнехавского муниципального района Воронежской области,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 Развитие инженерных коммуникаций:</w:t>
      </w:r>
    </w:p>
    <w:p w:rsidR="000C6F59" w:rsidRPr="000C6F59" w:rsidRDefault="000C6F59" w:rsidP="000C6F59">
      <w:pPr>
        <w:pStyle w:val="a3"/>
        <w:tabs>
          <w:tab w:val="left" w:pos="2183"/>
        </w:tabs>
        <w:spacing w:line="220" w:lineRule="exact"/>
        <w:rPr>
          <w:sz w:val="18"/>
        </w:rPr>
      </w:pPr>
      <w:r w:rsidRPr="000C6F59">
        <w:rPr>
          <w:sz w:val="18"/>
        </w:rPr>
        <w:t>Развитие теплоснабжения:</w:t>
      </w:r>
    </w:p>
    <w:p w:rsidR="000C6F59" w:rsidRPr="000C6F59" w:rsidRDefault="000C6F59" w:rsidP="000C6F59">
      <w:pPr>
        <w:pStyle w:val="a3"/>
        <w:tabs>
          <w:tab w:val="left" w:pos="2183"/>
        </w:tabs>
        <w:spacing w:line="220" w:lineRule="exact"/>
        <w:rPr>
          <w:sz w:val="18"/>
        </w:rPr>
      </w:pPr>
      <w:r w:rsidRPr="000C6F59">
        <w:rPr>
          <w:sz w:val="18"/>
        </w:rPr>
        <w:t xml:space="preserve">- повышение надежности и качества теплоснабжения; </w:t>
      </w:r>
    </w:p>
    <w:p w:rsidR="000C6F59" w:rsidRPr="000C6F59" w:rsidRDefault="000C6F59" w:rsidP="000C6F59">
      <w:pPr>
        <w:pStyle w:val="a3"/>
        <w:tabs>
          <w:tab w:val="left" w:pos="2183"/>
        </w:tabs>
        <w:spacing w:line="220" w:lineRule="exact"/>
        <w:rPr>
          <w:sz w:val="18"/>
        </w:rPr>
      </w:pPr>
      <w:r w:rsidRPr="000C6F59">
        <w:rPr>
          <w:sz w:val="18"/>
        </w:rPr>
        <w:t>- улучшение экологической обстановки в зоне действия котельной.</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Развитие водоснабжения:</w:t>
      </w:r>
    </w:p>
    <w:p w:rsidR="000C6F59" w:rsidRPr="000C6F59" w:rsidRDefault="000C6F59" w:rsidP="000C6F59">
      <w:pPr>
        <w:pStyle w:val="a3"/>
        <w:tabs>
          <w:tab w:val="left" w:pos="2183"/>
        </w:tabs>
        <w:spacing w:line="220" w:lineRule="exact"/>
        <w:rPr>
          <w:sz w:val="18"/>
        </w:rPr>
      </w:pPr>
      <w:r w:rsidRPr="000C6F59">
        <w:rPr>
          <w:sz w:val="18"/>
        </w:rPr>
        <w:t>-повышение надежности водоснабжения;</w:t>
      </w:r>
    </w:p>
    <w:p w:rsidR="000C6F59" w:rsidRPr="000C6F59" w:rsidRDefault="000C6F59" w:rsidP="000C6F59">
      <w:pPr>
        <w:pStyle w:val="a3"/>
        <w:tabs>
          <w:tab w:val="left" w:pos="2183"/>
        </w:tabs>
        <w:spacing w:line="220" w:lineRule="exact"/>
        <w:rPr>
          <w:sz w:val="18"/>
        </w:rPr>
      </w:pPr>
      <w:r w:rsidRPr="000C6F59">
        <w:rPr>
          <w:sz w:val="18"/>
        </w:rPr>
        <w:t>- повышение экологической безопасности в селе;</w:t>
      </w:r>
    </w:p>
    <w:p w:rsidR="000C6F59" w:rsidRPr="000C6F59" w:rsidRDefault="000C6F59" w:rsidP="000C6F59">
      <w:pPr>
        <w:pStyle w:val="a3"/>
        <w:tabs>
          <w:tab w:val="left" w:pos="2183"/>
        </w:tabs>
        <w:spacing w:line="220" w:lineRule="exact"/>
        <w:rPr>
          <w:sz w:val="18"/>
        </w:rPr>
      </w:pPr>
      <w:r w:rsidRPr="000C6F59">
        <w:rPr>
          <w:sz w:val="18"/>
        </w:rPr>
        <w:t>- соответствие параметров качества питьевой воды установленным нормативам СанПиН;</w:t>
      </w:r>
    </w:p>
    <w:p w:rsidR="000C6F59" w:rsidRPr="000C6F59" w:rsidRDefault="000C6F59" w:rsidP="000C6F59">
      <w:pPr>
        <w:pStyle w:val="a3"/>
        <w:tabs>
          <w:tab w:val="left" w:pos="2183"/>
        </w:tabs>
        <w:spacing w:line="220" w:lineRule="exact"/>
        <w:rPr>
          <w:sz w:val="18"/>
        </w:rPr>
      </w:pPr>
      <w:r w:rsidRPr="000C6F59">
        <w:rPr>
          <w:sz w:val="18"/>
        </w:rPr>
        <w:t>- снижение уровня потерь воды;</w:t>
      </w:r>
    </w:p>
    <w:p w:rsidR="000C6F59" w:rsidRPr="000C6F59" w:rsidRDefault="000C6F59" w:rsidP="000C6F59">
      <w:pPr>
        <w:pStyle w:val="a3"/>
        <w:tabs>
          <w:tab w:val="left" w:pos="2183"/>
        </w:tabs>
        <w:spacing w:line="220" w:lineRule="exact"/>
        <w:rPr>
          <w:sz w:val="18"/>
        </w:rPr>
      </w:pPr>
      <w:r w:rsidRPr="000C6F59">
        <w:rPr>
          <w:sz w:val="18"/>
        </w:rPr>
        <w:t>- сокращение эксплуатационных расходов на единицу продукции.</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Утилизация твердых бытовых отходов:</w:t>
      </w:r>
    </w:p>
    <w:p w:rsidR="000C6F59" w:rsidRPr="000C6F59" w:rsidRDefault="000C6F59" w:rsidP="000C6F59">
      <w:pPr>
        <w:pStyle w:val="a3"/>
        <w:tabs>
          <w:tab w:val="left" w:pos="2183"/>
        </w:tabs>
        <w:spacing w:line="220" w:lineRule="exact"/>
        <w:rPr>
          <w:sz w:val="18"/>
        </w:rPr>
      </w:pPr>
      <w:r w:rsidRPr="000C6F59">
        <w:rPr>
          <w:sz w:val="18"/>
        </w:rPr>
        <w:t>- улучшение санитарного состояния сельских территорий; - стабилизация и последующее уменьшение образования бытовых и промышленных отходов на территории села;</w:t>
      </w:r>
    </w:p>
    <w:p w:rsidR="000C6F59" w:rsidRPr="000C6F59" w:rsidRDefault="000C6F59" w:rsidP="000C6F59">
      <w:pPr>
        <w:pStyle w:val="a3"/>
        <w:tabs>
          <w:tab w:val="left" w:pos="2183"/>
        </w:tabs>
        <w:spacing w:line="220" w:lineRule="exact"/>
        <w:rPr>
          <w:sz w:val="18"/>
        </w:rPr>
      </w:pPr>
      <w:r w:rsidRPr="000C6F59">
        <w:rPr>
          <w:sz w:val="18"/>
        </w:rPr>
        <w:t>- улучшение экологического состояния Нижнебайгорского сельского поселения;</w:t>
      </w:r>
    </w:p>
    <w:p w:rsidR="000C6F59" w:rsidRPr="000C6F59" w:rsidRDefault="000C6F59" w:rsidP="000C6F59">
      <w:pPr>
        <w:pStyle w:val="a3"/>
        <w:tabs>
          <w:tab w:val="left" w:pos="2183"/>
        </w:tabs>
        <w:spacing w:line="220" w:lineRule="exact"/>
        <w:rPr>
          <w:sz w:val="18"/>
        </w:rPr>
      </w:pPr>
      <w:r w:rsidRPr="000C6F59">
        <w:rPr>
          <w:sz w:val="18"/>
        </w:rPr>
        <w:t>- обеспечение надлежащего сбора и утилизации твердых бытовых отходов</w:t>
      </w:r>
    </w:p>
    <w:p w:rsidR="000C6F59" w:rsidRPr="000C6F59" w:rsidRDefault="000C6F59" w:rsidP="000C6F59">
      <w:pPr>
        <w:pStyle w:val="a3"/>
        <w:tabs>
          <w:tab w:val="left" w:pos="2183"/>
        </w:tabs>
        <w:spacing w:line="220" w:lineRule="exact"/>
        <w:rPr>
          <w:sz w:val="18"/>
        </w:rPr>
      </w:pPr>
      <w:r w:rsidRPr="000C6F59">
        <w:rPr>
          <w:sz w:val="18"/>
        </w:rPr>
        <w:t>Объемы и источники финансирования</w:t>
      </w:r>
      <w:r w:rsidRPr="000C6F59">
        <w:rPr>
          <w:sz w:val="18"/>
        </w:rPr>
        <w:tab/>
        <w:t xml:space="preserve">Источниками финансирования Программы являются средства бюджетов разных уровней и внебюджетные </w:t>
      </w:r>
      <w:r w:rsidRPr="000C6F59">
        <w:rPr>
          <w:sz w:val="18"/>
        </w:rPr>
        <w:lastRenderedPageBreak/>
        <w:t>средства.</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ВВЕДЕНИЕ</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1. КРАТКАЯ ГЕОГРАФИЧЕСКАЯ И СОЦИАЛЬНО-ЭКОНОМИЧЕСКАЯ ХАРАКТЕРИСТИКА НИЖНЕБАЙГОРСКОГО СЕЛЬСКОГО ПОСЕЛЕНИЯ ВЕРХНЕХАВСКОГО МУНИЦИПАЛЬНОГО РАЙОНА ВОРОНЕЖСКОЙ ОБЛАСТИ </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1.1 Рельеф, климат, растительность, география.</w:t>
      </w:r>
    </w:p>
    <w:p w:rsidR="000C6F59" w:rsidRPr="000C6F59" w:rsidRDefault="000C6F59" w:rsidP="000C6F59">
      <w:pPr>
        <w:pStyle w:val="a3"/>
        <w:tabs>
          <w:tab w:val="left" w:pos="2183"/>
        </w:tabs>
        <w:spacing w:line="220" w:lineRule="exact"/>
        <w:rPr>
          <w:sz w:val="18"/>
        </w:rPr>
      </w:pPr>
      <w:r w:rsidRPr="000C6F59">
        <w:rPr>
          <w:sz w:val="18"/>
        </w:rPr>
        <w:t xml:space="preserve">           Нижнебайгорское сельское поселение расположено в северной части Верхнехавского </w:t>
      </w:r>
      <w:proofErr w:type="gramStart"/>
      <w:r w:rsidRPr="000C6F59">
        <w:rPr>
          <w:sz w:val="18"/>
        </w:rPr>
        <w:t>муниципального</w:t>
      </w:r>
      <w:proofErr w:type="gramEnd"/>
      <w:r w:rsidRPr="000C6F59">
        <w:rPr>
          <w:sz w:val="18"/>
        </w:rPr>
        <w:t xml:space="preserve"> района Воронежской области. Поселение граничит на западе - с Большеприваловским  сельским  поселением, на севере – с Липецкой  областью, на востоке – с Верхнелуговатским сельским поселением, на юго-востоке  с  Семеновским сельским поселением, на юге с Верхнехавским сельским поселением,  на  </w:t>
      </w:r>
      <w:proofErr w:type="gramStart"/>
      <w:r w:rsidRPr="000C6F59">
        <w:rPr>
          <w:sz w:val="18"/>
        </w:rPr>
        <w:t>юго – западе</w:t>
      </w:r>
      <w:proofErr w:type="gramEnd"/>
      <w:r w:rsidRPr="000C6F59">
        <w:rPr>
          <w:sz w:val="18"/>
        </w:rPr>
        <w:t xml:space="preserve">  со  Спасским  сельским  поселением. </w:t>
      </w:r>
    </w:p>
    <w:p w:rsidR="000C6F59" w:rsidRPr="000C6F59" w:rsidRDefault="000C6F59" w:rsidP="000C6F59">
      <w:pPr>
        <w:pStyle w:val="a3"/>
        <w:tabs>
          <w:tab w:val="left" w:pos="2183"/>
        </w:tabs>
        <w:spacing w:line="220" w:lineRule="exact"/>
        <w:rPr>
          <w:sz w:val="18"/>
        </w:rPr>
      </w:pPr>
      <w:r w:rsidRPr="000C6F59">
        <w:rPr>
          <w:sz w:val="18"/>
        </w:rPr>
        <w:t xml:space="preserve">   1.2. Население и населенные пункты Нижнебайгорского сельского поселения.</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На территории Нижнебайгорского сельского поселения расположено 2 населенных пункта: село Нижняя Байгора, село  Верхняя  Байгора ощая численность населения на 01.01.2025 года составила 1037 человек.  Административным центром поселения является село </w:t>
      </w:r>
      <w:proofErr w:type="gramStart"/>
      <w:r w:rsidRPr="000C6F59">
        <w:rPr>
          <w:sz w:val="18"/>
        </w:rPr>
        <w:t>Нижняя</w:t>
      </w:r>
      <w:proofErr w:type="gramEnd"/>
      <w:r w:rsidRPr="000C6F59">
        <w:rPr>
          <w:sz w:val="18"/>
        </w:rPr>
        <w:t xml:space="preserve">  Байгора. Общая площадь территории  поселения составляет 77,4  кв. км</w:t>
      </w:r>
      <w:proofErr w:type="gramStart"/>
      <w:r w:rsidRPr="000C6F59">
        <w:rPr>
          <w:sz w:val="18"/>
        </w:rPr>
        <w:t>.</w:t>
      </w:r>
      <w:proofErr w:type="gramEnd"/>
      <w:r w:rsidRPr="000C6F59">
        <w:rPr>
          <w:sz w:val="18"/>
        </w:rPr>
        <w:t xml:space="preserve"> </w:t>
      </w:r>
      <w:proofErr w:type="gramStart"/>
      <w:r w:rsidRPr="000C6F59">
        <w:rPr>
          <w:sz w:val="18"/>
        </w:rPr>
        <w:t>п</w:t>
      </w:r>
      <w:proofErr w:type="gramEnd"/>
      <w:r w:rsidRPr="000C6F59">
        <w:rPr>
          <w:sz w:val="18"/>
        </w:rPr>
        <w:t xml:space="preserve">о данным «реестра административно территориального устройства Воронежской области» по состоянию на 01.01.2007 г. </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1.3. Экономическая характеристика Нижнебайгорского сельского поселения </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 xml:space="preserve">       а) Экономическая характеристика.</w:t>
      </w:r>
    </w:p>
    <w:p w:rsidR="000C6F59" w:rsidRPr="000C6F59" w:rsidRDefault="000C6F59" w:rsidP="000C6F59">
      <w:pPr>
        <w:pStyle w:val="a3"/>
        <w:tabs>
          <w:tab w:val="left" w:pos="2183"/>
        </w:tabs>
        <w:spacing w:line="220" w:lineRule="exact"/>
        <w:rPr>
          <w:sz w:val="18"/>
        </w:rPr>
      </w:pPr>
      <w:r w:rsidRPr="000C6F59">
        <w:rPr>
          <w:sz w:val="18"/>
        </w:rPr>
        <w:t xml:space="preserve">          Основными видами хозяйственной деятельности на территории Нижнебайгорского поселения является сельское хозяйство, оптовая и розничная торговля, здравоохранение, предоставление социальных услуг, предоставление прочих </w:t>
      </w:r>
      <w:r w:rsidRPr="000C6F59">
        <w:rPr>
          <w:sz w:val="18"/>
        </w:rPr>
        <w:lastRenderedPageBreak/>
        <w:t>коммунальных, социальных персональных услуг.</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б) Здравоохранение.   </w:t>
      </w:r>
    </w:p>
    <w:p w:rsidR="000C6F59" w:rsidRPr="000C6F59" w:rsidRDefault="000C6F59" w:rsidP="000C6F59">
      <w:pPr>
        <w:pStyle w:val="a3"/>
        <w:tabs>
          <w:tab w:val="left" w:pos="2183"/>
        </w:tabs>
        <w:spacing w:line="220" w:lineRule="exact"/>
        <w:rPr>
          <w:sz w:val="18"/>
        </w:rPr>
      </w:pPr>
      <w:r w:rsidRPr="000C6F59">
        <w:rPr>
          <w:sz w:val="18"/>
        </w:rPr>
        <w:t>В системе здравоохранения функционирует «Нижнебайгорская амбулатория» и Верхнебайгорский фельдшерско – акушеский пункт, которые обслуживают население Нижнебайгорского сельского поселения.</w:t>
      </w:r>
    </w:p>
    <w:p w:rsidR="000C6F59" w:rsidRPr="000C6F59" w:rsidRDefault="000C6F59" w:rsidP="000C6F59">
      <w:pPr>
        <w:pStyle w:val="a3"/>
        <w:tabs>
          <w:tab w:val="left" w:pos="2183"/>
        </w:tabs>
        <w:spacing w:line="220" w:lineRule="exact"/>
        <w:rPr>
          <w:sz w:val="18"/>
        </w:rPr>
      </w:pPr>
      <w:r w:rsidRPr="000C6F59">
        <w:rPr>
          <w:sz w:val="18"/>
        </w:rPr>
        <w:t>в) Образование.</w:t>
      </w:r>
    </w:p>
    <w:p w:rsidR="000C6F59" w:rsidRPr="000C6F59" w:rsidRDefault="000C6F59" w:rsidP="000C6F59">
      <w:pPr>
        <w:pStyle w:val="a3"/>
        <w:tabs>
          <w:tab w:val="left" w:pos="2183"/>
        </w:tabs>
        <w:spacing w:line="220" w:lineRule="exact"/>
        <w:rPr>
          <w:sz w:val="18"/>
        </w:rPr>
      </w:pPr>
      <w:r w:rsidRPr="000C6F59">
        <w:rPr>
          <w:sz w:val="18"/>
        </w:rPr>
        <w:t xml:space="preserve">На территории осуществляет свою деятельность одна  СРЕДНЯЯ общеобразовательная школа </w:t>
      </w:r>
      <w:proofErr w:type="gramStart"/>
      <w:r w:rsidRPr="000C6F59">
        <w:rPr>
          <w:sz w:val="18"/>
        </w:rPr>
        <w:t>в</w:t>
      </w:r>
      <w:proofErr w:type="gramEnd"/>
      <w:r w:rsidRPr="000C6F59">
        <w:rPr>
          <w:sz w:val="18"/>
        </w:rPr>
        <w:t xml:space="preserve"> с. Нижняя Байгора.</w:t>
      </w:r>
    </w:p>
    <w:p w:rsidR="000C6F59" w:rsidRPr="000C6F59" w:rsidRDefault="000C6F59" w:rsidP="000C6F59">
      <w:pPr>
        <w:pStyle w:val="a3"/>
        <w:tabs>
          <w:tab w:val="left" w:pos="2183"/>
        </w:tabs>
        <w:spacing w:line="220" w:lineRule="exact"/>
        <w:rPr>
          <w:sz w:val="18"/>
        </w:rPr>
      </w:pPr>
      <w:r w:rsidRPr="000C6F59">
        <w:rPr>
          <w:sz w:val="18"/>
        </w:rPr>
        <w:t>г) Торговля.</w:t>
      </w:r>
    </w:p>
    <w:p w:rsidR="000C6F59" w:rsidRPr="000C6F59" w:rsidRDefault="000C6F59" w:rsidP="000C6F59">
      <w:pPr>
        <w:pStyle w:val="a3"/>
        <w:tabs>
          <w:tab w:val="left" w:pos="2183"/>
        </w:tabs>
        <w:spacing w:line="220" w:lineRule="exact"/>
        <w:rPr>
          <w:sz w:val="18"/>
        </w:rPr>
      </w:pPr>
      <w:r w:rsidRPr="000C6F59">
        <w:rPr>
          <w:sz w:val="18"/>
        </w:rPr>
        <w:t>В сфере торговли функционирует 1 магазин, осуществляется выездная торговля.</w:t>
      </w:r>
    </w:p>
    <w:p w:rsidR="000C6F59" w:rsidRPr="000C6F59" w:rsidRDefault="000C6F59" w:rsidP="000C6F59">
      <w:pPr>
        <w:pStyle w:val="a3"/>
        <w:tabs>
          <w:tab w:val="left" w:pos="2183"/>
        </w:tabs>
        <w:spacing w:line="220" w:lineRule="exact"/>
        <w:rPr>
          <w:sz w:val="18"/>
        </w:rPr>
      </w:pPr>
      <w:r w:rsidRPr="000C6F59">
        <w:rPr>
          <w:sz w:val="18"/>
        </w:rPr>
        <w:t xml:space="preserve">      д) Жилищно-коммунальное хозяйство:</w:t>
      </w:r>
    </w:p>
    <w:p w:rsidR="000C6F59" w:rsidRPr="000C6F59" w:rsidRDefault="000C6F59" w:rsidP="000C6F59">
      <w:pPr>
        <w:pStyle w:val="a3"/>
        <w:tabs>
          <w:tab w:val="left" w:pos="2183"/>
        </w:tabs>
        <w:spacing w:line="220" w:lineRule="exact"/>
        <w:rPr>
          <w:sz w:val="18"/>
        </w:rPr>
      </w:pPr>
      <w:r w:rsidRPr="000C6F59">
        <w:rPr>
          <w:sz w:val="18"/>
        </w:rPr>
        <w:t xml:space="preserve"> Жилой фонд составляет 30,8 тыс.кв.м., частное жилье 30,8 тыс. кв.м. На территории  Нижнебайгорского сельского поселения расположено 619 домовладений. </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Раздел 1.4. Характеристика существующего состояния коммунальной инфраструктуры</w:t>
      </w:r>
    </w:p>
    <w:p w:rsidR="000C6F59" w:rsidRPr="000C6F59" w:rsidRDefault="000C6F59" w:rsidP="000C6F59">
      <w:pPr>
        <w:pStyle w:val="a3"/>
        <w:tabs>
          <w:tab w:val="left" w:pos="2183"/>
        </w:tabs>
        <w:spacing w:line="220" w:lineRule="exact"/>
        <w:rPr>
          <w:sz w:val="18"/>
        </w:rPr>
      </w:pPr>
      <w:r w:rsidRPr="000C6F59">
        <w:rPr>
          <w:sz w:val="18"/>
        </w:rPr>
        <w:t>1.4.1. Электроснабжение</w:t>
      </w:r>
    </w:p>
    <w:p w:rsidR="000C6F59" w:rsidRPr="000C6F59" w:rsidRDefault="000C6F59" w:rsidP="000C6F59">
      <w:pPr>
        <w:pStyle w:val="a3"/>
        <w:tabs>
          <w:tab w:val="left" w:pos="2183"/>
        </w:tabs>
        <w:spacing w:line="220" w:lineRule="exact"/>
        <w:rPr>
          <w:sz w:val="18"/>
        </w:rPr>
      </w:pPr>
      <w:r w:rsidRPr="000C6F59">
        <w:rPr>
          <w:sz w:val="18"/>
        </w:rPr>
        <w:t>Поселение электрифицировано. В нем располагается 22 КТП общей мощностью 4200 кВА. Общая протяженность сетей — 04 кВ составляет 66,9 км, провод А-35, А-25, А-16, опоры железобетонные, деревянные.</w:t>
      </w:r>
    </w:p>
    <w:p w:rsidR="000C6F59" w:rsidRPr="000C6F59" w:rsidRDefault="000C6F59" w:rsidP="000C6F59">
      <w:pPr>
        <w:pStyle w:val="a3"/>
        <w:tabs>
          <w:tab w:val="left" w:pos="2183"/>
        </w:tabs>
        <w:spacing w:line="220" w:lineRule="exact"/>
        <w:rPr>
          <w:sz w:val="18"/>
        </w:rPr>
      </w:pPr>
      <w:r w:rsidRPr="000C6F59">
        <w:rPr>
          <w:sz w:val="18"/>
        </w:rPr>
        <w:t>Питание осуществляется по ВЛ-10 кВ № 1, 2, 3 от электроподстанции ПС 35/10 кВ «</w:t>
      </w:r>
      <w:proofErr w:type="gramStart"/>
      <w:r w:rsidRPr="000C6F59">
        <w:rPr>
          <w:sz w:val="18"/>
        </w:rPr>
        <w:t>Нижняя</w:t>
      </w:r>
      <w:proofErr w:type="gramEnd"/>
      <w:r w:rsidRPr="000C6F59">
        <w:rPr>
          <w:sz w:val="18"/>
        </w:rPr>
        <w:t xml:space="preserve"> Байгора» ВЛ-04кВ и КТП-10/04кВ находятся на балансе Верхнехавского РЭС.</w:t>
      </w:r>
    </w:p>
    <w:p w:rsidR="000C6F59" w:rsidRPr="000C6F59" w:rsidRDefault="000C6F59" w:rsidP="000C6F59">
      <w:pPr>
        <w:pStyle w:val="a3"/>
        <w:tabs>
          <w:tab w:val="left" w:pos="2183"/>
        </w:tabs>
        <w:spacing w:line="220" w:lineRule="exact"/>
        <w:rPr>
          <w:sz w:val="18"/>
        </w:rPr>
      </w:pPr>
      <w:r w:rsidRPr="000C6F59">
        <w:rPr>
          <w:sz w:val="18"/>
        </w:rPr>
        <w:t>Оборудование на подстанциях находится в удовлетворительном состоянии</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1.4.2. Газоснабжение</w:t>
      </w:r>
    </w:p>
    <w:p w:rsidR="000C6F59" w:rsidRPr="000C6F59" w:rsidRDefault="000C6F59" w:rsidP="000C6F59">
      <w:pPr>
        <w:pStyle w:val="a3"/>
        <w:tabs>
          <w:tab w:val="left" w:pos="2183"/>
        </w:tabs>
        <w:spacing w:line="220" w:lineRule="exact"/>
        <w:rPr>
          <w:sz w:val="18"/>
        </w:rPr>
      </w:pPr>
      <w:r w:rsidRPr="000C6F59">
        <w:rPr>
          <w:sz w:val="18"/>
        </w:rPr>
        <w:t xml:space="preserve">Источником газоснабжения Нижнебайгорского сельского поселения является природный газ, поступающий по ответвлению от Верхнехавской ГРС на газорегуляторные пункты. В с. </w:t>
      </w:r>
      <w:proofErr w:type="gramStart"/>
      <w:r w:rsidRPr="000C6F59">
        <w:rPr>
          <w:sz w:val="18"/>
        </w:rPr>
        <w:t>Нижняя</w:t>
      </w:r>
      <w:proofErr w:type="gramEnd"/>
      <w:r w:rsidRPr="000C6F59">
        <w:rPr>
          <w:sz w:val="18"/>
        </w:rPr>
        <w:t xml:space="preserve"> Байгора, с. Верхняя Байгора, расположены газораспределительные пункты высокого давления. Уличные сети газифицированны на 100 %.</w:t>
      </w:r>
    </w:p>
    <w:p w:rsidR="000C6F59" w:rsidRPr="000C6F59" w:rsidRDefault="000C6F59" w:rsidP="000C6F59">
      <w:pPr>
        <w:pStyle w:val="a3"/>
        <w:tabs>
          <w:tab w:val="left" w:pos="2183"/>
        </w:tabs>
        <w:spacing w:line="220" w:lineRule="exact"/>
        <w:rPr>
          <w:sz w:val="18"/>
        </w:rPr>
      </w:pPr>
      <w:r w:rsidRPr="000C6F59">
        <w:rPr>
          <w:sz w:val="18"/>
        </w:rPr>
        <w:t>1.4.3. Теплоснабжение</w:t>
      </w:r>
    </w:p>
    <w:p w:rsidR="000C6F59" w:rsidRPr="000C6F59" w:rsidRDefault="000C6F59" w:rsidP="000C6F59">
      <w:pPr>
        <w:pStyle w:val="a3"/>
        <w:tabs>
          <w:tab w:val="left" w:pos="2183"/>
        </w:tabs>
        <w:spacing w:line="220" w:lineRule="exact"/>
        <w:rPr>
          <w:sz w:val="18"/>
        </w:rPr>
      </w:pPr>
      <w:r w:rsidRPr="000C6F59">
        <w:rPr>
          <w:sz w:val="18"/>
        </w:rPr>
        <w:t>Объекты соцкультбыта  переведены с источников теплоснабжения на газовое топливо.</w:t>
      </w:r>
    </w:p>
    <w:p w:rsidR="000C6F59" w:rsidRPr="000C6F59" w:rsidRDefault="000C6F59" w:rsidP="000C6F59">
      <w:pPr>
        <w:pStyle w:val="a3"/>
        <w:tabs>
          <w:tab w:val="left" w:pos="2183"/>
        </w:tabs>
        <w:spacing w:line="220" w:lineRule="exact"/>
        <w:rPr>
          <w:sz w:val="18"/>
        </w:rPr>
      </w:pPr>
      <w:r w:rsidRPr="000C6F59">
        <w:rPr>
          <w:sz w:val="18"/>
        </w:rPr>
        <w:t xml:space="preserve">Отопление школы в с. </w:t>
      </w:r>
      <w:proofErr w:type="gramStart"/>
      <w:r w:rsidRPr="000C6F59">
        <w:rPr>
          <w:sz w:val="18"/>
        </w:rPr>
        <w:t>Нижняя</w:t>
      </w:r>
      <w:proofErr w:type="gramEnd"/>
      <w:r w:rsidRPr="000C6F59">
        <w:rPr>
          <w:sz w:val="18"/>
        </w:rPr>
        <w:t xml:space="preserve"> Байгора осуществляется от </w:t>
      </w:r>
      <w:r w:rsidRPr="000C6F59">
        <w:rPr>
          <w:sz w:val="18"/>
        </w:rPr>
        <w:lastRenderedPageBreak/>
        <w:t>газифицированной блочной котельной, а жилой фонд от поквартирных источников теплоснабжения (около 74 % - от газа).</w:t>
      </w:r>
    </w:p>
    <w:p w:rsidR="000C6F59" w:rsidRPr="000C6F59" w:rsidRDefault="000C6F59" w:rsidP="000C6F59">
      <w:pPr>
        <w:pStyle w:val="a3"/>
        <w:tabs>
          <w:tab w:val="left" w:pos="2183"/>
        </w:tabs>
        <w:spacing w:line="220" w:lineRule="exact"/>
        <w:rPr>
          <w:sz w:val="18"/>
        </w:rPr>
      </w:pPr>
      <w:r w:rsidRPr="000C6F59">
        <w:rPr>
          <w:sz w:val="18"/>
        </w:rPr>
        <w:t>1.4.4. Водоснабжение</w:t>
      </w:r>
    </w:p>
    <w:p w:rsidR="000C6F59" w:rsidRPr="000C6F59" w:rsidRDefault="000C6F59" w:rsidP="000C6F59">
      <w:pPr>
        <w:pStyle w:val="a3"/>
        <w:tabs>
          <w:tab w:val="left" w:pos="2183"/>
        </w:tabs>
        <w:spacing w:line="220" w:lineRule="exact"/>
        <w:rPr>
          <w:sz w:val="18"/>
        </w:rPr>
      </w:pPr>
      <w:r w:rsidRPr="000C6F59">
        <w:rPr>
          <w:sz w:val="18"/>
        </w:rPr>
        <w:t>В настоящее время организация и ответственность за водоснабжение  Нижнебайгорского сельского поселения лежит на Администрации сельского поселения.</w:t>
      </w:r>
    </w:p>
    <w:p w:rsidR="000C6F59" w:rsidRPr="000C6F59" w:rsidRDefault="000C6F59" w:rsidP="000C6F59">
      <w:pPr>
        <w:pStyle w:val="a3"/>
        <w:tabs>
          <w:tab w:val="left" w:pos="2183"/>
        </w:tabs>
        <w:spacing w:line="220" w:lineRule="exact"/>
        <w:rPr>
          <w:sz w:val="18"/>
        </w:rPr>
      </w:pPr>
      <w:r w:rsidRPr="000C6F59">
        <w:rPr>
          <w:sz w:val="18"/>
        </w:rPr>
        <w:t>Источником водоснабжения являются подземные воды.</w:t>
      </w:r>
    </w:p>
    <w:p w:rsidR="000C6F59" w:rsidRPr="000C6F59" w:rsidRDefault="000C6F59" w:rsidP="000C6F59">
      <w:pPr>
        <w:pStyle w:val="a3"/>
        <w:tabs>
          <w:tab w:val="left" w:pos="2183"/>
        </w:tabs>
        <w:spacing w:line="220" w:lineRule="exact"/>
        <w:rPr>
          <w:sz w:val="18"/>
        </w:rPr>
      </w:pPr>
      <w:r w:rsidRPr="000C6F59">
        <w:rPr>
          <w:sz w:val="18"/>
        </w:rPr>
        <w:t>Служба водопроводного хозяйства включает в себя эксплуатацию и обслуживание водонапорной башени, сетей протяженностью 3,5 км. Общая производительность водозаборов составляет 100 куб.м./сут. Качество питьевой воды соответствует СанПиН 2.1.4.1074-01.</w:t>
      </w:r>
    </w:p>
    <w:p w:rsidR="000C6F59" w:rsidRPr="000C6F59" w:rsidRDefault="000C6F59" w:rsidP="000C6F59">
      <w:pPr>
        <w:pStyle w:val="a3"/>
        <w:tabs>
          <w:tab w:val="left" w:pos="2183"/>
        </w:tabs>
        <w:spacing w:line="220" w:lineRule="exact"/>
        <w:rPr>
          <w:sz w:val="18"/>
        </w:rPr>
      </w:pPr>
      <w:r w:rsidRPr="000C6F59">
        <w:rPr>
          <w:sz w:val="18"/>
        </w:rPr>
        <w:t>На территории Нижнебайгорского сельского поселения действуют 1 скважина. Основным оборудованием являются погружные насосы ЭЦВ-6-10-80.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w:t>
      </w:r>
    </w:p>
    <w:p w:rsidR="000C6F59" w:rsidRPr="000C6F59" w:rsidRDefault="000C6F59" w:rsidP="000C6F59">
      <w:pPr>
        <w:pStyle w:val="a3"/>
        <w:tabs>
          <w:tab w:val="left" w:pos="2183"/>
        </w:tabs>
        <w:spacing w:line="220" w:lineRule="exact"/>
        <w:rPr>
          <w:sz w:val="18"/>
        </w:rPr>
      </w:pPr>
      <w:r w:rsidRPr="000C6F59">
        <w:rPr>
          <w:sz w:val="18"/>
        </w:rPr>
        <w:t>Система централизованной канализации в Нижнебайгорском сельском поселении отсутствует. Канализование зданий, имеющих внутреннюю канализацию, происходит в выгребы с последующим вывозом спецтехникой на ТБО.</w:t>
      </w:r>
    </w:p>
    <w:p w:rsidR="000C6F59" w:rsidRPr="000C6F59" w:rsidRDefault="000C6F59" w:rsidP="000C6F59">
      <w:pPr>
        <w:pStyle w:val="a3"/>
        <w:tabs>
          <w:tab w:val="left" w:pos="2183"/>
        </w:tabs>
        <w:spacing w:line="220" w:lineRule="exact"/>
        <w:rPr>
          <w:sz w:val="18"/>
        </w:rPr>
      </w:pPr>
      <w:r w:rsidRPr="000C6F59">
        <w:rPr>
          <w:sz w:val="18"/>
        </w:rPr>
        <w:t xml:space="preserve">ТКО  </w:t>
      </w:r>
    </w:p>
    <w:p w:rsidR="000C6F59" w:rsidRPr="000C6F59" w:rsidRDefault="000C6F59" w:rsidP="000C6F59">
      <w:pPr>
        <w:pStyle w:val="a3"/>
        <w:tabs>
          <w:tab w:val="left" w:pos="2183"/>
        </w:tabs>
        <w:spacing w:line="220" w:lineRule="exact"/>
        <w:rPr>
          <w:sz w:val="18"/>
        </w:rPr>
      </w:pPr>
      <w:r w:rsidRPr="000C6F59">
        <w:rPr>
          <w:sz w:val="18"/>
        </w:rPr>
        <w:t>На территории Нижнебайгорского сельского поселения вывоз ТКО производит региональный оператор ООО «Вега».</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На территории поселения ливневая канализация отсутствует. Отвод дождевых и талых вод не </w:t>
      </w:r>
      <w:proofErr w:type="gramStart"/>
      <w:r w:rsidRPr="000C6F59">
        <w:rPr>
          <w:sz w:val="18"/>
        </w:rPr>
        <w:t>регулируется и осуществляется</w:t>
      </w:r>
      <w:proofErr w:type="gramEnd"/>
      <w:r w:rsidRPr="000C6F59">
        <w:rPr>
          <w:sz w:val="18"/>
        </w:rPr>
        <w:t xml:space="preserve"> в пониженные места существующего рельефа.</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Характеристика водопровода Нижнебайгорского сельского поселения представлена в таблице № 1.</w:t>
      </w:r>
    </w:p>
    <w:p w:rsidR="000C6F59" w:rsidRPr="000C6F59" w:rsidRDefault="000C6F59" w:rsidP="000C6F59">
      <w:pPr>
        <w:pStyle w:val="a3"/>
        <w:tabs>
          <w:tab w:val="left" w:pos="2183"/>
        </w:tabs>
        <w:spacing w:line="220" w:lineRule="exact"/>
        <w:rPr>
          <w:sz w:val="18"/>
        </w:rPr>
      </w:pPr>
      <w:r w:rsidRPr="000C6F59">
        <w:rPr>
          <w:sz w:val="18"/>
        </w:rPr>
        <w:t>Таблица № 1</w:t>
      </w:r>
    </w:p>
    <w:p w:rsidR="000C6F59" w:rsidRPr="000C6F59" w:rsidRDefault="000C6F59" w:rsidP="000C6F59">
      <w:pPr>
        <w:pStyle w:val="a3"/>
        <w:tabs>
          <w:tab w:val="left" w:pos="2183"/>
        </w:tabs>
        <w:spacing w:line="220" w:lineRule="exact"/>
        <w:rPr>
          <w:sz w:val="18"/>
        </w:rPr>
      </w:pPr>
      <w:r w:rsidRPr="000C6F59">
        <w:rPr>
          <w:sz w:val="18"/>
        </w:rPr>
        <w:t>Характеристика водопровода</w:t>
      </w:r>
    </w:p>
    <w:p w:rsidR="000C6F59" w:rsidRPr="000C6F59" w:rsidRDefault="000C6F59" w:rsidP="000C6F59">
      <w:pPr>
        <w:pStyle w:val="a3"/>
        <w:tabs>
          <w:tab w:val="left" w:pos="2183"/>
        </w:tabs>
        <w:spacing w:line="220" w:lineRule="exact"/>
        <w:rPr>
          <w:sz w:val="18"/>
        </w:rPr>
      </w:pPr>
      <w:r w:rsidRPr="000C6F59">
        <w:rPr>
          <w:sz w:val="18"/>
        </w:rPr>
        <w:t>Наименование населенного пункта</w:t>
      </w:r>
      <w:r w:rsidRPr="000C6F59">
        <w:rPr>
          <w:sz w:val="18"/>
        </w:rPr>
        <w:tab/>
        <w:t>Скважины</w:t>
      </w:r>
      <w:r w:rsidRPr="000C6F59">
        <w:rPr>
          <w:sz w:val="18"/>
        </w:rPr>
        <w:tab/>
        <w:t>Насосы</w:t>
      </w:r>
      <w:r w:rsidRPr="000C6F59">
        <w:rPr>
          <w:sz w:val="18"/>
        </w:rPr>
        <w:tab/>
        <w:t>Сети</w:t>
      </w:r>
      <w:r w:rsidRPr="000C6F59">
        <w:rPr>
          <w:sz w:val="18"/>
        </w:rPr>
        <w:tab/>
        <w:t>Накопительные емкости</w:t>
      </w:r>
    </w:p>
    <w:p w:rsidR="000C6F59" w:rsidRPr="000C6F59" w:rsidRDefault="000C6F59" w:rsidP="000C6F59">
      <w:pPr>
        <w:pStyle w:val="a3"/>
        <w:tabs>
          <w:tab w:val="left" w:pos="2183"/>
        </w:tabs>
        <w:spacing w:line="220" w:lineRule="exact"/>
        <w:rPr>
          <w:sz w:val="18"/>
        </w:rPr>
      </w:pPr>
      <w:r w:rsidRPr="000C6F59">
        <w:rPr>
          <w:sz w:val="18"/>
        </w:rPr>
        <w:tab/>
      </w:r>
      <w:proofErr w:type="gramStart"/>
      <w:r w:rsidRPr="000C6F59">
        <w:rPr>
          <w:sz w:val="18"/>
        </w:rPr>
        <w:t>К-во</w:t>
      </w:r>
      <w:proofErr w:type="gramEnd"/>
      <w:r w:rsidRPr="000C6F59">
        <w:rPr>
          <w:sz w:val="18"/>
        </w:rPr>
        <w:lastRenderedPageBreak/>
        <w:tab/>
        <w:t>Глубина, м</w:t>
      </w:r>
      <w:r w:rsidRPr="000C6F59">
        <w:rPr>
          <w:sz w:val="18"/>
        </w:rPr>
        <w:tab/>
        <w:t>Марка</w:t>
      </w:r>
      <w:r w:rsidRPr="000C6F59">
        <w:rPr>
          <w:sz w:val="18"/>
        </w:rPr>
        <w:tab/>
        <w:t>Производительность, м3/сут.</w:t>
      </w:r>
      <w:r w:rsidRPr="000C6F59">
        <w:rPr>
          <w:sz w:val="18"/>
        </w:rPr>
        <w:tab/>
        <w:t xml:space="preserve">Протяженность, </w:t>
      </w:r>
      <w:proofErr w:type="gramStart"/>
      <w:r w:rsidRPr="000C6F59">
        <w:rPr>
          <w:sz w:val="18"/>
        </w:rPr>
        <w:t>км</w:t>
      </w:r>
      <w:proofErr w:type="gramEnd"/>
      <w:r w:rsidRPr="000C6F59">
        <w:rPr>
          <w:sz w:val="18"/>
        </w:rPr>
        <w:t>.</w:t>
      </w:r>
      <w:r w:rsidRPr="000C6F59">
        <w:rPr>
          <w:sz w:val="18"/>
        </w:rPr>
        <w:tab/>
        <w:t>Материал</w:t>
      </w:r>
      <w:r w:rsidRPr="000C6F59">
        <w:rPr>
          <w:sz w:val="18"/>
        </w:rPr>
        <w:tab/>
        <w:t>Год ввода</w:t>
      </w:r>
      <w:r w:rsidRPr="000C6F59">
        <w:rPr>
          <w:sz w:val="18"/>
        </w:rPr>
        <w:tab/>
        <w:t>Износ, %</w:t>
      </w:r>
      <w:r w:rsidRPr="000C6F59">
        <w:rPr>
          <w:sz w:val="18"/>
        </w:rPr>
        <w:tab/>
      </w:r>
      <w:proofErr w:type="gramStart"/>
      <w:r w:rsidRPr="000C6F59">
        <w:rPr>
          <w:sz w:val="18"/>
        </w:rPr>
        <w:t>К-во</w:t>
      </w:r>
      <w:proofErr w:type="gramEnd"/>
      <w:r w:rsidRPr="000C6F59">
        <w:rPr>
          <w:sz w:val="18"/>
        </w:rPr>
        <w:tab/>
        <w:t>Износ, %</w:t>
      </w:r>
    </w:p>
    <w:p w:rsidR="000C6F59" w:rsidRPr="000C6F59" w:rsidRDefault="000C6F59" w:rsidP="000C6F59">
      <w:pPr>
        <w:pStyle w:val="a3"/>
        <w:tabs>
          <w:tab w:val="left" w:pos="2183"/>
        </w:tabs>
        <w:spacing w:line="220" w:lineRule="exact"/>
        <w:rPr>
          <w:sz w:val="18"/>
        </w:rPr>
      </w:pPr>
      <w:r w:rsidRPr="000C6F59">
        <w:rPr>
          <w:sz w:val="18"/>
        </w:rPr>
        <w:t>Село Нижняя Байгора</w:t>
      </w:r>
      <w:r w:rsidRPr="000C6F59">
        <w:rPr>
          <w:sz w:val="18"/>
        </w:rPr>
        <w:tab/>
        <w:t>1</w:t>
      </w:r>
      <w:r w:rsidRPr="000C6F59">
        <w:rPr>
          <w:sz w:val="18"/>
        </w:rPr>
        <w:tab/>
        <w:t>80</w:t>
      </w:r>
      <w:r w:rsidRPr="000C6F59">
        <w:rPr>
          <w:sz w:val="18"/>
        </w:rPr>
        <w:tab/>
        <w:t>ЭЦВ 6-10-80</w:t>
      </w:r>
      <w:r w:rsidRPr="000C6F59">
        <w:rPr>
          <w:sz w:val="18"/>
        </w:rPr>
        <w:tab/>
        <w:t>100</w:t>
      </w:r>
      <w:r w:rsidRPr="000C6F59">
        <w:rPr>
          <w:sz w:val="18"/>
        </w:rPr>
        <w:tab/>
        <w:t>3,5</w:t>
      </w:r>
      <w:r w:rsidRPr="000C6F59">
        <w:rPr>
          <w:sz w:val="18"/>
        </w:rPr>
        <w:tab/>
        <w:t>Чугун/асбест/</w:t>
      </w:r>
      <w:proofErr w:type="gramStart"/>
      <w:r w:rsidRPr="000C6F59">
        <w:rPr>
          <w:sz w:val="18"/>
        </w:rPr>
        <w:t>п</w:t>
      </w:r>
      <w:proofErr w:type="gramEnd"/>
      <w:r w:rsidRPr="000C6F59">
        <w:rPr>
          <w:sz w:val="18"/>
        </w:rPr>
        <w:t>/э</w:t>
      </w:r>
      <w:r w:rsidRPr="000C6F59">
        <w:rPr>
          <w:sz w:val="18"/>
        </w:rPr>
        <w:tab/>
        <w:t>1975</w:t>
      </w:r>
      <w:r w:rsidRPr="000C6F59">
        <w:rPr>
          <w:sz w:val="18"/>
        </w:rPr>
        <w:tab/>
        <w:t>93,0</w:t>
      </w:r>
      <w:r w:rsidRPr="000C6F59">
        <w:rPr>
          <w:sz w:val="18"/>
        </w:rPr>
        <w:tab/>
        <w:t>21</w:t>
      </w:r>
      <w:r w:rsidRPr="000C6F59">
        <w:rPr>
          <w:sz w:val="18"/>
        </w:rPr>
        <w:tab/>
        <w:t>60</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Развитие системы водоснабжения Нижнебайгорского сельского поселения</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-реконструкция водопроводной сети с применением труб из современных материалов;</w:t>
      </w:r>
    </w:p>
    <w:p w:rsidR="000C6F59" w:rsidRPr="000C6F59" w:rsidRDefault="000C6F59" w:rsidP="000C6F59">
      <w:pPr>
        <w:pStyle w:val="a3"/>
        <w:tabs>
          <w:tab w:val="left" w:pos="2183"/>
        </w:tabs>
        <w:spacing w:line="220" w:lineRule="exact"/>
        <w:rPr>
          <w:sz w:val="18"/>
        </w:rPr>
      </w:pPr>
      <w:r w:rsidRPr="000C6F59">
        <w:rPr>
          <w:sz w:val="18"/>
        </w:rPr>
        <w:t>Подготовка проектно-сметной документации на реконструкцию существующего водопровода и строительство новых водопроводных сетей.</w:t>
      </w:r>
    </w:p>
    <w:p w:rsidR="000C6F59" w:rsidRPr="000C6F59" w:rsidRDefault="000C6F59" w:rsidP="000C6F59">
      <w:pPr>
        <w:pStyle w:val="a3"/>
        <w:tabs>
          <w:tab w:val="left" w:pos="2183"/>
        </w:tabs>
        <w:spacing w:line="220" w:lineRule="exact"/>
        <w:rPr>
          <w:sz w:val="18"/>
        </w:rPr>
      </w:pPr>
      <w:r w:rsidRPr="000C6F59">
        <w:rPr>
          <w:sz w:val="18"/>
        </w:rPr>
        <w:t>Реализация представленных проектов и мероприятий в сфере водоснабжения  позволит:</w:t>
      </w:r>
    </w:p>
    <w:p w:rsidR="000C6F59" w:rsidRPr="000C6F59" w:rsidRDefault="000C6F59" w:rsidP="000C6F59">
      <w:pPr>
        <w:pStyle w:val="a3"/>
        <w:tabs>
          <w:tab w:val="left" w:pos="2183"/>
        </w:tabs>
        <w:spacing w:line="220" w:lineRule="exact"/>
        <w:rPr>
          <w:sz w:val="18"/>
        </w:rPr>
      </w:pPr>
      <w:r w:rsidRPr="000C6F59">
        <w:rPr>
          <w:sz w:val="18"/>
        </w:rPr>
        <w:t>- повысить надежность систем водоснабжения;</w:t>
      </w:r>
    </w:p>
    <w:p w:rsidR="000C6F59" w:rsidRPr="000C6F59" w:rsidRDefault="000C6F59" w:rsidP="000C6F59">
      <w:pPr>
        <w:pStyle w:val="a3"/>
        <w:tabs>
          <w:tab w:val="left" w:pos="2183"/>
        </w:tabs>
        <w:spacing w:line="220" w:lineRule="exact"/>
        <w:rPr>
          <w:sz w:val="18"/>
        </w:rPr>
      </w:pPr>
      <w:r w:rsidRPr="000C6F59">
        <w:rPr>
          <w:sz w:val="18"/>
        </w:rPr>
        <w:t>- повысить экологическую безопасность в муниципальном образовании;</w:t>
      </w:r>
    </w:p>
    <w:p w:rsidR="000C6F59" w:rsidRPr="000C6F59" w:rsidRDefault="000C6F59" w:rsidP="000C6F59">
      <w:pPr>
        <w:pStyle w:val="a3"/>
        <w:tabs>
          <w:tab w:val="left" w:pos="2183"/>
        </w:tabs>
        <w:spacing w:line="220" w:lineRule="exact"/>
        <w:rPr>
          <w:sz w:val="18"/>
        </w:rPr>
      </w:pPr>
      <w:r w:rsidRPr="000C6F59">
        <w:rPr>
          <w:sz w:val="18"/>
        </w:rPr>
        <w:t>- повысить качество питьевой воды в соответствии с установленными нормативами СанПиН;</w:t>
      </w:r>
    </w:p>
    <w:p w:rsidR="000C6F59" w:rsidRPr="000C6F59" w:rsidRDefault="000C6F59" w:rsidP="000C6F59">
      <w:pPr>
        <w:pStyle w:val="a3"/>
        <w:tabs>
          <w:tab w:val="left" w:pos="2183"/>
        </w:tabs>
        <w:spacing w:line="220" w:lineRule="exact"/>
        <w:rPr>
          <w:sz w:val="18"/>
        </w:rPr>
      </w:pPr>
      <w:r w:rsidRPr="000C6F59">
        <w:rPr>
          <w:sz w:val="18"/>
        </w:rPr>
        <w:t>- снизить уровень потерь воды;</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 xml:space="preserve">- сократить эксплуатационные расходы на единицу продукции; </w:t>
      </w:r>
    </w:p>
    <w:p w:rsidR="000C6F59" w:rsidRPr="000C6F59" w:rsidRDefault="000C6F59" w:rsidP="000C6F59">
      <w:pPr>
        <w:pStyle w:val="a3"/>
        <w:tabs>
          <w:tab w:val="left" w:pos="2183"/>
        </w:tabs>
        <w:spacing w:line="220" w:lineRule="exact"/>
        <w:rPr>
          <w:sz w:val="18"/>
        </w:rPr>
      </w:pPr>
      <w:r w:rsidRPr="000C6F59">
        <w:rPr>
          <w:sz w:val="18"/>
        </w:rPr>
        <w:t xml:space="preserve">- обеспечить доступность подключения к системе новых потребителей в условиях его роста. </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2. Показатели сферы жилищно–коммунального хозяйства муниципального образования</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Отрасль жилищно-коммунального хозяйства Нижнебайгорского сельского поселения характеризуется следующими параметрами:</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Показатель</w:t>
      </w:r>
      <w:proofErr w:type="gramStart"/>
      <w:r w:rsidRPr="000C6F59">
        <w:rPr>
          <w:sz w:val="18"/>
        </w:rPr>
        <w:tab/>
        <w:t>Е</w:t>
      </w:r>
      <w:proofErr w:type="gramEnd"/>
      <w:r w:rsidRPr="000C6F59">
        <w:rPr>
          <w:sz w:val="18"/>
        </w:rPr>
        <w:t xml:space="preserve">д. </w:t>
      </w:r>
    </w:p>
    <w:p w:rsidR="000C6F59" w:rsidRPr="000C6F59" w:rsidRDefault="000C6F59" w:rsidP="000C6F59">
      <w:pPr>
        <w:pStyle w:val="a3"/>
        <w:tabs>
          <w:tab w:val="left" w:pos="2183"/>
        </w:tabs>
        <w:spacing w:line="220" w:lineRule="exact"/>
        <w:rPr>
          <w:sz w:val="18"/>
        </w:rPr>
      </w:pPr>
      <w:r w:rsidRPr="000C6F59">
        <w:rPr>
          <w:sz w:val="18"/>
        </w:rPr>
        <w:t>измерения</w:t>
      </w:r>
      <w:r w:rsidRPr="000C6F59">
        <w:rPr>
          <w:sz w:val="18"/>
        </w:rPr>
        <w:tab/>
        <w:t>Значение показателя</w:t>
      </w:r>
    </w:p>
    <w:p w:rsidR="000C6F59" w:rsidRPr="000C6F59" w:rsidRDefault="000C6F59" w:rsidP="000C6F59">
      <w:pPr>
        <w:pStyle w:val="a3"/>
        <w:tabs>
          <w:tab w:val="left" w:pos="2183"/>
        </w:tabs>
        <w:spacing w:line="220" w:lineRule="exact"/>
        <w:rPr>
          <w:sz w:val="18"/>
        </w:rPr>
      </w:pPr>
      <w:r w:rsidRPr="000C6F59">
        <w:rPr>
          <w:sz w:val="18"/>
        </w:rPr>
        <w:t>Общая площадь жилого фонда:</w:t>
      </w:r>
      <w:r w:rsidRPr="000C6F59">
        <w:rPr>
          <w:sz w:val="18"/>
        </w:rPr>
        <w:tab/>
        <w:t>тыс</w:t>
      </w:r>
      <w:proofErr w:type="gramStart"/>
      <w:r w:rsidRPr="000C6F59">
        <w:rPr>
          <w:sz w:val="18"/>
        </w:rPr>
        <w:t>.м</w:t>
      </w:r>
      <w:proofErr w:type="gramEnd"/>
      <w:r w:rsidRPr="000C6F59">
        <w:rPr>
          <w:sz w:val="18"/>
        </w:rPr>
        <w:t>2</w:t>
      </w:r>
      <w:r w:rsidRPr="000C6F59">
        <w:rPr>
          <w:sz w:val="18"/>
        </w:rPr>
        <w:tab/>
        <w:t>30.8</w:t>
      </w:r>
    </w:p>
    <w:p w:rsidR="000C6F59" w:rsidRPr="000C6F59" w:rsidRDefault="000C6F59" w:rsidP="000C6F59">
      <w:pPr>
        <w:pStyle w:val="a3"/>
        <w:tabs>
          <w:tab w:val="left" w:pos="2183"/>
        </w:tabs>
        <w:spacing w:line="220" w:lineRule="exact"/>
        <w:rPr>
          <w:sz w:val="18"/>
        </w:rPr>
      </w:pPr>
      <w:r w:rsidRPr="000C6F59">
        <w:rPr>
          <w:sz w:val="18"/>
        </w:rPr>
        <w:t xml:space="preserve"> в том числе: </w:t>
      </w:r>
      <w:r w:rsidRPr="000C6F59">
        <w:rPr>
          <w:sz w:val="18"/>
        </w:rPr>
        <w:tab/>
        <w:t xml:space="preserve"> </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Муниципальный жилищный фонд</w:t>
      </w:r>
      <w:r w:rsidRPr="000C6F59">
        <w:rPr>
          <w:sz w:val="18"/>
        </w:rPr>
        <w:tab/>
        <w:t>-//-</w:t>
      </w:r>
      <w:r w:rsidRPr="000C6F59">
        <w:rPr>
          <w:sz w:val="18"/>
        </w:rPr>
        <w:tab/>
        <w:t>0</w:t>
      </w:r>
    </w:p>
    <w:p w:rsidR="000C6F59" w:rsidRPr="000C6F59" w:rsidRDefault="000C6F59" w:rsidP="000C6F59">
      <w:pPr>
        <w:pStyle w:val="a3"/>
        <w:tabs>
          <w:tab w:val="left" w:pos="2183"/>
        </w:tabs>
        <w:spacing w:line="220" w:lineRule="exact"/>
        <w:rPr>
          <w:sz w:val="18"/>
        </w:rPr>
      </w:pPr>
      <w:r w:rsidRPr="000C6F59">
        <w:rPr>
          <w:sz w:val="18"/>
        </w:rPr>
        <w:lastRenderedPageBreak/>
        <w:t>МКД (многоквартирные жилые дома)</w:t>
      </w:r>
      <w:r w:rsidRPr="000C6F59">
        <w:rPr>
          <w:sz w:val="18"/>
        </w:rPr>
        <w:tab/>
        <w:t>-//-</w:t>
      </w:r>
      <w:r w:rsidRPr="000C6F59">
        <w:rPr>
          <w:sz w:val="18"/>
        </w:rPr>
        <w:tab/>
        <w:t>0</w:t>
      </w:r>
    </w:p>
    <w:p w:rsidR="000C6F59" w:rsidRPr="000C6F59" w:rsidRDefault="000C6F59" w:rsidP="000C6F59">
      <w:pPr>
        <w:pStyle w:val="a3"/>
        <w:tabs>
          <w:tab w:val="left" w:pos="2183"/>
        </w:tabs>
        <w:spacing w:line="220" w:lineRule="exact"/>
        <w:rPr>
          <w:sz w:val="18"/>
        </w:rPr>
      </w:pPr>
      <w:r w:rsidRPr="000C6F59">
        <w:rPr>
          <w:sz w:val="18"/>
        </w:rPr>
        <w:t xml:space="preserve"> из них в управлении:</w:t>
      </w:r>
      <w:r w:rsidRPr="000C6F59">
        <w:rPr>
          <w:sz w:val="18"/>
        </w:rPr>
        <w:tab/>
        <w:t xml:space="preserve"> </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УК (управляющая компания)</w:t>
      </w:r>
      <w:r w:rsidRPr="000C6F59">
        <w:rPr>
          <w:sz w:val="18"/>
        </w:rPr>
        <w:tab/>
        <w:t>-//-</w:t>
      </w:r>
      <w:r w:rsidRPr="000C6F59">
        <w:rPr>
          <w:sz w:val="18"/>
        </w:rPr>
        <w:tab/>
        <w:t>0</w:t>
      </w:r>
    </w:p>
    <w:p w:rsidR="000C6F59" w:rsidRPr="000C6F59" w:rsidRDefault="000C6F59" w:rsidP="000C6F59">
      <w:pPr>
        <w:pStyle w:val="a3"/>
        <w:tabs>
          <w:tab w:val="left" w:pos="2183"/>
        </w:tabs>
        <w:spacing w:line="220" w:lineRule="exact"/>
        <w:rPr>
          <w:sz w:val="18"/>
        </w:rPr>
      </w:pPr>
      <w:r w:rsidRPr="000C6F59">
        <w:rPr>
          <w:sz w:val="18"/>
        </w:rPr>
        <w:t>Управление ТСЖ</w:t>
      </w:r>
      <w:r w:rsidRPr="000C6F59">
        <w:rPr>
          <w:sz w:val="18"/>
        </w:rPr>
        <w:tab/>
        <w:t>-//-</w:t>
      </w:r>
      <w:r w:rsidRPr="000C6F59">
        <w:rPr>
          <w:sz w:val="18"/>
        </w:rPr>
        <w:tab/>
        <w:t>0</w:t>
      </w:r>
    </w:p>
    <w:p w:rsidR="000C6F59" w:rsidRPr="000C6F59" w:rsidRDefault="000C6F59" w:rsidP="000C6F59">
      <w:pPr>
        <w:pStyle w:val="a3"/>
        <w:tabs>
          <w:tab w:val="left" w:pos="2183"/>
        </w:tabs>
        <w:spacing w:line="220" w:lineRule="exact"/>
        <w:rPr>
          <w:sz w:val="18"/>
        </w:rPr>
      </w:pPr>
      <w:r w:rsidRPr="000C6F59">
        <w:rPr>
          <w:sz w:val="18"/>
        </w:rPr>
        <w:t>Непосредственное управление</w:t>
      </w:r>
      <w:r w:rsidRPr="000C6F59">
        <w:rPr>
          <w:sz w:val="18"/>
        </w:rPr>
        <w:tab/>
        <w:t>-//-</w:t>
      </w:r>
      <w:r w:rsidRPr="000C6F59">
        <w:rPr>
          <w:sz w:val="18"/>
        </w:rPr>
        <w:tab/>
        <w:t>0</w:t>
      </w:r>
    </w:p>
    <w:p w:rsidR="000C6F59" w:rsidRPr="000C6F59" w:rsidRDefault="000C6F59" w:rsidP="000C6F59">
      <w:pPr>
        <w:pStyle w:val="a3"/>
        <w:tabs>
          <w:tab w:val="left" w:pos="2183"/>
        </w:tabs>
        <w:spacing w:line="220" w:lineRule="exact"/>
        <w:rPr>
          <w:sz w:val="18"/>
        </w:rPr>
      </w:pPr>
      <w:r w:rsidRPr="000C6F59">
        <w:rPr>
          <w:sz w:val="18"/>
        </w:rPr>
        <w:t>Теплоснабжение</w:t>
      </w:r>
    </w:p>
    <w:p w:rsidR="000C6F59" w:rsidRPr="000C6F59" w:rsidRDefault="000C6F59" w:rsidP="000C6F59">
      <w:pPr>
        <w:pStyle w:val="a3"/>
        <w:tabs>
          <w:tab w:val="left" w:pos="2183"/>
        </w:tabs>
        <w:spacing w:line="220" w:lineRule="exact"/>
        <w:rPr>
          <w:sz w:val="18"/>
        </w:rPr>
      </w:pPr>
      <w:r w:rsidRPr="000C6F59">
        <w:rPr>
          <w:sz w:val="18"/>
        </w:rPr>
        <w:t>Количество котельных</w:t>
      </w:r>
      <w:r w:rsidRPr="000C6F59">
        <w:rPr>
          <w:sz w:val="18"/>
        </w:rPr>
        <w:tab/>
        <w:t>шт.</w:t>
      </w:r>
      <w:r w:rsidRPr="000C6F59">
        <w:rPr>
          <w:sz w:val="18"/>
        </w:rPr>
        <w:tab/>
        <w:t>1</w:t>
      </w:r>
    </w:p>
    <w:p w:rsidR="000C6F59" w:rsidRPr="000C6F59" w:rsidRDefault="000C6F59" w:rsidP="000C6F59">
      <w:pPr>
        <w:pStyle w:val="a3"/>
        <w:tabs>
          <w:tab w:val="left" w:pos="2183"/>
        </w:tabs>
        <w:spacing w:line="220" w:lineRule="exact"/>
        <w:rPr>
          <w:sz w:val="18"/>
        </w:rPr>
      </w:pPr>
      <w:r w:rsidRPr="000C6F59">
        <w:rPr>
          <w:sz w:val="18"/>
        </w:rPr>
        <w:t>в том числе:</w:t>
      </w:r>
      <w:r w:rsidRPr="000C6F59">
        <w:rPr>
          <w:sz w:val="18"/>
        </w:rPr>
        <w:tab/>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Угольные котельные</w:t>
      </w:r>
      <w:r w:rsidRPr="000C6F59">
        <w:rPr>
          <w:sz w:val="18"/>
        </w:rPr>
        <w:tab/>
        <w:t>-//-</w:t>
      </w:r>
      <w:r w:rsidRPr="000C6F59">
        <w:rPr>
          <w:sz w:val="18"/>
        </w:rPr>
        <w:tab/>
        <w:t>0</w:t>
      </w:r>
    </w:p>
    <w:p w:rsidR="000C6F59" w:rsidRPr="000C6F59" w:rsidRDefault="000C6F59" w:rsidP="000C6F59">
      <w:pPr>
        <w:pStyle w:val="a3"/>
        <w:tabs>
          <w:tab w:val="left" w:pos="2183"/>
        </w:tabs>
        <w:spacing w:line="220" w:lineRule="exact"/>
        <w:rPr>
          <w:sz w:val="18"/>
        </w:rPr>
      </w:pPr>
      <w:r w:rsidRPr="000C6F59">
        <w:rPr>
          <w:sz w:val="18"/>
        </w:rPr>
        <w:t>Протяжённость тепловых сетей</w:t>
      </w:r>
      <w:r w:rsidRPr="000C6F59">
        <w:rPr>
          <w:sz w:val="18"/>
        </w:rPr>
        <w:tab/>
      </w:r>
      <w:proofErr w:type="gramStart"/>
      <w:r w:rsidRPr="000C6F59">
        <w:rPr>
          <w:sz w:val="18"/>
        </w:rPr>
        <w:t>км</w:t>
      </w:r>
      <w:proofErr w:type="gramEnd"/>
      <w:r w:rsidRPr="000C6F59">
        <w:rPr>
          <w:sz w:val="18"/>
        </w:rPr>
        <w:tab/>
        <w:t>0,480</w:t>
      </w:r>
    </w:p>
    <w:p w:rsidR="000C6F59" w:rsidRPr="000C6F59" w:rsidRDefault="000C6F59" w:rsidP="000C6F59">
      <w:pPr>
        <w:pStyle w:val="a3"/>
        <w:tabs>
          <w:tab w:val="left" w:pos="2183"/>
        </w:tabs>
        <w:spacing w:line="220" w:lineRule="exact"/>
        <w:rPr>
          <w:sz w:val="18"/>
        </w:rPr>
      </w:pPr>
      <w:r w:rsidRPr="000C6F59">
        <w:rPr>
          <w:sz w:val="18"/>
        </w:rPr>
        <w:t>Водоснабжение</w:t>
      </w:r>
    </w:p>
    <w:p w:rsidR="000C6F59" w:rsidRPr="000C6F59" w:rsidRDefault="000C6F59" w:rsidP="000C6F59">
      <w:pPr>
        <w:pStyle w:val="a3"/>
        <w:tabs>
          <w:tab w:val="left" w:pos="2183"/>
        </w:tabs>
        <w:spacing w:line="220" w:lineRule="exact"/>
        <w:rPr>
          <w:sz w:val="18"/>
        </w:rPr>
      </w:pPr>
      <w:r w:rsidRPr="000C6F59">
        <w:rPr>
          <w:sz w:val="18"/>
        </w:rPr>
        <w:t xml:space="preserve">Скважины </w:t>
      </w:r>
      <w:r w:rsidRPr="000C6F59">
        <w:rPr>
          <w:sz w:val="18"/>
        </w:rPr>
        <w:tab/>
      </w:r>
      <w:proofErr w:type="gramStart"/>
      <w:r w:rsidRPr="000C6F59">
        <w:rPr>
          <w:sz w:val="18"/>
        </w:rPr>
        <w:t>шт</w:t>
      </w:r>
      <w:proofErr w:type="gramEnd"/>
      <w:r w:rsidRPr="000C6F59">
        <w:rPr>
          <w:sz w:val="18"/>
        </w:rPr>
        <w:tab/>
        <w:t>1</w:t>
      </w:r>
    </w:p>
    <w:p w:rsidR="000C6F59" w:rsidRPr="000C6F59" w:rsidRDefault="000C6F59" w:rsidP="000C6F59">
      <w:pPr>
        <w:pStyle w:val="a3"/>
        <w:tabs>
          <w:tab w:val="left" w:pos="2183"/>
        </w:tabs>
        <w:spacing w:line="220" w:lineRule="exact"/>
        <w:rPr>
          <w:sz w:val="18"/>
        </w:rPr>
      </w:pPr>
      <w:r w:rsidRPr="000C6F59">
        <w:rPr>
          <w:sz w:val="18"/>
        </w:rPr>
        <w:t>из них обслуживают многоквартирный жилищный фонд</w:t>
      </w:r>
      <w:proofErr w:type="gramStart"/>
      <w:r w:rsidRPr="000C6F59">
        <w:rPr>
          <w:sz w:val="18"/>
        </w:rPr>
        <w:tab/>
        <w:t>-//-</w:t>
      </w:r>
      <w:r w:rsidRPr="000C6F59">
        <w:rPr>
          <w:sz w:val="18"/>
        </w:rPr>
        <w:tab/>
      </w:r>
      <w:proofErr w:type="gramEnd"/>
    </w:p>
    <w:p w:rsidR="000C6F59" w:rsidRPr="000C6F59" w:rsidRDefault="000C6F59" w:rsidP="000C6F59">
      <w:pPr>
        <w:pStyle w:val="a3"/>
        <w:tabs>
          <w:tab w:val="left" w:pos="2183"/>
        </w:tabs>
        <w:spacing w:line="220" w:lineRule="exact"/>
        <w:rPr>
          <w:sz w:val="18"/>
        </w:rPr>
      </w:pPr>
      <w:r w:rsidRPr="000C6F59">
        <w:rPr>
          <w:sz w:val="18"/>
        </w:rPr>
        <w:t>средняя производительность</w:t>
      </w:r>
      <w:proofErr w:type="gramStart"/>
      <w:r w:rsidRPr="000C6F59">
        <w:rPr>
          <w:sz w:val="18"/>
        </w:rPr>
        <w:tab/>
        <w:t>Т</w:t>
      </w:r>
      <w:proofErr w:type="gramEnd"/>
      <w:r w:rsidRPr="000C6F59">
        <w:rPr>
          <w:sz w:val="18"/>
        </w:rPr>
        <w:t>ыс. м3/сут.</w:t>
      </w:r>
      <w:r w:rsidRPr="000C6F59">
        <w:rPr>
          <w:sz w:val="18"/>
        </w:rPr>
        <w:tab/>
        <w:t>1111000000000</w:t>
      </w:r>
    </w:p>
    <w:p w:rsidR="000C6F59" w:rsidRPr="000C6F59" w:rsidRDefault="000C6F59" w:rsidP="000C6F59">
      <w:pPr>
        <w:pStyle w:val="a3"/>
        <w:tabs>
          <w:tab w:val="left" w:pos="2183"/>
        </w:tabs>
        <w:spacing w:line="220" w:lineRule="exact"/>
        <w:rPr>
          <w:sz w:val="18"/>
        </w:rPr>
      </w:pPr>
      <w:r w:rsidRPr="000C6F59">
        <w:rPr>
          <w:sz w:val="18"/>
        </w:rPr>
        <w:t xml:space="preserve">Водопроводы </w:t>
      </w:r>
      <w:r w:rsidRPr="000C6F59">
        <w:rPr>
          <w:sz w:val="18"/>
        </w:rPr>
        <w:tab/>
        <w:t>единиц</w:t>
      </w:r>
      <w:r w:rsidRPr="000C6F59">
        <w:rPr>
          <w:sz w:val="18"/>
        </w:rPr>
        <w:tab/>
        <w:t>344566664</w:t>
      </w:r>
    </w:p>
    <w:p w:rsidR="000C6F59" w:rsidRPr="000C6F59" w:rsidRDefault="000C6F59" w:rsidP="000C6F59">
      <w:pPr>
        <w:pStyle w:val="a3"/>
        <w:tabs>
          <w:tab w:val="left" w:pos="2183"/>
        </w:tabs>
        <w:spacing w:line="220" w:lineRule="exact"/>
        <w:rPr>
          <w:sz w:val="18"/>
        </w:rPr>
      </w:pPr>
      <w:r w:rsidRPr="000C6F59">
        <w:rPr>
          <w:sz w:val="18"/>
        </w:rPr>
        <w:t>из них обслуживают многоквартирный жилищный фонд</w:t>
      </w:r>
      <w:proofErr w:type="gramStart"/>
      <w:r w:rsidRPr="000C6F59">
        <w:rPr>
          <w:sz w:val="18"/>
        </w:rPr>
        <w:tab/>
        <w:t>-//-</w:t>
      </w:r>
      <w:r w:rsidRPr="000C6F59">
        <w:rPr>
          <w:sz w:val="18"/>
        </w:rPr>
        <w:tab/>
      </w:r>
      <w:proofErr w:type="gramEnd"/>
    </w:p>
    <w:p w:rsidR="000C6F59" w:rsidRPr="000C6F59" w:rsidRDefault="000C6F59" w:rsidP="000C6F59">
      <w:pPr>
        <w:pStyle w:val="a3"/>
        <w:tabs>
          <w:tab w:val="left" w:pos="2183"/>
        </w:tabs>
        <w:spacing w:line="220" w:lineRule="exact"/>
        <w:rPr>
          <w:sz w:val="18"/>
        </w:rPr>
      </w:pPr>
      <w:r w:rsidRPr="000C6F59">
        <w:rPr>
          <w:sz w:val="18"/>
        </w:rPr>
        <w:t xml:space="preserve">Протяженность сетей </w:t>
      </w:r>
      <w:r w:rsidRPr="000C6F59">
        <w:rPr>
          <w:sz w:val="18"/>
        </w:rPr>
        <w:tab/>
      </w:r>
      <w:proofErr w:type="gramStart"/>
      <w:r w:rsidRPr="000C6F59">
        <w:rPr>
          <w:sz w:val="18"/>
        </w:rPr>
        <w:t>км</w:t>
      </w:r>
      <w:proofErr w:type="gramEnd"/>
      <w:r w:rsidRPr="000C6F59">
        <w:rPr>
          <w:sz w:val="18"/>
        </w:rPr>
        <w:tab/>
        <w:t>3,5</w:t>
      </w:r>
    </w:p>
    <w:p w:rsidR="000C6F59" w:rsidRPr="000C6F59" w:rsidRDefault="000C6F59" w:rsidP="000C6F59">
      <w:pPr>
        <w:pStyle w:val="a3"/>
        <w:tabs>
          <w:tab w:val="left" w:pos="2183"/>
        </w:tabs>
        <w:spacing w:line="220" w:lineRule="exact"/>
        <w:rPr>
          <w:sz w:val="18"/>
        </w:rPr>
      </w:pPr>
      <w:r w:rsidRPr="000C6F59">
        <w:rPr>
          <w:sz w:val="18"/>
        </w:rPr>
        <w:t>из них обслуживают многоквартирный жилищный фонд</w:t>
      </w:r>
      <w:proofErr w:type="gramStart"/>
      <w:r w:rsidRPr="000C6F59">
        <w:rPr>
          <w:sz w:val="18"/>
        </w:rPr>
        <w:tab/>
        <w:t>-//-</w:t>
      </w:r>
      <w:r w:rsidRPr="000C6F59">
        <w:rPr>
          <w:sz w:val="18"/>
        </w:rPr>
        <w:tab/>
      </w:r>
      <w:proofErr w:type="gramEnd"/>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II. СОДЕРЖАНИЕ ПРОБЛЕМЫ И ОБОСНОВАНИЕ НЕОБХОДИМОСТИ ЕЕ РЕШЕНИЯ</w:t>
      </w:r>
    </w:p>
    <w:p w:rsidR="000C6F59" w:rsidRPr="000C6F59" w:rsidRDefault="000C6F59" w:rsidP="000C6F59">
      <w:pPr>
        <w:pStyle w:val="a3"/>
        <w:tabs>
          <w:tab w:val="left" w:pos="2183"/>
        </w:tabs>
        <w:spacing w:line="220" w:lineRule="exact"/>
        <w:rPr>
          <w:sz w:val="18"/>
        </w:rPr>
      </w:pPr>
      <w:r w:rsidRPr="000C6F59">
        <w:rPr>
          <w:sz w:val="18"/>
        </w:rPr>
        <w:t>ПРОГРАММНЫМИ МЕТОДАМИ</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Из-за недостаточной обеспеченности бюджета поселения капитальный ремонт коммунальной инфраструктуры осуществлялся не в полном объеме. В результате состояние объектов коммунальной инфраструктуры поселения характеризуется высокой степенью износа основного и вспомогательного оборудования.</w:t>
      </w:r>
    </w:p>
    <w:p w:rsidR="000C6F59" w:rsidRPr="000C6F59" w:rsidRDefault="000C6F59" w:rsidP="000C6F59">
      <w:pPr>
        <w:pStyle w:val="a3"/>
        <w:tabs>
          <w:tab w:val="left" w:pos="2183"/>
        </w:tabs>
        <w:spacing w:line="220" w:lineRule="exact"/>
        <w:rPr>
          <w:sz w:val="18"/>
        </w:rPr>
      </w:pPr>
      <w:r w:rsidRPr="000C6F59">
        <w:rPr>
          <w:sz w:val="18"/>
        </w:rPr>
        <w:t xml:space="preserve"> Следствием высокой степени износа оборудования являются сверхнормативные потери в сетях, низкий коэффициент полезного действия энергооборудования, повышенная аварийность. </w:t>
      </w:r>
    </w:p>
    <w:p w:rsidR="000C6F59" w:rsidRPr="000C6F59" w:rsidRDefault="000C6F59" w:rsidP="000C6F59">
      <w:pPr>
        <w:pStyle w:val="a3"/>
        <w:tabs>
          <w:tab w:val="left" w:pos="2183"/>
        </w:tabs>
        <w:spacing w:line="220" w:lineRule="exact"/>
        <w:rPr>
          <w:sz w:val="18"/>
        </w:rPr>
      </w:pPr>
      <w:r w:rsidRPr="000C6F59">
        <w:rPr>
          <w:sz w:val="18"/>
        </w:rPr>
        <w:t xml:space="preserve">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w:t>
      </w:r>
      <w:r w:rsidRPr="000C6F59">
        <w:rPr>
          <w:sz w:val="18"/>
        </w:rPr>
        <w:lastRenderedPageBreak/>
        <w:t>подача холодной воды без больших аварий).</w:t>
      </w:r>
    </w:p>
    <w:p w:rsidR="000C6F59" w:rsidRPr="000C6F59" w:rsidRDefault="000C6F59" w:rsidP="000C6F59">
      <w:pPr>
        <w:pStyle w:val="a3"/>
        <w:tabs>
          <w:tab w:val="left" w:pos="2183"/>
        </w:tabs>
        <w:spacing w:line="220" w:lineRule="exact"/>
        <w:rPr>
          <w:sz w:val="18"/>
        </w:rPr>
      </w:pPr>
      <w:r w:rsidRPr="000C6F59">
        <w:rPr>
          <w:sz w:val="18"/>
        </w:rPr>
        <w:t>Дотационность  местного бюджета вынуждает бюджет считать как основной, а часто и единственный финансовый источник восстановления или реконструкции муниципального коммунального имущества. При этом:</w:t>
      </w:r>
    </w:p>
    <w:p w:rsidR="000C6F59" w:rsidRPr="000C6F59" w:rsidRDefault="000C6F59" w:rsidP="000C6F59">
      <w:pPr>
        <w:pStyle w:val="a3"/>
        <w:tabs>
          <w:tab w:val="left" w:pos="2183"/>
        </w:tabs>
        <w:spacing w:line="220" w:lineRule="exact"/>
        <w:rPr>
          <w:sz w:val="18"/>
        </w:rPr>
      </w:pPr>
      <w:r w:rsidRPr="000C6F59">
        <w:rPr>
          <w:sz w:val="18"/>
        </w:rPr>
        <w:t>инвестиционная привлекательность проектов модернизации коммунального имущества, возможность использования иных источников финансирования обычно даже не рассматриваются;</w:t>
      </w:r>
    </w:p>
    <w:p w:rsidR="000C6F59" w:rsidRPr="000C6F59" w:rsidRDefault="000C6F59" w:rsidP="000C6F59">
      <w:pPr>
        <w:pStyle w:val="a3"/>
        <w:tabs>
          <w:tab w:val="left" w:pos="2183"/>
        </w:tabs>
        <w:spacing w:line="220" w:lineRule="exact"/>
        <w:rPr>
          <w:sz w:val="18"/>
        </w:rPr>
      </w:pPr>
      <w:r w:rsidRPr="000C6F59">
        <w:rPr>
          <w:sz w:val="18"/>
        </w:rPr>
        <w:t xml:space="preserve"> отсутствуют экономические стимулы эффективного использования бюджетных средств.</w:t>
      </w:r>
    </w:p>
    <w:p w:rsidR="000C6F59" w:rsidRPr="000C6F59" w:rsidRDefault="000C6F59" w:rsidP="000C6F59">
      <w:pPr>
        <w:pStyle w:val="a3"/>
        <w:tabs>
          <w:tab w:val="left" w:pos="2183"/>
        </w:tabs>
        <w:spacing w:line="220" w:lineRule="exact"/>
        <w:rPr>
          <w:sz w:val="18"/>
        </w:rPr>
      </w:pPr>
      <w:r w:rsidRPr="000C6F59">
        <w:rPr>
          <w:sz w:val="18"/>
        </w:rPr>
        <w:t>Коммунальный комплекс ежегодно требует увеличения  денежных сре</w:t>
      </w:r>
      <w:proofErr w:type="gramStart"/>
      <w:r w:rsidRPr="000C6F59">
        <w:rPr>
          <w:sz w:val="18"/>
        </w:rPr>
        <w:t>дств дл</w:t>
      </w:r>
      <w:proofErr w:type="gramEnd"/>
      <w:r w:rsidRPr="000C6F59">
        <w:rPr>
          <w:sz w:val="18"/>
        </w:rPr>
        <w:t>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0C6F59" w:rsidRPr="000C6F59" w:rsidRDefault="000C6F59" w:rsidP="000C6F59">
      <w:pPr>
        <w:pStyle w:val="a3"/>
        <w:tabs>
          <w:tab w:val="left" w:pos="2183"/>
        </w:tabs>
        <w:spacing w:line="220" w:lineRule="exact"/>
        <w:rPr>
          <w:sz w:val="18"/>
        </w:rPr>
      </w:pPr>
      <w:r w:rsidRPr="000C6F59">
        <w:rPr>
          <w:sz w:val="18"/>
        </w:rPr>
        <w:t>Качественные изменения названных тенденций могут быть достигнуты комплексом мероприятий, направленных на устойчивое развитие отрасли на основе коммерческих инвестиций. Такие масштабные изменения принципов развития отрасли целесообразно реализовать в рамках федеральной целевой программы</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III. МЕРОПРИЯТИЯ И ЦЕЛЕВЫЕ ПОКАЗАТЕЛИ ПРОГРАММЫ</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Основной целью 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консолидированного бюджета поселения.</w:t>
      </w:r>
    </w:p>
    <w:p w:rsidR="000C6F59" w:rsidRPr="000C6F59" w:rsidRDefault="000C6F59" w:rsidP="000C6F59">
      <w:pPr>
        <w:pStyle w:val="a3"/>
        <w:tabs>
          <w:tab w:val="left" w:pos="2183"/>
        </w:tabs>
        <w:spacing w:line="220" w:lineRule="exact"/>
        <w:rPr>
          <w:sz w:val="18"/>
        </w:rPr>
      </w:pPr>
      <w:r w:rsidRPr="000C6F59">
        <w:rPr>
          <w:sz w:val="18"/>
        </w:rPr>
        <w:t xml:space="preserve">Предоставление коммунальных ресурсов непосредственно влияет на здоровье и комфортность проживания населения. Следовательно, главным </w:t>
      </w:r>
      <w:r w:rsidRPr="000C6F59">
        <w:rPr>
          <w:sz w:val="18"/>
        </w:rPr>
        <w:lastRenderedPageBreak/>
        <w:t xml:space="preserve">требованием для объектов коммунальной инфраструктуры является их устойчивая и надежная работа. С другой стороны, затратность отрасли актуализирует проблему повышения эффективности функционирования жилищно-коммунального комплекса.  </w:t>
      </w:r>
    </w:p>
    <w:p w:rsidR="000C6F59" w:rsidRPr="000C6F59" w:rsidRDefault="000C6F59" w:rsidP="000C6F59">
      <w:pPr>
        <w:pStyle w:val="a3"/>
        <w:tabs>
          <w:tab w:val="left" w:pos="2183"/>
        </w:tabs>
        <w:spacing w:line="220" w:lineRule="exact"/>
        <w:rPr>
          <w:sz w:val="18"/>
        </w:rPr>
      </w:pPr>
      <w:r w:rsidRPr="000C6F59">
        <w:rPr>
          <w:sz w:val="18"/>
        </w:rPr>
        <w:t>Задача настоящей 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подготовкой документов по обоснованию инвестиций.</w:t>
      </w:r>
    </w:p>
    <w:p w:rsidR="000C6F59" w:rsidRPr="000C6F59" w:rsidRDefault="000C6F59" w:rsidP="000C6F59">
      <w:pPr>
        <w:pStyle w:val="a3"/>
        <w:tabs>
          <w:tab w:val="left" w:pos="2183"/>
        </w:tabs>
        <w:spacing w:line="220" w:lineRule="exact"/>
        <w:rPr>
          <w:sz w:val="18"/>
        </w:rPr>
      </w:pPr>
      <w:proofErr w:type="gramStart"/>
      <w:r w:rsidRPr="000C6F59">
        <w:rPr>
          <w:sz w:val="18"/>
        </w:rPr>
        <w:t>Эта задача решается организационными мероприятиями, включающими в себя долгосрочный договор аренды или доверительного управления коммунальным имуществом, программу комплексного развития систем коммунальной инфраструктуры муниципального образования, утвержденную его представительным органом.</w:t>
      </w:r>
      <w:proofErr w:type="gramEnd"/>
    </w:p>
    <w:p w:rsidR="000C6F59" w:rsidRPr="000C6F59" w:rsidRDefault="000C6F59" w:rsidP="000C6F59">
      <w:pPr>
        <w:pStyle w:val="a3"/>
        <w:tabs>
          <w:tab w:val="left" w:pos="2183"/>
        </w:tabs>
        <w:spacing w:line="220" w:lineRule="exact"/>
        <w:rPr>
          <w:sz w:val="18"/>
        </w:rPr>
      </w:pPr>
      <w:r w:rsidRPr="000C6F59">
        <w:rPr>
          <w:sz w:val="18"/>
        </w:rPr>
        <w:t>Таким образом, основными задачами настоящей  Программы являются:</w:t>
      </w:r>
    </w:p>
    <w:p w:rsidR="000C6F59" w:rsidRPr="000C6F59" w:rsidRDefault="000C6F59" w:rsidP="000C6F59">
      <w:pPr>
        <w:pStyle w:val="a3"/>
        <w:tabs>
          <w:tab w:val="left" w:pos="2183"/>
        </w:tabs>
        <w:spacing w:line="220" w:lineRule="exact"/>
        <w:rPr>
          <w:sz w:val="18"/>
        </w:rPr>
      </w:pPr>
      <w:r w:rsidRPr="000C6F59">
        <w:rPr>
          <w:sz w:val="18"/>
        </w:rPr>
        <w:t>- Разработка проектов оптимизации коммунальной инфраструктуры муниципального образования.</w:t>
      </w:r>
    </w:p>
    <w:p w:rsidR="000C6F59" w:rsidRPr="000C6F59" w:rsidRDefault="000C6F59" w:rsidP="000C6F59">
      <w:pPr>
        <w:pStyle w:val="a3"/>
        <w:tabs>
          <w:tab w:val="left" w:pos="2183"/>
        </w:tabs>
        <w:spacing w:line="220" w:lineRule="exact"/>
        <w:rPr>
          <w:sz w:val="18"/>
        </w:rPr>
      </w:pPr>
      <w:r w:rsidRPr="000C6F59">
        <w:rPr>
          <w:sz w:val="18"/>
        </w:rPr>
        <w:t>-  Модернизация технической инфраструктуры коммунального комплекса района на основе привлечения средств бюджета и внебюджетных источников.</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1 Перечень мероприятий по совершенствованию работы системы теплоснабжения</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п/п</w:t>
      </w:r>
      <w:r w:rsidRPr="000C6F59">
        <w:rPr>
          <w:sz w:val="18"/>
        </w:rPr>
        <w:tab/>
        <w:t>Наименование и адрес объекта</w:t>
      </w:r>
      <w:r w:rsidRPr="000C6F59">
        <w:rPr>
          <w:sz w:val="18"/>
        </w:rPr>
        <w:tab/>
        <w:t>Мероприятие</w:t>
      </w:r>
      <w:proofErr w:type="gramStart"/>
      <w:r w:rsidRPr="000C6F59">
        <w:rPr>
          <w:sz w:val="18"/>
        </w:rPr>
        <w:tab/>
        <w:t>В</w:t>
      </w:r>
      <w:proofErr w:type="gramEnd"/>
      <w:r w:rsidRPr="000C6F59">
        <w:rPr>
          <w:sz w:val="18"/>
        </w:rPr>
        <w:t>сего тыс. руб.</w:t>
      </w:r>
      <w:r w:rsidRPr="000C6F59">
        <w:rPr>
          <w:sz w:val="18"/>
        </w:rPr>
        <w:tab/>
        <w:t>Реализация, года</w:t>
      </w:r>
      <w:r w:rsidRPr="000C6F59">
        <w:rPr>
          <w:sz w:val="18"/>
        </w:rPr>
        <w:tab/>
        <w:t>Источник финансирования</w:t>
      </w:r>
    </w:p>
    <w:p w:rsidR="000C6F59" w:rsidRPr="000C6F59" w:rsidRDefault="000C6F59" w:rsidP="000C6F59">
      <w:pPr>
        <w:pStyle w:val="a3"/>
        <w:tabs>
          <w:tab w:val="left" w:pos="2183"/>
        </w:tabs>
        <w:spacing w:line="220" w:lineRule="exact"/>
        <w:rPr>
          <w:sz w:val="18"/>
        </w:rPr>
      </w:pPr>
      <w:r w:rsidRPr="000C6F59">
        <w:rPr>
          <w:sz w:val="18"/>
        </w:rPr>
        <w:tab/>
      </w:r>
      <w:r w:rsidRPr="000C6F59">
        <w:rPr>
          <w:sz w:val="18"/>
        </w:rPr>
        <w:tab/>
      </w:r>
      <w:r w:rsidRPr="000C6F59">
        <w:rPr>
          <w:sz w:val="18"/>
        </w:rPr>
        <w:tab/>
      </w:r>
      <w:r w:rsidRPr="000C6F59">
        <w:rPr>
          <w:sz w:val="18"/>
        </w:rPr>
        <w:tab/>
        <w:t>2025</w:t>
      </w:r>
      <w:r w:rsidRPr="000C6F59">
        <w:rPr>
          <w:sz w:val="18"/>
        </w:rPr>
        <w:tab/>
        <w:t>2026</w:t>
      </w:r>
      <w:r w:rsidRPr="000C6F59">
        <w:rPr>
          <w:sz w:val="18"/>
        </w:rPr>
        <w:tab/>
        <w:t>2027</w:t>
      </w:r>
      <w:r w:rsidRPr="000C6F59">
        <w:rPr>
          <w:sz w:val="18"/>
        </w:rPr>
        <w:tab/>
        <w:t>2028</w:t>
      </w:r>
      <w:r w:rsidRPr="000C6F59">
        <w:rPr>
          <w:sz w:val="18"/>
        </w:rPr>
        <w:tab/>
        <w:t>2029</w:t>
      </w:r>
      <w:r w:rsidRPr="000C6F59">
        <w:rPr>
          <w:sz w:val="18"/>
        </w:rPr>
        <w:tab/>
        <w:t>2030-2034</w:t>
      </w:r>
      <w:r w:rsidRPr="000C6F59">
        <w:rPr>
          <w:sz w:val="18"/>
        </w:rPr>
        <w:tab/>
        <w:t>мест</w:t>
      </w:r>
      <w:proofErr w:type="gramStart"/>
      <w:r w:rsidRPr="000C6F59">
        <w:rPr>
          <w:sz w:val="18"/>
        </w:rPr>
        <w:t>.</w:t>
      </w:r>
      <w:proofErr w:type="gramEnd"/>
      <w:r w:rsidRPr="000C6F59">
        <w:rPr>
          <w:sz w:val="18"/>
        </w:rPr>
        <w:t xml:space="preserve"> </w:t>
      </w:r>
      <w:proofErr w:type="gramStart"/>
      <w:r w:rsidRPr="000C6F59">
        <w:rPr>
          <w:sz w:val="18"/>
        </w:rPr>
        <w:t>б</w:t>
      </w:r>
      <w:proofErr w:type="gramEnd"/>
      <w:r w:rsidRPr="000C6F59">
        <w:rPr>
          <w:sz w:val="18"/>
        </w:rPr>
        <w:t>.</w:t>
      </w:r>
      <w:r w:rsidRPr="000C6F59">
        <w:rPr>
          <w:sz w:val="18"/>
        </w:rPr>
        <w:tab/>
        <w:t>внебюд. ист.</w:t>
      </w:r>
    </w:p>
    <w:p w:rsidR="000C6F59" w:rsidRPr="000C6F59" w:rsidRDefault="000C6F59" w:rsidP="000C6F59">
      <w:pPr>
        <w:pStyle w:val="a3"/>
        <w:tabs>
          <w:tab w:val="left" w:pos="2183"/>
        </w:tabs>
        <w:spacing w:line="220" w:lineRule="exact"/>
        <w:rPr>
          <w:sz w:val="18"/>
        </w:rPr>
      </w:pPr>
      <w:r w:rsidRPr="000C6F59">
        <w:rPr>
          <w:sz w:val="18"/>
        </w:rPr>
        <w:t>1.</w:t>
      </w:r>
      <w:r w:rsidRPr="000C6F59">
        <w:rPr>
          <w:sz w:val="18"/>
        </w:rPr>
        <w:tab/>
        <w:t>Нижнебай</w:t>
      </w:r>
      <w:r w:rsidRPr="000C6F59">
        <w:rPr>
          <w:sz w:val="18"/>
        </w:rPr>
        <w:lastRenderedPageBreak/>
        <w:t xml:space="preserve">горский СДК с. </w:t>
      </w:r>
      <w:proofErr w:type="gramStart"/>
      <w:r w:rsidRPr="000C6F59">
        <w:rPr>
          <w:sz w:val="18"/>
        </w:rPr>
        <w:t>Нижняя</w:t>
      </w:r>
      <w:proofErr w:type="gramEnd"/>
      <w:r w:rsidRPr="000C6F59">
        <w:rPr>
          <w:sz w:val="18"/>
        </w:rPr>
        <w:t xml:space="preserve"> Байгора</w:t>
      </w:r>
      <w:r w:rsidRPr="000C6F59">
        <w:rPr>
          <w:sz w:val="18"/>
        </w:rPr>
        <w:tab/>
        <w:t>Установки прибора учета тепловой энергии</w:t>
      </w:r>
      <w:r w:rsidRPr="000C6F59">
        <w:rPr>
          <w:sz w:val="18"/>
        </w:rPr>
        <w:tab/>
        <w:t>140</w:t>
      </w:r>
      <w:r w:rsidRPr="000C6F59">
        <w:rPr>
          <w:sz w:val="18"/>
        </w:rPr>
        <w:tab/>
      </w:r>
      <w:r w:rsidRPr="000C6F59">
        <w:rPr>
          <w:sz w:val="18"/>
        </w:rPr>
        <w:tab/>
        <w:t>140</w:t>
      </w:r>
      <w:r w:rsidRPr="000C6F59">
        <w:rPr>
          <w:sz w:val="18"/>
        </w:rPr>
        <w:tab/>
      </w:r>
      <w:r w:rsidRPr="000C6F59">
        <w:rPr>
          <w:sz w:val="18"/>
        </w:rPr>
        <w:tab/>
      </w:r>
      <w:r w:rsidRPr="000C6F59">
        <w:rPr>
          <w:sz w:val="18"/>
        </w:rPr>
        <w:tab/>
      </w:r>
      <w:r w:rsidRPr="000C6F59">
        <w:rPr>
          <w:sz w:val="18"/>
        </w:rPr>
        <w:tab/>
      </w:r>
      <w:r w:rsidRPr="000C6F59">
        <w:rPr>
          <w:sz w:val="18"/>
        </w:rPr>
        <w:tab/>
        <w:t>140</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Эффект от реализации мероприятия:</w:t>
      </w:r>
    </w:p>
    <w:p w:rsidR="000C6F59" w:rsidRPr="000C6F59" w:rsidRDefault="000C6F59" w:rsidP="000C6F59">
      <w:pPr>
        <w:pStyle w:val="a3"/>
        <w:tabs>
          <w:tab w:val="left" w:pos="2183"/>
        </w:tabs>
        <w:spacing w:line="220" w:lineRule="exact"/>
        <w:rPr>
          <w:sz w:val="18"/>
        </w:rPr>
      </w:pPr>
      <w:r w:rsidRPr="000C6F59">
        <w:rPr>
          <w:sz w:val="18"/>
        </w:rPr>
        <w:t>В результате выполнения мероприятия программы ожидается снижение затрат на оплату тепловой энергии.</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2.  Перечень мероприятий по реконструкции системы водоснабжения Нижнебайгорского сельского поселения</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п/п</w:t>
      </w:r>
      <w:r w:rsidRPr="000C6F59">
        <w:rPr>
          <w:sz w:val="18"/>
        </w:rPr>
        <w:tab/>
        <w:t>Наименование и адрес объекта</w:t>
      </w:r>
      <w:r w:rsidRPr="000C6F59">
        <w:rPr>
          <w:sz w:val="18"/>
        </w:rPr>
        <w:tab/>
        <w:t>Мероприятие</w:t>
      </w:r>
      <w:proofErr w:type="gramStart"/>
      <w:r w:rsidRPr="000C6F59">
        <w:rPr>
          <w:sz w:val="18"/>
        </w:rPr>
        <w:tab/>
        <w:t>В</w:t>
      </w:r>
      <w:proofErr w:type="gramEnd"/>
      <w:r w:rsidRPr="000C6F59">
        <w:rPr>
          <w:sz w:val="18"/>
        </w:rPr>
        <w:t>сего тыс. руб.</w:t>
      </w:r>
      <w:r w:rsidRPr="000C6F59">
        <w:rPr>
          <w:sz w:val="18"/>
        </w:rPr>
        <w:tab/>
        <w:t>Реализация, года</w:t>
      </w:r>
      <w:r w:rsidRPr="000C6F59">
        <w:rPr>
          <w:sz w:val="18"/>
        </w:rPr>
        <w:tab/>
        <w:t>Источник финансирования</w:t>
      </w:r>
    </w:p>
    <w:p w:rsidR="000C6F59" w:rsidRPr="000C6F59" w:rsidRDefault="000C6F59" w:rsidP="000C6F59">
      <w:pPr>
        <w:pStyle w:val="a3"/>
        <w:tabs>
          <w:tab w:val="left" w:pos="2183"/>
        </w:tabs>
        <w:spacing w:line="220" w:lineRule="exact"/>
        <w:rPr>
          <w:sz w:val="18"/>
        </w:rPr>
      </w:pPr>
      <w:r w:rsidRPr="000C6F59">
        <w:rPr>
          <w:sz w:val="18"/>
        </w:rPr>
        <w:tab/>
      </w:r>
      <w:r w:rsidRPr="000C6F59">
        <w:rPr>
          <w:sz w:val="18"/>
        </w:rPr>
        <w:tab/>
      </w:r>
      <w:r w:rsidRPr="000C6F59">
        <w:rPr>
          <w:sz w:val="18"/>
        </w:rPr>
        <w:tab/>
      </w:r>
      <w:r w:rsidRPr="000C6F59">
        <w:rPr>
          <w:sz w:val="18"/>
        </w:rPr>
        <w:tab/>
        <w:t>2025</w:t>
      </w:r>
      <w:r w:rsidRPr="000C6F59">
        <w:rPr>
          <w:sz w:val="18"/>
        </w:rPr>
        <w:tab/>
        <w:t>2026</w:t>
      </w:r>
      <w:r w:rsidRPr="000C6F59">
        <w:rPr>
          <w:sz w:val="18"/>
        </w:rPr>
        <w:tab/>
        <w:t>2027</w:t>
      </w:r>
      <w:r w:rsidRPr="000C6F59">
        <w:rPr>
          <w:sz w:val="18"/>
        </w:rPr>
        <w:tab/>
        <w:t>2028</w:t>
      </w:r>
      <w:r w:rsidRPr="000C6F59">
        <w:rPr>
          <w:sz w:val="18"/>
        </w:rPr>
        <w:tab/>
        <w:t>2029</w:t>
      </w:r>
      <w:r w:rsidRPr="000C6F59">
        <w:rPr>
          <w:sz w:val="18"/>
        </w:rPr>
        <w:tab/>
        <w:t>2030-2034</w:t>
      </w:r>
      <w:r w:rsidRPr="000C6F59">
        <w:rPr>
          <w:sz w:val="18"/>
        </w:rPr>
        <w:tab/>
        <w:t>мест</w:t>
      </w:r>
      <w:proofErr w:type="gramStart"/>
      <w:r w:rsidRPr="000C6F59">
        <w:rPr>
          <w:sz w:val="18"/>
        </w:rPr>
        <w:t>.</w:t>
      </w:r>
      <w:proofErr w:type="gramEnd"/>
      <w:r w:rsidRPr="000C6F59">
        <w:rPr>
          <w:sz w:val="18"/>
        </w:rPr>
        <w:t xml:space="preserve"> </w:t>
      </w:r>
      <w:proofErr w:type="gramStart"/>
      <w:r w:rsidRPr="000C6F59">
        <w:rPr>
          <w:sz w:val="18"/>
        </w:rPr>
        <w:t>б</w:t>
      </w:r>
      <w:proofErr w:type="gramEnd"/>
      <w:r w:rsidRPr="000C6F59">
        <w:rPr>
          <w:sz w:val="18"/>
        </w:rPr>
        <w:t>.</w:t>
      </w:r>
      <w:r w:rsidRPr="000C6F59">
        <w:rPr>
          <w:sz w:val="18"/>
        </w:rPr>
        <w:tab/>
        <w:t>внебюд. ист.</w:t>
      </w:r>
    </w:p>
    <w:p w:rsidR="000C6F59" w:rsidRPr="000C6F59" w:rsidRDefault="000C6F59" w:rsidP="000C6F59">
      <w:pPr>
        <w:pStyle w:val="a3"/>
        <w:tabs>
          <w:tab w:val="left" w:pos="2183"/>
        </w:tabs>
        <w:spacing w:line="220" w:lineRule="exact"/>
        <w:rPr>
          <w:sz w:val="18"/>
        </w:rPr>
      </w:pPr>
      <w:r w:rsidRPr="000C6F59">
        <w:rPr>
          <w:sz w:val="18"/>
        </w:rPr>
        <w:t>1.</w:t>
      </w:r>
      <w:r w:rsidRPr="000C6F59">
        <w:rPr>
          <w:sz w:val="18"/>
        </w:rPr>
        <w:tab/>
        <w:t>с. Нижняя Байгора</w:t>
      </w:r>
      <w:r w:rsidRPr="000C6F59">
        <w:rPr>
          <w:sz w:val="18"/>
        </w:rPr>
        <w:tab/>
        <w:t xml:space="preserve">Ремонт водонапорной башни </w:t>
      </w:r>
      <w:r w:rsidRPr="000C6F59">
        <w:rPr>
          <w:sz w:val="18"/>
        </w:rPr>
        <w:tab/>
        <w:t>130</w:t>
      </w:r>
      <w:r w:rsidRPr="000C6F59">
        <w:rPr>
          <w:sz w:val="18"/>
        </w:rPr>
        <w:tab/>
      </w:r>
      <w:r w:rsidRPr="000C6F59">
        <w:rPr>
          <w:sz w:val="18"/>
        </w:rPr>
        <w:tab/>
        <w:t>50</w:t>
      </w:r>
      <w:r w:rsidRPr="000C6F59">
        <w:rPr>
          <w:sz w:val="18"/>
        </w:rPr>
        <w:tab/>
        <w:t>80</w:t>
      </w:r>
      <w:r w:rsidRPr="000C6F59">
        <w:rPr>
          <w:sz w:val="18"/>
        </w:rPr>
        <w:tab/>
      </w:r>
      <w:r w:rsidRPr="000C6F59">
        <w:rPr>
          <w:sz w:val="18"/>
        </w:rPr>
        <w:tab/>
      </w:r>
      <w:r w:rsidRPr="000C6F59">
        <w:rPr>
          <w:sz w:val="18"/>
        </w:rPr>
        <w:tab/>
      </w:r>
      <w:r w:rsidRPr="000C6F59">
        <w:rPr>
          <w:sz w:val="18"/>
        </w:rPr>
        <w:tab/>
        <w:t>130</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2.</w:t>
      </w:r>
      <w:r w:rsidRPr="000C6F59">
        <w:rPr>
          <w:sz w:val="18"/>
        </w:rPr>
        <w:tab/>
        <w:t>с</w:t>
      </w:r>
      <w:proofErr w:type="gramStart"/>
      <w:r w:rsidRPr="000C6F59">
        <w:rPr>
          <w:sz w:val="18"/>
        </w:rPr>
        <w:t>.В</w:t>
      </w:r>
      <w:proofErr w:type="gramEnd"/>
      <w:r w:rsidRPr="000C6F59">
        <w:rPr>
          <w:sz w:val="18"/>
        </w:rPr>
        <w:t>ерхняя Байгора</w:t>
      </w:r>
      <w:r w:rsidRPr="000C6F59">
        <w:rPr>
          <w:sz w:val="18"/>
        </w:rPr>
        <w:tab/>
        <w:t>Изготовление ПСД</w:t>
      </w:r>
      <w:r w:rsidRPr="000C6F59">
        <w:rPr>
          <w:sz w:val="18"/>
        </w:rPr>
        <w:tab/>
        <w:t>500</w:t>
      </w:r>
      <w:r w:rsidRPr="000C6F59">
        <w:rPr>
          <w:sz w:val="18"/>
        </w:rPr>
        <w:tab/>
      </w:r>
      <w:r w:rsidRPr="000C6F59">
        <w:rPr>
          <w:sz w:val="18"/>
        </w:rPr>
        <w:tab/>
      </w:r>
      <w:r w:rsidRPr="000C6F59">
        <w:rPr>
          <w:sz w:val="18"/>
        </w:rPr>
        <w:tab/>
      </w:r>
      <w:r w:rsidRPr="000C6F59">
        <w:rPr>
          <w:sz w:val="18"/>
        </w:rPr>
        <w:tab/>
      </w:r>
      <w:r w:rsidRPr="000C6F59">
        <w:rPr>
          <w:sz w:val="18"/>
        </w:rPr>
        <w:tab/>
      </w:r>
      <w:r w:rsidRPr="000C6F59">
        <w:rPr>
          <w:sz w:val="18"/>
        </w:rPr>
        <w:tab/>
        <w:t>500</w:t>
      </w:r>
      <w:r w:rsidRPr="000C6F59">
        <w:rPr>
          <w:sz w:val="18"/>
        </w:rPr>
        <w:tab/>
        <w:t>500</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3.</w:t>
      </w:r>
      <w:r w:rsidRPr="000C6F59">
        <w:rPr>
          <w:sz w:val="18"/>
        </w:rPr>
        <w:tab/>
        <w:t>с. Нижняя Байгора</w:t>
      </w:r>
      <w:r w:rsidRPr="000C6F59">
        <w:rPr>
          <w:sz w:val="18"/>
        </w:rPr>
        <w:tab/>
        <w:t>Ремонт водопроводных сетей</w:t>
      </w:r>
      <w:r w:rsidRPr="000C6F59">
        <w:rPr>
          <w:sz w:val="18"/>
        </w:rPr>
        <w:tab/>
        <w:t>106,0</w:t>
      </w:r>
      <w:r w:rsidRPr="000C6F59">
        <w:rPr>
          <w:sz w:val="18"/>
        </w:rPr>
        <w:tab/>
      </w:r>
      <w:r w:rsidRPr="000C6F59">
        <w:rPr>
          <w:sz w:val="18"/>
        </w:rPr>
        <w:tab/>
      </w:r>
      <w:r w:rsidRPr="000C6F59">
        <w:rPr>
          <w:sz w:val="18"/>
        </w:rPr>
        <w:tab/>
        <w:t>106,0</w:t>
      </w:r>
      <w:r w:rsidRPr="000C6F59">
        <w:rPr>
          <w:sz w:val="18"/>
        </w:rPr>
        <w:tab/>
      </w:r>
      <w:r w:rsidRPr="000C6F59">
        <w:rPr>
          <w:sz w:val="18"/>
        </w:rPr>
        <w:tab/>
      </w:r>
      <w:r w:rsidRPr="000C6F59">
        <w:rPr>
          <w:sz w:val="18"/>
        </w:rPr>
        <w:tab/>
      </w:r>
      <w:r w:rsidRPr="000C6F59">
        <w:rPr>
          <w:sz w:val="18"/>
        </w:rPr>
        <w:tab/>
        <w:t>106,0</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4.</w:t>
      </w:r>
      <w:r w:rsidRPr="000C6F59">
        <w:rPr>
          <w:sz w:val="18"/>
        </w:rPr>
        <w:tab/>
        <w:t>с</w:t>
      </w:r>
      <w:proofErr w:type="gramStart"/>
      <w:r w:rsidRPr="000C6F59">
        <w:rPr>
          <w:sz w:val="18"/>
        </w:rPr>
        <w:t>.В</w:t>
      </w:r>
      <w:proofErr w:type="gramEnd"/>
      <w:r w:rsidRPr="000C6F59">
        <w:rPr>
          <w:sz w:val="18"/>
        </w:rPr>
        <w:t>ерхняя Байгора</w:t>
      </w:r>
      <w:r w:rsidRPr="000C6F59">
        <w:rPr>
          <w:sz w:val="18"/>
        </w:rPr>
        <w:tab/>
        <w:t>Строительствоводопроводных сетей и скважины</w:t>
      </w:r>
      <w:r w:rsidRPr="000C6F59">
        <w:rPr>
          <w:sz w:val="18"/>
        </w:rPr>
        <w:tab/>
        <w:t>100,0</w:t>
      </w:r>
      <w:r w:rsidRPr="000C6F59">
        <w:rPr>
          <w:sz w:val="18"/>
        </w:rPr>
        <w:tab/>
      </w:r>
      <w:r w:rsidRPr="000C6F59">
        <w:rPr>
          <w:sz w:val="18"/>
        </w:rPr>
        <w:tab/>
      </w:r>
      <w:r w:rsidRPr="000C6F59">
        <w:rPr>
          <w:sz w:val="18"/>
        </w:rPr>
        <w:tab/>
      </w:r>
      <w:r w:rsidRPr="000C6F59">
        <w:rPr>
          <w:sz w:val="18"/>
        </w:rPr>
        <w:lastRenderedPageBreak/>
        <w:tab/>
        <w:t>100,0</w:t>
      </w:r>
      <w:r w:rsidRPr="000C6F59">
        <w:rPr>
          <w:sz w:val="18"/>
        </w:rPr>
        <w:tab/>
      </w:r>
      <w:r w:rsidRPr="000C6F59">
        <w:rPr>
          <w:sz w:val="18"/>
        </w:rPr>
        <w:tab/>
      </w:r>
      <w:r w:rsidRPr="000C6F59">
        <w:rPr>
          <w:sz w:val="18"/>
        </w:rPr>
        <w:tab/>
        <w:t>100,0</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ab/>
        <w:t>ИТОГО:</w:t>
      </w:r>
      <w:r w:rsidRPr="000C6F59">
        <w:rPr>
          <w:sz w:val="18"/>
        </w:rPr>
        <w:tab/>
      </w:r>
      <w:r w:rsidRPr="000C6F59">
        <w:rPr>
          <w:sz w:val="18"/>
        </w:rPr>
        <w:tab/>
        <w:t>836,0</w:t>
      </w:r>
      <w:r w:rsidRPr="000C6F59">
        <w:rPr>
          <w:sz w:val="18"/>
        </w:rPr>
        <w:tab/>
      </w:r>
      <w:r w:rsidRPr="000C6F59">
        <w:rPr>
          <w:sz w:val="18"/>
        </w:rPr>
        <w:tab/>
        <w:t>50</w:t>
      </w:r>
      <w:r w:rsidRPr="000C6F59">
        <w:rPr>
          <w:sz w:val="18"/>
        </w:rPr>
        <w:tab/>
        <w:t>186,0</w:t>
      </w:r>
      <w:r w:rsidRPr="000C6F59">
        <w:rPr>
          <w:sz w:val="18"/>
        </w:rPr>
        <w:tab/>
        <w:t>100,0</w:t>
      </w:r>
      <w:r w:rsidRPr="000C6F59">
        <w:rPr>
          <w:sz w:val="18"/>
        </w:rPr>
        <w:tab/>
      </w:r>
      <w:r w:rsidRPr="000C6F59">
        <w:rPr>
          <w:sz w:val="18"/>
        </w:rPr>
        <w:tab/>
        <w:t>500</w:t>
      </w:r>
      <w:r w:rsidRPr="000C6F59">
        <w:rPr>
          <w:sz w:val="18"/>
        </w:rPr>
        <w:tab/>
        <w:t>836,0</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Эффект от реализации мероприятия:</w:t>
      </w:r>
    </w:p>
    <w:p w:rsidR="000C6F59" w:rsidRPr="000C6F59" w:rsidRDefault="000C6F59" w:rsidP="000C6F59">
      <w:pPr>
        <w:pStyle w:val="a3"/>
        <w:tabs>
          <w:tab w:val="left" w:pos="2183"/>
        </w:tabs>
        <w:spacing w:line="220" w:lineRule="exact"/>
        <w:rPr>
          <w:sz w:val="18"/>
        </w:rPr>
      </w:pPr>
      <w:r w:rsidRPr="000C6F59">
        <w:rPr>
          <w:sz w:val="18"/>
        </w:rPr>
        <w:t>- повышение надежности функционирования системы водоснабжения;</w:t>
      </w:r>
    </w:p>
    <w:p w:rsidR="000C6F59" w:rsidRPr="000C6F59" w:rsidRDefault="000C6F59" w:rsidP="000C6F59">
      <w:pPr>
        <w:pStyle w:val="a3"/>
        <w:tabs>
          <w:tab w:val="left" w:pos="2183"/>
        </w:tabs>
        <w:spacing w:line="220" w:lineRule="exact"/>
        <w:rPr>
          <w:sz w:val="18"/>
        </w:rPr>
      </w:pPr>
      <w:r w:rsidRPr="000C6F59">
        <w:rPr>
          <w:sz w:val="18"/>
        </w:rPr>
        <w:t>- уменьшение количества аварий;</w:t>
      </w:r>
    </w:p>
    <w:p w:rsidR="000C6F59" w:rsidRPr="000C6F59" w:rsidRDefault="000C6F59" w:rsidP="000C6F59">
      <w:pPr>
        <w:pStyle w:val="a3"/>
        <w:tabs>
          <w:tab w:val="left" w:pos="2183"/>
        </w:tabs>
        <w:spacing w:line="220" w:lineRule="exact"/>
        <w:rPr>
          <w:sz w:val="18"/>
        </w:rPr>
      </w:pPr>
      <w:r w:rsidRPr="000C6F59">
        <w:rPr>
          <w:sz w:val="18"/>
        </w:rPr>
        <w:t>сокращение объема потерь и утечек воды в результате систематического ремонта на сетях.</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3. Перечень мероприятий по совершенствованию работы системы электроснабжения</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п/п</w:t>
      </w:r>
      <w:r w:rsidRPr="000C6F59">
        <w:rPr>
          <w:sz w:val="18"/>
        </w:rPr>
        <w:tab/>
        <w:t>Наименование и адрес объекта</w:t>
      </w:r>
      <w:r w:rsidRPr="000C6F59">
        <w:rPr>
          <w:sz w:val="18"/>
        </w:rPr>
        <w:tab/>
        <w:t>Мероприятие</w:t>
      </w:r>
      <w:proofErr w:type="gramStart"/>
      <w:r w:rsidRPr="000C6F59">
        <w:rPr>
          <w:sz w:val="18"/>
        </w:rPr>
        <w:tab/>
        <w:t>В</w:t>
      </w:r>
      <w:proofErr w:type="gramEnd"/>
      <w:r w:rsidRPr="000C6F59">
        <w:rPr>
          <w:sz w:val="18"/>
        </w:rPr>
        <w:t>сего тыс. руб.</w:t>
      </w:r>
      <w:r w:rsidRPr="000C6F59">
        <w:rPr>
          <w:sz w:val="18"/>
        </w:rPr>
        <w:tab/>
        <w:t>Реализация, года</w:t>
      </w:r>
      <w:r w:rsidRPr="000C6F59">
        <w:rPr>
          <w:sz w:val="18"/>
        </w:rPr>
        <w:tab/>
        <w:t>Источник финансирования</w:t>
      </w:r>
    </w:p>
    <w:p w:rsidR="000C6F59" w:rsidRPr="000C6F59" w:rsidRDefault="000C6F59" w:rsidP="000C6F59">
      <w:pPr>
        <w:pStyle w:val="a3"/>
        <w:tabs>
          <w:tab w:val="left" w:pos="2183"/>
        </w:tabs>
        <w:spacing w:line="220" w:lineRule="exact"/>
        <w:rPr>
          <w:sz w:val="18"/>
        </w:rPr>
      </w:pPr>
      <w:r w:rsidRPr="000C6F59">
        <w:rPr>
          <w:sz w:val="18"/>
        </w:rPr>
        <w:tab/>
      </w:r>
      <w:r w:rsidRPr="000C6F59">
        <w:rPr>
          <w:sz w:val="18"/>
        </w:rPr>
        <w:tab/>
      </w:r>
      <w:r w:rsidRPr="000C6F59">
        <w:rPr>
          <w:sz w:val="18"/>
        </w:rPr>
        <w:tab/>
      </w:r>
      <w:r w:rsidRPr="000C6F59">
        <w:rPr>
          <w:sz w:val="18"/>
        </w:rPr>
        <w:tab/>
        <w:t>2025</w:t>
      </w:r>
      <w:r w:rsidRPr="000C6F59">
        <w:rPr>
          <w:sz w:val="18"/>
        </w:rPr>
        <w:tab/>
        <w:t>2026</w:t>
      </w:r>
      <w:r w:rsidRPr="000C6F59">
        <w:rPr>
          <w:sz w:val="18"/>
        </w:rPr>
        <w:tab/>
        <w:t>2027</w:t>
      </w:r>
      <w:r w:rsidRPr="000C6F59">
        <w:rPr>
          <w:sz w:val="18"/>
        </w:rPr>
        <w:tab/>
        <w:t>2028</w:t>
      </w:r>
      <w:r w:rsidRPr="000C6F59">
        <w:rPr>
          <w:sz w:val="18"/>
        </w:rPr>
        <w:tab/>
        <w:t>2029</w:t>
      </w:r>
      <w:r w:rsidRPr="000C6F59">
        <w:rPr>
          <w:sz w:val="18"/>
        </w:rPr>
        <w:tab/>
        <w:t>2030-2034</w:t>
      </w:r>
      <w:r w:rsidRPr="000C6F59">
        <w:rPr>
          <w:sz w:val="18"/>
        </w:rPr>
        <w:tab/>
        <w:t>Мест</w:t>
      </w:r>
      <w:proofErr w:type="gramStart"/>
      <w:r w:rsidRPr="000C6F59">
        <w:rPr>
          <w:sz w:val="18"/>
        </w:rPr>
        <w:t>.</w:t>
      </w:r>
      <w:proofErr w:type="gramEnd"/>
      <w:r w:rsidRPr="000C6F59">
        <w:rPr>
          <w:sz w:val="18"/>
        </w:rPr>
        <w:t xml:space="preserve"> </w:t>
      </w:r>
      <w:proofErr w:type="gramStart"/>
      <w:r w:rsidRPr="000C6F59">
        <w:rPr>
          <w:sz w:val="18"/>
        </w:rPr>
        <w:t>б</w:t>
      </w:r>
      <w:proofErr w:type="gramEnd"/>
      <w:r w:rsidRPr="000C6F59">
        <w:rPr>
          <w:sz w:val="18"/>
        </w:rPr>
        <w:t>.</w:t>
      </w:r>
      <w:r w:rsidRPr="000C6F59">
        <w:rPr>
          <w:sz w:val="18"/>
        </w:rPr>
        <w:tab/>
        <w:t>внебюд. ист.</w:t>
      </w:r>
    </w:p>
    <w:p w:rsidR="000C6F59" w:rsidRPr="000C6F59" w:rsidRDefault="000C6F59" w:rsidP="000C6F59">
      <w:pPr>
        <w:pStyle w:val="a3"/>
        <w:tabs>
          <w:tab w:val="left" w:pos="2183"/>
        </w:tabs>
        <w:spacing w:line="220" w:lineRule="exact"/>
        <w:rPr>
          <w:sz w:val="18"/>
        </w:rPr>
      </w:pPr>
      <w:r w:rsidRPr="000C6F59">
        <w:rPr>
          <w:sz w:val="18"/>
        </w:rPr>
        <w:t>1.</w:t>
      </w:r>
      <w:r w:rsidRPr="000C6F59">
        <w:rPr>
          <w:sz w:val="18"/>
        </w:rPr>
        <w:tab/>
        <w:t>с. Нижняя Байгора</w:t>
      </w:r>
      <w:r w:rsidRPr="000C6F59">
        <w:rPr>
          <w:sz w:val="18"/>
        </w:rPr>
        <w:tab/>
        <w:t>Установки дополнительного уличного освещения</w:t>
      </w:r>
      <w:r w:rsidRPr="000C6F59">
        <w:rPr>
          <w:sz w:val="18"/>
        </w:rPr>
        <w:tab/>
        <w:t>65</w:t>
      </w:r>
      <w:r w:rsidRPr="000C6F59">
        <w:rPr>
          <w:sz w:val="18"/>
        </w:rPr>
        <w:tab/>
      </w:r>
      <w:r w:rsidRPr="000C6F59">
        <w:rPr>
          <w:sz w:val="18"/>
        </w:rPr>
        <w:tab/>
        <w:t>15</w:t>
      </w:r>
      <w:r w:rsidRPr="000C6F59">
        <w:rPr>
          <w:sz w:val="18"/>
        </w:rPr>
        <w:tab/>
        <w:t>10</w:t>
      </w:r>
      <w:r w:rsidRPr="000C6F59">
        <w:rPr>
          <w:sz w:val="18"/>
        </w:rPr>
        <w:tab/>
      </w:r>
      <w:r w:rsidRPr="000C6F59">
        <w:rPr>
          <w:sz w:val="18"/>
        </w:rPr>
        <w:tab/>
      </w:r>
      <w:r w:rsidRPr="000C6F59">
        <w:rPr>
          <w:sz w:val="18"/>
        </w:rPr>
        <w:tab/>
        <w:t>40</w:t>
      </w:r>
      <w:r w:rsidRPr="000C6F59">
        <w:rPr>
          <w:sz w:val="18"/>
        </w:rPr>
        <w:tab/>
        <w:t>65</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2</w:t>
      </w:r>
      <w:r w:rsidRPr="000C6F59">
        <w:rPr>
          <w:sz w:val="18"/>
        </w:rPr>
        <w:tab/>
        <w:t>с. Верхняя Байгора</w:t>
      </w:r>
      <w:r w:rsidRPr="000C6F59">
        <w:rPr>
          <w:sz w:val="18"/>
        </w:rPr>
        <w:tab/>
        <w:t>Установки дополнительного уличного освещения</w:t>
      </w:r>
      <w:r w:rsidRPr="000C6F59">
        <w:rPr>
          <w:sz w:val="18"/>
        </w:rPr>
        <w:tab/>
        <w:t>55</w:t>
      </w:r>
      <w:r w:rsidRPr="000C6F59">
        <w:rPr>
          <w:sz w:val="18"/>
        </w:rPr>
        <w:tab/>
      </w:r>
      <w:r w:rsidRPr="000C6F59">
        <w:rPr>
          <w:sz w:val="18"/>
        </w:rPr>
        <w:tab/>
        <w:t>10</w:t>
      </w:r>
      <w:r w:rsidRPr="000C6F59">
        <w:rPr>
          <w:sz w:val="18"/>
        </w:rPr>
        <w:tab/>
        <w:t>5</w:t>
      </w:r>
      <w:r w:rsidRPr="000C6F59">
        <w:rPr>
          <w:sz w:val="18"/>
        </w:rPr>
        <w:tab/>
      </w:r>
      <w:r w:rsidRPr="000C6F59">
        <w:rPr>
          <w:sz w:val="18"/>
        </w:rPr>
        <w:tab/>
      </w:r>
      <w:r w:rsidRPr="000C6F59">
        <w:rPr>
          <w:sz w:val="18"/>
        </w:rPr>
        <w:tab/>
        <w:t>40</w:t>
      </w:r>
      <w:r w:rsidRPr="000C6F59">
        <w:rPr>
          <w:sz w:val="18"/>
        </w:rPr>
        <w:tab/>
        <w:t>55</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3.</w:t>
      </w:r>
      <w:r w:rsidRPr="000C6F59">
        <w:rPr>
          <w:sz w:val="18"/>
        </w:rPr>
        <w:tab/>
        <w:t>Нижнебайгорское сельское поселение</w:t>
      </w:r>
      <w:r w:rsidRPr="000C6F59">
        <w:rPr>
          <w:sz w:val="18"/>
        </w:rPr>
        <w:tab/>
        <w:t>Оплата за уличное освещение</w:t>
      </w:r>
      <w:r w:rsidRPr="000C6F59">
        <w:rPr>
          <w:sz w:val="18"/>
        </w:rPr>
        <w:tab/>
        <w:t>1700,0</w:t>
      </w:r>
      <w:r w:rsidRPr="000C6F59">
        <w:rPr>
          <w:sz w:val="18"/>
        </w:rPr>
        <w:tab/>
        <w:t>340,0</w:t>
      </w:r>
      <w:r w:rsidRPr="000C6F59">
        <w:rPr>
          <w:sz w:val="18"/>
        </w:rPr>
        <w:tab/>
        <w:t>340,0</w:t>
      </w:r>
      <w:r w:rsidRPr="000C6F59">
        <w:rPr>
          <w:sz w:val="18"/>
        </w:rPr>
        <w:lastRenderedPageBreak/>
        <w:tab/>
        <w:t>340,0</w:t>
      </w:r>
      <w:r w:rsidRPr="000C6F59">
        <w:rPr>
          <w:sz w:val="18"/>
        </w:rPr>
        <w:tab/>
        <w:t>340,0</w:t>
      </w:r>
      <w:r w:rsidRPr="000C6F59">
        <w:rPr>
          <w:sz w:val="18"/>
        </w:rPr>
        <w:tab/>
        <w:t>340,0</w:t>
      </w:r>
      <w:r w:rsidRPr="000C6F59">
        <w:rPr>
          <w:sz w:val="18"/>
        </w:rPr>
        <w:tab/>
        <w:t>340,0</w:t>
      </w:r>
      <w:r w:rsidRPr="000C6F59">
        <w:rPr>
          <w:sz w:val="18"/>
        </w:rPr>
        <w:tab/>
        <w:t>1700,0</w:t>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ab/>
      </w:r>
      <w:r w:rsidRPr="000C6F59">
        <w:rPr>
          <w:sz w:val="18"/>
        </w:rPr>
        <w:tab/>
      </w:r>
      <w:r w:rsidRPr="000C6F59">
        <w:rPr>
          <w:sz w:val="18"/>
        </w:rPr>
        <w:tab/>
      </w:r>
      <w:r w:rsidRPr="000C6F59">
        <w:rPr>
          <w:sz w:val="18"/>
        </w:rPr>
        <w:tab/>
      </w:r>
      <w:r w:rsidRPr="000C6F59">
        <w:rPr>
          <w:sz w:val="18"/>
        </w:rPr>
        <w:tab/>
      </w:r>
      <w:r w:rsidRPr="000C6F59">
        <w:rPr>
          <w:sz w:val="18"/>
        </w:rPr>
        <w:tab/>
      </w:r>
      <w:r w:rsidRPr="000C6F59">
        <w:rPr>
          <w:sz w:val="18"/>
        </w:rPr>
        <w:tab/>
      </w:r>
      <w:r w:rsidRPr="000C6F59">
        <w:rPr>
          <w:sz w:val="18"/>
        </w:rPr>
        <w:tab/>
      </w:r>
      <w:r w:rsidRPr="000C6F59">
        <w:rPr>
          <w:sz w:val="18"/>
        </w:rPr>
        <w:tab/>
      </w:r>
      <w:r w:rsidRPr="000C6F59">
        <w:rPr>
          <w:sz w:val="18"/>
        </w:rPr>
        <w:tab/>
      </w:r>
      <w:r w:rsidRPr="000C6F59">
        <w:rPr>
          <w:sz w:val="18"/>
        </w:rPr>
        <w:tab/>
      </w:r>
    </w:p>
    <w:p w:rsidR="000C6F59" w:rsidRPr="000C6F59" w:rsidRDefault="000C6F59" w:rsidP="000C6F59">
      <w:pPr>
        <w:pStyle w:val="a3"/>
        <w:tabs>
          <w:tab w:val="left" w:pos="2183"/>
        </w:tabs>
        <w:spacing w:line="220" w:lineRule="exact"/>
        <w:rPr>
          <w:sz w:val="18"/>
        </w:rPr>
      </w:pPr>
      <w:r w:rsidRPr="000C6F59">
        <w:rPr>
          <w:sz w:val="18"/>
        </w:rPr>
        <w:t>Эффект от реализации мероприятия:</w:t>
      </w:r>
    </w:p>
    <w:p w:rsidR="000C6F59" w:rsidRPr="000C6F59" w:rsidRDefault="000C6F59" w:rsidP="000C6F59">
      <w:pPr>
        <w:pStyle w:val="a3"/>
        <w:tabs>
          <w:tab w:val="left" w:pos="2183"/>
        </w:tabs>
        <w:spacing w:line="220" w:lineRule="exact"/>
        <w:rPr>
          <w:sz w:val="18"/>
        </w:rPr>
      </w:pPr>
      <w:r w:rsidRPr="000C6F59">
        <w:rPr>
          <w:sz w:val="18"/>
        </w:rPr>
        <w:t>В результате выполнения мероприятия программы увеличение доли освещенности улиц поселения.</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IV. ЭТАПЫ РЕАЛИЗАЦИИ ПРОГРАММЫ</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 xml:space="preserve">Выполнение поставленных задач в соответствии с основными принципами их решения </w:t>
      </w:r>
      <w:proofErr w:type="gramStart"/>
      <w:r w:rsidRPr="000C6F59">
        <w:rPr>
          <w:sz w:val="18"/>
        </w:rPr>
        <w:t>осуществляется поэтапно и основывается</w:t>
      </w:r>
      <w:proofErr w:type="gramEnd"/>
      <w:r w:rsidRPr="000C6F59">
        <w:rPr>
          <w:sz w:val="18"/>
        </w:rPr>
        <w:t xml:space="preserve"> на реализации комплексов первоочередных и долгосрочных мероприятий.</w:t>
      </w:r>
    </w:p>
    <w:p w:rsidR="000C6F59" w:rsidRPr="000C6F59" w:rsidRDefault="000C6F59" w:rsidP="000C6F59">
      <w:pPr>
        <w:pStyle w:val="a3"/>
        <w:tabs>
          <w:tab w:val="left" w:pos="2183"/>
        </w:tabs>
        <w:spacing w:line="220" w:lineRule="exact"/>
        <w:rPr>
          <w:sz w:val="18"/>
        </w:rPr>
      </w:pPr>
      <w:r w:rsidRPr="000C6F59">
        <w:rPr>
          <w:sz w:val="18"/>
        </w:rPr>
        <w:t>На первом этапе (2025-2027 годы) планируется:</w:t>
      </w:r>
    </w:p>
    <w:p w:rsidR="000C6F59" w:rsidRPr="000C6F59" w:rsidRDefault="000C6F59" w:rsidP="000C6F59">
      <w:pPr>
        <w:pStyle w:val="a3"/>
        <w:tabs>
          <w:tab w:val="left" w:pos="2183"/>
        </w:tabs>
        <w:spacing w:line="220" w:lineRule="exact"/>
        <w:rPr>
          <w:sz w:val="18"/>
        </w:rPr>
      </w:pPr>
      <w:r w:rsidRPr="000C6F59">
        <w:rPr>
          <w:sz w:val="18"/>
        </w:rPr>
        <w:t xml:space="preserve">1. Ремонт водонапорной башни «Рожновского» в с. </w:t>
      </w:r>
      <w:proofErr w:type="gramStart"/>
      <w:r w:rsidRPr="000C6F59">
        <w:rPr>
          <w:sz w:val="18"/>
        </w:rPr>
        <w:t>Нижняя</w:t>
      </w:r>
      <w:proofErr w:type="gramEnd"/>
      <w:r w:rsidRPr="000C6F59">
        <w:rPr>
          <w:sz w:val="18"/>
        </w:rPr>
        <w:t xml:space="preserve"> Байгора</w:t>
      </w:r>
    </w:p>
    <w:p w:rsidR="000C6F59" w:rsidRPr="000C6F59" w:rsidRDefault="000C6F59" w:rsidP="000C6F59">
      <w:pPr>
        <w:pStyle w:val="a3"/>
        <w:tabs>
          <w:tab w:val="left" w:pos="2183"/>
        </w:tabs>
        <w:spacing w:line="220" w:lineRule="exact"/>
        <w:rPr>
          <w:sz w:val="18"/>
        </w:rPr>
      </w:pPr>
      <w:r w:rsidRPr="000C6F59">
        <w:rPr>
          <w:sz w:val="18"/>
        </w:rPr>
        <w:t xml:space="preserve">       2. Увеличить уличное освещение на территории сел на 10 уличных фонарей;</w:t>
      </w:r>
    </w:p>
    <w:p w:rsidR="000C6F59" w:rsidRPr="000C6F59" w:rsidRDefault="000C6F59" w:rsidP="000C6F59">
      <w:pPr>
        <w:pStyle w:val="a3"/>
        <w:tabs>
          <w:tab w:val="left" w:pos="2183"/>
        </w:tabs>
        <w:spacing w:line="220" w:lineRule="exact"/>
        <w:rPr>
          <w:sz w:val="18"/>
        </w:rPr>
      </w:pPr>
      <w:r w:rsidRPr="000C6F59">
        <w:rPr>
          <w:sz w:val="18"/>
        </w:rPr>
        <w:t>На втором этапе (2028 – 2030годы) планируется:</w:t>
      </w:r>
    </w:p>
    <w:p w:rsidR="000C6F59" w:rsidRPr="000C6F59" w:rsidRDefault="000C6F59" w:rsidP="000C6F59">
      <w:pPr>
        <w:pStyle w:val="a3"/>
        <w:tabs>
          <w:tab w:val="left" w:pos="2183"/>
        </w:tabs>
        <w:spacing w:line="220" w:lineRule="exact"/>
        <w:rPr>
          <w:sz w:val="18"/>
        </w:rPr>
      </w:pPr>
      <w:r w:rsidRPr="000C6F59">
        <w:rPr>
          <w:sz w:val="18"/>
        </w:rPr>
        <w:t xml:space="preserve">1. Ремонт водонапорных сетей в с. </w:t>
      </w:r>
      <w:proofErr w:type="gramStart"/>
      <w:r w:rsidRPr="000C6F59">
        <w:rPr>
          <w:sz w:val="18"/>
        </w:rPr>
        <w:t>Нижняя</w:t>
      </w:r>
      <w:proofErr w:type="gramEnd"/>
      <w:r w:rsidRPr="000C6F59">
        <w:rPr>
          <w:sz w:val="18"/>
        </w:rPr>
        <w:t xml:space="preserve"> Байгора</w:t>
      </w:r>
    </w:p>
    <w:p w:rsidR="000C6F59" w:rsidRPr="000C6F59" w:rsidRDefault="000C6F59" w:rsidP="000C6F59">
      <w:pPr>
        <w:pStyle w:val="a3"/>
        <w:tabs>
          <w:tab w:val="left" w:pos="2183"/>
        </w:tabs>
        <w:spacing w:line="220" w:lineRule="exact"/>
        <w:rPr>
          <w:sz w:val="18"/>
        </w:rPr>
      </w:pPr>
      <w:r w:rsidRPr="000C6F59">
        <w:rPr>
          <w:sz w:val="18"/>
        </w:rPr>
        <w:t xml:space="preserve">2. Строительство скважины и водопроводных сетей </w:t>
      </w:r>
      <w:proofErr w:type="gramStart"/>
      <w:r w:rsidRPr="000C6F59">
        <w:rPr>
          <w:sz w:val="18"/>
        </w:rPr>
        <w:t>в</w:t>
      </w:r>
      <w:proofErr w:type="gramEnd"/>
      <w:r w:rsidRPr="000C6F59">
        <w:rPr>
          <w:sz w:val="18"/>
        </w:rPr>
        <w:t xml:space="preserve"> с. Верхняя Байгора</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 xml:space="preserve">         На третьем этапе (2031 – 2034годы) планируется:</w:t>
      </w:r>
    </w:p>
    <w:p w:rsidR="000C6F59" w:rsidRPr="000C6F59" w:rsidRDefault="000C6F59" w:rsidP="000C6F59">
      <w:pPr>
        <w:pStyle w:val="a3"/>
        <w:tabs>
          <w:tab w:val="left" w:pos="2183"/>
        </w:tabs>
        <w:spacing w:line="220" w:lineRule="exact"/>
        <w:rPr>
          <w:sz w:val="18"/>
        </w:rPr>
      </w:pPr>
      <w:r w:rsidRPr="000C6F59">
        <w:rPr>
          <w:sz w:val="18"/>
        </w:rPr>
        <w:t>1.</w:t>
      </w:r>
      <w:r w:rsidRPr="000C6F59">
        <w:rPr>
          <w:sz w:val="18"/>
        </w:rPr>
        <w:tab/>
        <w:t xml:space="preserve">Ремонт водонапорных сетей в с. </w:t>
      </w:r>
      <w:proofErr w:type="gramStart"/>
      <w:r w:rsidRPr="000C6F59">
        <w:rPr>
          <w:sz w:val="18"/>
        </w:rPr>
        <w:t>Нижняя</w:t>
      </w:r>
      <w:proofErr w:type="gramEnd"/>
      <w:r w:rsidRPr="000C6F59">
        <w:rPr>
          <w:sz w:val="18"/>
        </w:rPr>
        <w:t xml:space="preserve"> Байгора</w:t>
      </w:r>
    </w:p>
    <w:p w:rsidR="000C6F59" w:rsidRPr="000C6F59" w:rsidRDefault="000C6F59" w:rsidP="000C6F59">
      <w:pPr>
        <w:pStyle w:val="a3"/>
        <w:tabs>
          <w:tab w:val="left" w:pos="2183"/>
        </w:tabs>
        <w:spacing w:line="220" w:lineRule="exact"/>
        <w:rPr>
          <w:sz w:val="18"/>
        </w:rPr>
      </w:pPr>
      <w:r w:rsidRPr="000C6F59">
        <w:rPr>
          <w:sz w:val="18"/>
        </w:rPr>
        <w:t>2.</w:t>
      </w:r>
      <w:r w:rsidRPr="000C6F59">
        <w:rPr>
          <w:sz w:val="18"/>
        </w:rPr>
        <w:tab/>
      </w:r>
      <w:proofErr w:type="gramStart"/>
      <w:r w:rsidRPr="000C6F59">
        <w:rPr>
          <w:sz w:val="18"/>
        </w:rPr>
        <w:t>Замена металлических участков теплосети в с. Нижняя Байгора на пластиковые с последующем утеплением теплотрассы.</w:t>
      </w:r>
      <w:proofErr w:type="gramEnd"/>
    </w:p>
    <w:p w:rsidR="000C6F59" w:rsidRPr="000C6F59" w:rsidRDefault="000C6F59" w:rsidP="000C6F59">
      <w:pPr>
        <w:pStyle w:val="a3"/>
        <w:tabs>
          <w:tab w:val="left" w:pos="2183"/>
        </w:tabs>
        <w:spacing w:line="220" w:lineRule="exact"/>
        <w:rPr>
          <w:sz w:val="18"/>
        </w:rPr>
      </w:pPr>
      <w:r w:rsidRPr="000C6F59">
        <w:rPr>
          <w:sz w:val="18"/>
        </w:rPr>
        <w:t>3.</w:t>
      </w:r>
      <w:r w:rsidRPr="000C6F59">
        <w:rPr>
          <w:sz w:val="18"/>
        </w:rPr>
        <w:tab/>
        <w:t>Увеличить уличное освещение на территории сел на 10 уличных фонарей;</w:t>
      </w:r>
    </w:p>
    <w:p w:rsidR="000C6F59" w:rsidRPr="000C6F59" w:rsidRDefault="000C6F59" w:rsidP="000C6F59">
      <w:pPr>
        <w:pStyle w:val="a3"/>
        <w:tabs>
          <w:tab w:val="left" w:pos="2183"/>
        </w:tabs>
        <w:spacing w:line="220" w:lineRule="exact"/>
        <w:rPr>
          <w:sz w:val="18"/>
        </w:rPr>
      </w:pPr>
      <w:r w:rsidRPr="000C6F59">
        <w:rPr>
          <w:sz w:val="18"/>
        </w:rPr>
        <w:t>4.</w:t>
      </w:r>
      <w:r w:rsidRPr="000C6F59">
        <w:rPr>
          <w:sz w:val="18"/>
        </w:rPr>
        <w:tab/>
        <w:t xml:space="preserve">Подготовка ПСД для строительства скважины и водопроводных сетей </w:t>
      </w:r>
      <w:proofErr w:type="gramStart"/>
      <w:r w:rsidRPr="000C6F59">
        <w:rPr>
          <w:sz w:val="18"/>
        </w:rPr>
        <w:t>в</w:t>
      </w:r>
      <w:proofErr w:type="gramEnd"/>
      <w:r w:rsidRPr="000C6F59">
        <w:rPr>
          <w:sz w:val="18"/>
        </w:rPr>
        <w:t xml:space="preserve"> с. Верхняя Байгора</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Данной Программой  определены оптимальные варианты модернизации коммунальной инфраструктуры Нижнебайгорского сельского </w:t>
      </w:r>
      <w:r w:rsidRPr="000C6F59">
        <w:rPr>
          <w:sz w:val="18"/>
        </w:rPr>
        <w:lastRenderedPageBreak/>
        <w:t xml:space="preserve">поселения, направленные на достижение финансово-сбалансированного состояния, при котором поселение </w:t>
      </w:r>
      <w:proofErr w:type="gramStart"/>
      <w:r w:rsidRPr="000C6F59">
        <w:rPr>
          <w:sz w:val="18"/>
        </w:rPr>
        <w:t>содержит и развивает</w:t>
      </w:r>
      <w:proofErr w:type="gramEnd"/>
      <w:r w:rsidRPr="000C6F59">
        <w:rPr>
          <w:sz w:val="18"/>
        </w:rPr>
        <w:t xml:space="preserve"> инфраструктуру за счет собственных средств, не используя (или минимизируя) помощь вышестоящих бюджетов. Таким образом, приводятся в соответствие уровень технического благоустройства поселений и уровень их социально-экономического развития.</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V. ОСНОВНЫЕ ПРИНЦИПЫ И ТРЕБОВАНИЯ К РЕШЕНИЮ ЗАДАЧ ПРОГРАММЫ</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proofErr w:type="gramStart"/>
      <w:r w:rsidRPr="000C6F59">
        <w:rPr>
          <w:sz w:val="18"/>
        </w:rPr>
        <w:t>Основной принцип разработки «Программы комплексного развития коммунальной инфраструктуры Нижнебайгорского сельского поселения Верхнехавского муниципального района Воронежской области на 2025-2034гг.» базируется на необходимости достичь целевых уровней индикаторов состояния коммунальной инфраструктуры Нижнебайгорского сельского поселения Верхнехавского муниципального района Воронежской области,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городской бюджеты, то</w:t>
      </w:r>
      <w:proofErr w:type="gramEnd"/>
      <w:r w:rsidRPr="000C6F59">
        <w:rPr>
          <w:sz w:val="18"/>
        </w:rPr>
        <w:t xml:space="preserve"> есть при обеспечении не только технической, но и экономической доступности коммунальных услуг для потребителей сел. Коммунальные системы довольно капиталоемки и масштабны. Добиться существенных изменений параметров их функционирования за ограниченный интервал времени трудно. По этой причине программа рассматривается на длительном интервале времени: 2024-2029 годы.</w:t>
      </w:r>
    </w:p>
    <w:p w:rsidR="000C6F59" w:rsidRPr="000C6F59" w:rsidRDefault="000C6F59" w:rsidP="000C6F59">
      <w:pPr>
        <w:pStyle w:val="a3"/>
        <w:tabs>
          <w:tab w:val="left" w:pos="2183"/>
        </w:tabs>
        <w:spacing w:line="220" w:lineRule="exact"/>
        <w:rPr>
          <w:sz w:val="18"/>
        </w:rPr>
      </w:pPr>
      <w:r w:rsidRPr="000C6F59">
        <w:rPr>
          <w:sz w:val="18"/>
        </w:rPr>
        <w:t xml:space="preserve">Данная «Программа комплексного развития коммунальной инфраструктуры Нижнебайгорского сельского поселения Верхнехавского муниципального района Воронежской области на 2025-2034 гг.» разработана для муниципальных нужд Нижнебайгорского сельского поселения Верхнехавского </w:t>
      </w:r>
      <w:r w:rsidRPr="000C6F59">
        <w:rPr>
          <w:sz w:val="18"/>
        </w:rPr>
        <w:lastRenderedPageBreak/>
        <w:t>муниципального района Воронежской области.</w:t>
      </w:r>
    </w:p>
    <w:p w:rsidR="000C6F59" w:rsidRPr="000C6F59" w:rsidRDefault="000C6F59" w:rsidP="000C6F59">
      <w:pPr>
        <w:pStyle w:val="a3"/>
        <w:tabs>
          <w:tab w:val="left" w:pos="2183"/>
        </w:tabs>
        <w:spacing w:line="220" w:lineRule="exact"/>
        <w:rPr>
          <w:sz w:val="18"/>
        </w:rPr>
      </w:pPr>
      <w:r w:rsidRPr="000C6F59">
        <w:rPr>
          <w:sz w:val="18"/>
        </w:rPr>
        <w:t xml:space="preserve">  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коммерческого учета воды, прежде всего индивидуального (поквартирного) пользования.</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VI. РЕСУРСНОЕ ОБЕСПЕЧЕНИЕ ПРОГРАММЫ</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 xml:space="preserve"> 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Нижнебайгорского сельского поселения. В 2025 году необходимо определить  стоимость работ по сметным расценкам.</w:t>
      </w:r>
    </w:p>
    <w:p w:rsidR="000C6F59" w:rsidRPr="000C6F59" w:rsidRDefault="000C6F59" w:rsidP="000C6F59">
      <w:pPr>
        <w:pStyle w:val="a3"/>
        <w:tabs>
          <w:tab w:val="left" w:pos="2183"/>
        </w:tabs>
        <w:spacing w:line="220" w:lineRule="exact"/>
        <w:rPr>
          <w:sz w:val="18"/>
        </w:rPr>
      </w:pPr>
      <w:r w:rsidRPr="000C6F59">
        <w:rPr>
          <w:sz w:val="18"/>
        </w:rPr>
        <w:t>Объем средств, необходимых для приведения в нормативное состояние объектов жилищно-коммунального хозяйства  Нижнебайгорского сельского поселения будет зависеть от суммы затрат, определенных  проектно-сметной документацией для строительства объектов коммунальной инфраструктуры.</w:t>
      </w:r>
    </w:p>
    <w:p w:rsidR="000C6F59" w:rsidRPr="000C6F59" w:rsidRDefault="000C6F59" w:rsidP="000C6F59">
      <w:pPr>
        <w:pStyle w:val="a3"/>
        <w:tabs>
          <w:tab w:val="left" w:pos="2183"/>
        </w:tabs>
        <w:spacing w:line="220" w:lineRule="exact"/>
        <w:rPr>
          <w:sz w:val="18"/>
        </w:rPr>
      </w:pPr>
      <w:r w:rsidRPr="000C6F59">
        <w:rPr>
          <w:sz w:val="18"/>
        </w:rPr>
        <w:t xml:space="preserve">Финансирование настоящей программы предусматривается осуществлять за счет федерального, областного и местного бюджетов, внебюджетных источников.     </w:t>
      </w:r>
    </w:p>
    <w:p w:rsidR="000C6F59" w:rsidRPr="000C6F59" w:rsidRDefault="000C6F59" w:rsidP="000C6F59">
      <w:pPr>
        <w:pStyle w:val="a3"/>
        <w:tabs>
          <w:tab w:val="left" w:pos="2183"/>
        </w:tabs>
        <w:spacing w:line="220" w:lineRule="exact"/>
        <w:rPr>
          <w:sz w:val="18"/>
        </w:rPr>
      </w:pPr>
      <w:r w:rsidRPr="000C6F59">
        <w:rPr>
          <w:sz w:val="18"/>
        </w:rPr>
        <w:t xml:space="preserve"> Программой должно быть определено, что средства местного и внебюджетных источников направляются на изготовление проектно-сметной документации. На строительство объектов коммунальной инфраструктуры планируется направить средства федерального и областного бюджетов. </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VII. УПРАВЛЕНИЕ ПРОГРАММОЙ, ФОРМЫ И ПОРЯДОК</w:t>
      </w:r>
    </w:p>
    <w:p w:rsidR="000C6F59" w:rsidRPr="000C6F59" w:rsidRDefault="000C6F59" w:rsidP="000C6F59">
      <w:pPr>
        <w:pStyle w:val="a3"/>
        <w:tabs>
          <w:tab w:val="left" w:pos="2183"/>
        </w:tabs>
        <w:spacing w:line="220" w:lineRule="exact"/>
        <w:rPr>
          <w:sz w:val="18"/>
        </w:rPr>
      </w:pPr>
      <w:r w:rsidRPr="000C6F59">
        <w:rPr>
          <w:sz w:val="18"/>
        </w:rPr>
        <w:t xml:space="preserve">ОСУЩЕСТВЛЕНИЯ </w:t>
      </w:r>
      <w:proofErr w:type="gramStart"/>
      <w:r w:rsidRPr="000C6F59">
        <w:rPr>
          <w:sz w:val="18"/>
        </w:rPr>
        <w:t>КОНТРОЛЯ ЗА</w:t>
      </w:r>
      <w:proofErr w:type="gramEnd"/>
      <w:r w:rsidRPr="000C6F59">
        <w:rPr>
          <w:sz w:val="18"/>
        </w:rPr>
        <w:t xml:space="preserve"> ЕЕ РЕАЛИЗАЦИЕЙ</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Ответственный за реализацию программы – ведущий специалист  администрации Нижнебайгорского сельского поселения Верхнехавского муниципального района Воронежской области.</w:t>
      </w:r>
    </w:p>
    <w:p w:rsidR="000C6F59" w:rsidRPr="000C6F59" w:rsidRDefault="000C6F59" w:rsidP="000C6F59">
      <w:pPr>
        <w:pStyle w:val="a3"/>
        <w:tabs>
          <w:tab w:val="left" w:pos="2183"/>
        </w:tabs>
        <w:spacing w:line="220" w:lineRule="exact"/>
        <w:rPr>
          <w:sz w:val="18"/>
        </w:rPr>
      </w:pPr>
      <w:r w:rsidRPr="000C6F59">
        <w:rPr>
          <w:sz w:val="18"/>
        </w:rPr>
        <w:t xml:space="preserve">Текущий контроль - глава </w:t>
      </w:r>
      <w:r w:rsidRPr="000C6F59">
        <w:rPr>
          <w:sz w:val="18"/>
        </w:rPr>
        <w:lastRenderedPageBreak/>
        <w:t>администрации Нижнебайгорского сельского поселения Верхнехавского муниципального района Воронежской области.</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VIII. ОЖИДАЕМЫЕ  РЕЗУЛЬТАТЫ ОТ РЕАЛИЗАЦИИ ПРОГРАММЫ</w:t>
      </w: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r w:rsidRPr="000C6F59">
        <w:rPr>
          <w:sz w:val="18"/>
        </w:rPr>
        <w:t>1.Технологические  результаты:</w:t>
      </w:r>
    </w:p>
    <w:p w:rsidR="000C6F59" w:rsidRPr="000C6F59" w:rsidRDefault="000C6F59" w:rsidP="000C6F59">
      <w:pPr>
        <w:pStyle w:val="a3"/>
        <w:tabs>
          <w:tab w:val="left" w:pos="2183"/>
        </w:tabs>
        <w:spacing w:line="220" w:lineRule="exact"/>
        <w:rPr>
          <w:sz w:val="18"/>
        </w:rPr>
      </w:pPr>
      <w:r w:rsidRPr="000C6F59">
        <w:rPr>
          <w:sz w:val="18"/>
        </w:rPr>
        <w:t xml:space="preserve">               — повышение надежности работы системы коммунальной инфраструктуры;</w:t>
      </w:r>
    </w:p>
    <w:p w:rsidR="000C6F59" w:rsidRPr="000C6F59" w:rsidRDefault="000C6F59" w:rsidP="000C6F59">
      <w:pPr>
        <w:pStyle w:val="a3"/>
        <w:tabs>
          <w:tab w:val="left" w:pos="2183"/>
        </w:tabs>
        <w:spacing w:line="220" w:lineRule="exact"/>
        <w:rPr>
          <w:sz w:val="18"/>
        </w:rPr>
      </w:pPr>
      <w:r w:rsidRPr="000C6F59">
        <w:rPr>
          <w:sz w:val="18"/>
        </w:rPr>
        <w:t xml:space="preserve">               — снижение потерь коммунальных ресурсов  в производственном процессе.</w:t>
      </w:r>
    </w:p>
    <w:p w:rsidR="000C6F59" w:rsidRPr="000C6F59" w:rsidRDefault="000C6F59" w:rsidP="000C6F59">
      <w:pPr>
        <w:pStyle w:val="a3"/>
        <w:tabs>
          <w:tab w:val="left" w:pos="2183"/>
        </w:tabs>
        <w:spacing w:line="220" w:lineRule="exact"/>
        <w:rPr>
          <w:sz w:val="18"/>
        </w:rPr>
      </w:pPr>
      <w:r w:rsidRPr="000C6F59">
        <w:rPr>
          <w:sz w:val="18"/>
        </w:rPr>
        <w:t xml:space="preserve">            2. Коммерческий результат:</w:t>
      </w:r>
    </w:p>
    <w:p w:rsidR="000C6F59" w:rsidRPr="000C6F59" w:rsidRDefault="000C6F59" w:rsidP="000C6F59">
      <w:pPr>
        <w:pStyle w:val="a3"/>
        <w:tabs>
          <w:tab w:val="left" w:pos="2183"/>
        </w:tabs>
        <w:spacing w:line="220" w:lineRule="exact"/>
        <w:rPr>
          <w:sz w:val="18"/>
        </w:rPr>
      </w:pPr>
      <w:r w:rsidRPr="000C6F59">
        <w:rPr>
          <w:sz w:val="18"/>
        </w:rPr>
        <w:t xml:space="preserve">     – повышение эффективности  финансово-хозяйственной деятельности предприятий коммунального комплекса;</w:t>
      </w:r>
    </w:p>
    <w:p w:rsidR="000C6F59" w:rsidRPr="000C6F59" w:rsidRDefault="000C6F59" w:rsidP="000C6F59">
      <w:pPr>
        <w:pStyle w:val="a3"/>
        <w:tabs>
          <w:tab w:val="left" w:pos="2183"/>
        </w:tabs>
        <w:spacing w:line="220" w:lineRule="exact"/>
        <w:rPr>
          <w:sz w:val="18"/>
        </w:rPr>
      </w:pPr>
      <w:r w:rsidRPr="000C6F59">
        <w:rPr>
          <w:sz w:val="18"/>
        </w:rPr>
        <w:t xml:space="preserve">             3. Социальный результат:</w:t>
      </w:r>
    </w:p>
    <w:p w:rsidR="000C6F59" w:rsidRPr="000C6F59" w:rsidRDefault="000C6F59" w:rsidP="000C6F59">
      <w:pPr>
        <w:pStyle w:val="a3"/>
        <w:tabs>
          <w:tab w:val="left" w:pos="2183"/>
        </w:tabs>
        <w:spacing w:line="220" w:lineRule="exact"/>
        <w:rPr>
          <w:sz w:val="18"/>
        </w:rPr>
      </w:pPr>
      <w:r w:rsidRPr="000C6F59">
        <w:rPr>
          <w:sz w:val="18"/>
        </w:rPr>
        <w:t xml:space="preserve">     -  повышение качества коммунальных услуг;</w:t>
      </w:r>
    </w:p>
    <w:p w:rsidR="000C6F59" w:rsidRPr="000C6F59" w:rsidRDefault="000C6F59" w:rsidP="000C6F59">
      <w:pPr>
        <w:pStyle w:val="a3"/>
        <w:tabs>
          <w:tab w:val="left" w:pos="2183"/>
        </w:tabs>
        <w:spacing w:line="220" w:lineRule="exact"/>
        <w:rPr>
          <w:sz w:val="18"/>
        </w:rPr>
      </w:pPr>
      <w:r w:rsidRPr="000C6F59">
        <w:rPr>
          <w:sz w:val="18"/>
        </w:rPr>
        <w:t xml:space="preserve">  - улучшение благосостояния  населения Нижнебайгорского сельского поселения.</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w:t>
      </w: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p>
    <w:p w:rsidR="000C6F59" w:rsidRPr="000C6F59" w:rsidRDefault="000C6F59" w:rsidP="000C6F59">
      <w:pPr>
        <w:pStyle w:val="a3"/>
        <w:tabs>
          <w:tab w:val="left" w:pos="2183"/>
        </w:tabs>
        <w:spacing w:line="220" w:lineRule="exact"/>
        <w:rPr>
          <w:sz w:val="18"/>
        </w:rPr>
      </w:pPr>
      <w:r w:rsidRPr="000C6F59">
        <w:rPr>
          <w:sz w:val="18"/>
        </w:rPr>
        <w:t xml:space="preserve">                                                                                                          </w:t>
      </w: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322FC5" w:rsidRPr="00322FC5" w:rsidRDefault="00322FC5" w:rsidP="00322FC5">
      <w:pPr>
        <w:pStyle w:val="a3"/>
        <w:tabs>
          <w:tab w:val="left" w:pos="2183"/>
        </w:tabs>
        <w:spacing w:line="220" w:lineRule="exact"/>
        <w:jc w:val="left"/>
        <w:rPr>
          <w:sz w:val="18"/>
        </w:rPr>
      </w:pPr>
    </w:p>
    <w:p w:rsidR="00322FC5" w:rsidRPr="00322FC5" w:rsidRDefault="00322FC5" w:rsidP="00322FC5">
      <w:pPr>
        <w:pStyle w:val="a3"/>
        <w:tabs>
          <w:tab w:val="left" w:pos="2183"/>
        </w:tabs>
        <w:spacing w:line="220" w:lineRule="exact"/>
        <w:jc w:val="left"/>
        <w:rPr>
          <w:sz w:val="18"/>
        </w:rPr>
      </w:pPr>
    </w:p>
    <w:p w:rsidR="00322FC5" w:rsidRPr="00322FC5" w:rsidRDefault="00322FC5" w:rsidP="00322FC5">
      <w:pPr>
        <w:pStyle w:val="a3"/>
        <w:tabs>
          <w:tab w:val="left" w:pos="2183"/>
        </w:tabs>
        <w:spacing w:line="220" w:lineRule="exact"/>
        <w:jc w:val="left"/>
        <w:rPr>
          <w:sz w:val="18"/>
        </w:rPr>
      </w:pPr>
    </w:p>
    <w:p w:rsidR="006D74DE" w:rsidRDefault="004908B1" w:rsidP="00322FC5">
      <w:pPr>
        <w:pStyle w:val="a3"/>
        <w:tabs>
          <w:tab w:val="left" w:pos="2183"/>
        </w:tabs>
        <w:spacing w:line="220" w:lineRule="exact"/>
        <w:jc w:val="left"/>
        <w:rPr>
          <w:sz w:val="18"/>
        </w:rPr>
      </w:pPr>
      <w:r w:rsidRPr="00B83FBE">
        <w:rPr>
          <w:sz w:val="18"/>
        </w:rPr>
        <w:t xml:space="preserve"> </w:t>
      </w: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576287">
      <w:pPr>
        <w:pStyle w:val="a3"/>
        <w:tabs>
          <w:tab w:val="left" w:pos="2183"/>
        </w:tabs>
        <w:spacing w:line="220" w:lineRule="exact"/>
        <w:ind w:left="0"/>
        <w:jc w:val="left"/>
        <w:rPr>
          <w:sz w:val="18"/>
        </w:rPr>
      </w:pPr>
    </w:p>
    <w:p w:rsidR="00576287" w:rsidRDefault="00576287" w:rsidP="00576287">
      <w:pPr>
        <w:pStyle w:val="a3"/>
        <w:tabs>
          <w:tab w:val="left" w:pos="2183"/>
        </w:tabs>
        <w:spacing w:line="220" w:lineRule="exact"/>
        <w:ind w:left="0"/>
        <w:jc w:val="left"/>
        <w:rPr>
          <w:sz w:val="18"/>
        </w:rPr>
      </w:pPr>
    </w:p>
    <w:p w:rsidR="006D74DE" w:rsidRDefault="006D74DE" w:rsidP="00322FC5">
      <w:pPr>
        <w:pStyle w:val="a3"/>
        <w:tabs>
          <w:tab w:val="left" w:pos="2183"/>
        </w:tabs>
        <w:spacing w:line="220" w:lineRule="exact"/>
        <w:jc w:val="left"/>
        <w:rPr>
          <w:sz w:val="18"/>
        </w:rPr>
      </w:pPr>
    </w:p>
    <w:p w:rsidR="006D74DE" w:rsidRDefault="00576287" w:rsidP="00322FC5">
      <w:pPr>
        <w:pStyle w:val="a3"/>
        <w:tabs>
          <w:tab w:val="left" w:pos="2183"/>
        </w:tabs>
        <w:spacing w:line="220" w:lineRule="exact"/>
        <w:jc w:val="left"/>
        <w:rPr>
          <w:sz w:val="18"/>
        </w:rPr>
      </w:pPr>
      <w:r w:rsidRPr="00576287">
        <w:rPr>
          <w:sz w:val="18"/>
        </w:rPr>
        <w:lastRenderedPageBreak/>
        <w:t xml:space="preserve">ОФИЦИАЛЬНО      ВЕСТНИК Нижнебайгорского сельского поселения      № 3 (3 </w:t>
      </w:r>
      <w:proofErr w:type="gramStart"/>
      <w:r w:rsidRPr="00576287">
        <w:rPr>
          <w:sz w:val="18"/>
        </w:rPr>
        <w:t>экз</w:t>
      </w:r>
      <w:proofErr w:type="gramEnd"/>
      <w:r w:rsidRPr="00576287">
        <w:rPr>
          <w:sz w:val="18"/>
        </w:rPr>
        <w:t xml:space="preserve">)     28 декабря 2024года (бесплатно)                                                                                                                        </w:t>
      </w: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576287">
      <w:pPr>
        <w:pStyle w:val="a3"/>
        <w:tabs>
          <w:tab w:val="left" w:pos="2183"/>
        </w:tabs>
        <w:spacing w:line="220" w:lineRule="exact"/>
        <w:ind w:left="0"/>
        <w:jc w:val="left"/>
        <w:rPr>
          <w:sz w:val="18"/>
        </w:rPr>
      </w:pPr>
    </w:p>
    <w:p w:rsidR="006D74DE" w:rsidRDefault="006D74DE" w:rsidP="00322FC5">
      <w:pPr>
        <w:pStyle w:val="a3"/>
        <w:tabs>
          <w:tab w:val="left" w:pos="2183"/>
        </w:tabs>
        <w:spacing w:line="220" w:lineRule="exact"/>
        <w:jc w:val="left"/>
        <w:rPr>
          <w:sz w:val="18"/>
        </w:rPr>
      </w:pPr>
    </w:p>
    <w:p w:rsidR="00576287" w:rsidRPr="00576287" w:rsidRDefault="00576287" w:rsidP="00576287">
      <w:pPr>
        <w:pStyle w:val="a3"/>
        <w:tabs>
          <w:tab w:val="left" w:pos="2183"/>
        </w:tabs>
        <w:spacing w:line="220" w:lineRule="exact"/>
        <w:rPr>
          <w:sz w:val="18"/>
        </w:rPr>
      </w:pPr>
      <w:r w:rsidRPr="00576287">
        <w:rPr>
          <w:sz w:val="18"/>
        </w:rPr>
        <w:t>СОВЕТ НАРОДНЫХ ДЕПУТАТОВ НИЖНЕБАЙГОРСКОГО СЕЛЬСКОГО ПОСЕЛЕНИЯ ВЕРХНЕХАВСКОГО МУНИЦИПАЛЬНОГО РАЙОНА ВОРОНЕЖСКОЙ ОБЛАСТИ</w:t>
      </w:r>
    </w:p>
    <w:p w:rsidR="00576287" w:rsidRPr="00576287" w:rsidRDefault="00576287" w:rsidP="00576287">
      <w:pPr>
        <w:pStyle w:val="a3"/>
        <w:tabs>
          <w:tab w:val="left" w:pos="2183"/>
        </w:tabs>
        <w:spacing w:line="220" w:lineRule="exact"/>
        <w:rPr>
          <w:sz w:val="18"/>
        </w:rPr>
      </w:pPr>
    </w:p>
    <w:p w:rsidR="00576287" w:rsidRPr="00576287" w:rsidRDefault="00576287" w:rsidP="00576287">
      <w:pPr>
        <w:pStyle w:val="a3"/>
        <w:tabs>
          <w:tab w:val="left" w:pos="2183"/>
        </w:tabs>
        <w:spacing w:line="220" w:lineRule="exact"/>
        <w:rPr>
          <w:sz w:val="18"/>
        </w:rPr>
      </w:pPr>
      <w:r w:rsidRPr="00576287">
        <w:rPr>
          <w:sz w:val="18"/>
        </w:rPr>
        <w:t>РЕШЕНИЕ</w:t>
      </w:r>
    </w:p>
    <w:p w:rsidR="00576287" w:rsidRPr="00576287" w:rsidRDefault="00576287" w:rsidP="00576287">
      <w:pPr>
        <w:pStyle w:val="a3"/>
        <w:tabs>
          <w:tab w:val="left" w:pos="2183"/>
        </w:tabs>
        <w:spacing w:line="220" w:lineRule="exact"/>
        <w:rPr>
          <w:sz w:val="18"/>
        </w:rPr>
      </w:pPr>
    </w:p>
    <w:p w:rsidR="00576287" w:rsidRPr="00576287" w:rsidRDefault="00576287" w:rsidP="00576287">
      <w:pPr>
        <w:pStyle w:val="a3"/>
        <w:tabs>
          <w:tab w:val="left" w:pos="2183"/>
        </w:tabs>
        <w:spacing w:line="220" w:lineRule="exact"/>
        <w:rPr>
          <w:sz w:val="18"/>
        </w:rPr>
      </w:pPr>
      <w:r w:rsidRPr="00576287">
        <w:rPr>
          <w:sz w:val="18"/>
        </w:rPr>
        <w:t>27.12. 2024 г.                                     №  117</w:t>
      </w:r>
    </w:p>
    <w:p w:rsidR="00576287" w:rsidRPr="00576287" w:rsidRDefault="00576287" w:rsidP="00576287">
      <w:pPr>
        <w:pStyle w:val="a3"/>
        <w:tabs>
          <w:tab w:val="left" w:pos="2183"/>
        </w:tabs>
        <w:spacing w:line="220" w:lineRule="exact"/>
        <w:rPr>
          <w:sz w:val="18"/>
        </w:rPr>
      </w:pPr>
      <w:r w:rsidRPr="00576287">
        <w:rPr>
          <w:sz w:val="18"/>
        </w:rPr>
        <w:t>с. Нижняя Байгора</w:t>
      </w:r>
    </w:p>
    <w:p w:rsidR="00576287" w:rsidRPr="00576287" w:rsidRDefault="00576287" w:rsidP="00576287">
      <w:pPr>
        <w:pStyle w:val="a3"/>
        <w:tabs>
          <w:tab w:val="left" w:pos="2183"/>
        </w:tabs>
        <w:spacing w:line="220" w:lineRule="exact"/>
        <w:rPr>
          <w:sz w:val="18"/>
        </w:rPr>
      </w:pPr>
    </w:p>
    <w:p w:rsidR="00576287" w:rsidRPr="00576287" w:rsidRDefault="00576287" w:rsidP="00576287">
      <w:pPr>
        <w:pStyle w:val="a3"/>
        <w:tabs>
          <w:tab w:val="left" w:pos="2183"/>
        </w:tabs>
        <w:spacing w:line="220" w:lineRule="exact"/>
        <w:rPr>
          <w:sz w:val="18"/>
        </w:rPr>
      </w:pPr>
      <w:r w:rsidRPr="00576287">
        <w:rPr>
          <w:sz w:val="18"/>
        </w:rPr>
        <w:t>О внесении изменений в решение Совета народных депутатов Нижнебайгорского сельского поселения от 26.05.2016 N 31-V-СНД " Об утверждении  Положения о порядке размещения сведений о доходах, расходах, об имуществе и обязательствах имущественного</w:t>
      </w:r>
    </w:p>
    <w:p w:rsidR="00576287" w:rsidRPr="00576287" w:rsidRDefault="00576287" w:rsidP="00576287">
      <w:pPr>
        <w:pStyle w:val="a3"/>
        <w:tabs>
          <w:tab w:val="left" w:pos="2183"/>
        </w:tabs>
        <w:spacing w:line="220" w:lineRule="exact"/>
        <w:rPr>
          <w:sz w:val="18"/>
        </w:rPr>
      </w:pPr>
      <w:r w:rsidRPr="00576287">
        <w:rPr>
          <w:sz w:val="18"/>
        </w:rPr>
        <w:t>характера лиц, замещающих муниципальные должности в органах местного самоуправления, Нижнебайгорского  сельского поселения, и членов их семей на официальных сайтах</w:t>
      </w:r>
    </w:p>
    <w:p w:rsidR="00576287" w:rsidRPr="00576287" w:rsidRDefault="00576287" w:rsidP="00576287">
      <w:pPr>
        <w:pStyle w:val="a3"/>
        <w:tabs>
          <w:tab w:val="left" w:pos="2183"/>
        </w:tabs>
        <w:spacing w:line="220" w:lineRule="exact"/>
        <w:rPr>
          <w:sz w:val="18"/>
        </w:rPr>
      </w:pPr>
      <w:r w:rsidRPr="00576287">
        <w:rPr>
          <w:sz w:val="18"/>
        </w:rPr>
        <w:t xml:space="preserve">органов местного самоуправления Нижнебайгорскогосельского поселения, и предоставления </w:t>
      </w:r>
    </w:p>
    <w:p w:rsidR="00576287" w:rsidRPr="00576287" w:rsidRDefault="00576287" w:rsidP="00576287">
      <w:pPr>
        <w:pStyle w:val="a3"/>
        <w:tabs>
          <w:tab w:val="left" w:pos="2183"/>
        </w:tabs>
        <w:spacing w:line="220" w:lineRule="exact"/>
        <w:rPr>
          <w:sz w:val="18"/>
        </w:rPr>
      </w:pPr>
      <w:r w:rsidRPr="00576287">
        <w:rPr>
          <w:sz w:val="18"/>
        </w:rPr>
        <w:t>этих сведений средствам массовой информации для опубликования согласно приложению</w:t>
      </w:r>
      <w:proofErr w:type="gramStart"/>
      <w:r w:rsidRPr="00576287">
        <w:rPr>
          <w:sz w:val="18"/>
        </w:rPr>
        <w:t>."</w:t>
      </w:r>
      <w:proofErr w:type="gramEnd"/>
    </w:p>
    <w:p w:rsidR="00576287" w:rsidRPr="00576287" w:rsidRDefault="00576287" w:rsidP="00576287">
      <w:pPr>
        <w:pStyle w:val="a3"/>
        <w:tabs>
          <w:tab w:val="left" w:pos="2183"/>
        </w:tabs>
        <w:spacing w:line="220" w:lineRule="exact"/>
        <w:rPr>
          <w:sz w:val="18"/>
        </w:rPr>
      </w:pPr>
    </w:p>
    <w:p w:rsidR="00576287" w:rsidRPr="00576287" w:rsidRDefault="00576287" w:rsidP="00576287">
      <w:pPr>
        <w:pStyle w:val="a3"/>
        <w:tabs>
          <w:tab w:val="left" w:pos="2183"/>
        </w:tabs>
        <w:spacing w:line="220" w:lineRule="exact"/>
        <w:rPr>
          <w:sz w:val="18"/>
        </w:rPr>
      </w:pPr>
    </w:p>
    <w:p w:rsidR="00576287" w:rsidRPr="00576287" w:rsidRDefault="00576287" w:rsidP="00576287">
      <w:pPr>
        <w:pStyle w:val="a3"/>
        <w:tabs>
          <w:tab w:val="left" w:pos="2183"/>
        </w:tabs>
        <w:spacing w:line="220" w:lineRule="exact"/>
        <w:rPr>
          <w:sz w:val="18"/>
        </w:rPr>
      </w:pPr>
      <w:r w:rsidRPr="00576287">
        <w:rPr>
          <w:sz w:val="18"/>
        </w:rPr>
        <w:t xml:space="preserve">В соответствии с Указом Президента Российской Федерации от 08.07.2013 N 613 "Вопросы противодействия коррупции", Федеральным законом от 25.12.2008 N 273-ФЗ "О противодействии коррупции", в целях приведения муниципальных правовых актов в соответствие с действующим законодательством Совет народных депутатов Нижнебайгорского сельского поселения Верхнехавского муниципального района Воронежской области, </w:t>
      </w:r>
    </w:p>
    <w:p w:rsidR="00576287" w:rsidRPr="00576287" w:rsidRDefault="00576287" w:rsidP="00576287">
      <w:pPr>
        <w:pStyle w:val="a3"/>
        <w:tabs>
          <w:tab w:val="left" w:pos="2183"/>
        </w:tabs>
        <w:spacing w:line="220" w:lineRule="exact"/>
        <w:rPr>
          <w:sz w:val="18"/>
        </w:rPr>
      </w:pPr>
      <w:proofErr w:type="gramStart"/>
      <w:r w:rsidRPr="00576287">
        <w:rPr>
          <w:sz w:val="18"/>
        </w:rPr>
        <w:t>р</w:t>
      </w:r>
      <w:proofErr w:type="gramEnd"/>
      <w:r w:rsidRPr="00576287">
        <w:rPr>
          <w:sz w:val="18"/>
        </w:rPr>
        <w:t xml:space="preserve"> е ш и л:   </w:t>
      </w:r>
    </w:p>
    <w:p w:rsidR="00576287" w:rsidRPr="00576287" w:rsidRDefault="00576287" w:rsidP="00576287">
      <w:pPr>
        <w:pStyle w:val="a3"/>
        <w:tabs>
          <w:tab w:val="left" w:pos="2183"/>
        </w:tabs>
        <w:spacing w:line="220" w:lineRule="exact"/>
        <w:rPr>
          <w:sz w:val="18"/>
        </w:rPr>
      </w:pPr>
      <w:r w:rsidRPr="00576287">
        <w:rPr>
          <w:sz w:val="18"/>
        </w:rPr>
        <w:t xml:space="preserve">1. Внести в решение Совета народных депутатов Нижнебайгорского сельского поселения  Верхнехавского муниципального района от 26.05.2016 N 31-V-СНД "Об утверждении  Положения о порядке размещения сведений о </w:t>
      </w:r>
      <w:r w:rsidRPr="00576287">
        <w:rPr>
          <w:sz w:val="18"/>
        </w:rPr>
        <w:lastRenderedPageBreak/>
        <w:t>доходах, расходах, об имуществе и обязательствах имущественного</w:t>
      </w:r>
    </w:p>
    <w:p w:rsidR="00576287" w:rsidRPr="00576287" w:rsidRDefault="00576287" w:rsidP="00576287">
      <w:pPr>
        <w:pStyle w:val="a3"/>
        <w:tabs>
          <w:tab w:val="left" w:pos="2183"/>
        </w:tabs>
        <w:spacing w:line="220" w:lineRule="exact"/>
        <w:rPr>
          <w:sz w:val="18"/>
        </w:rPr>
      </w:pPr>
      <w:r w:rsidRPr="00576287">
        <w:rPr>
          <w:sz w:val="18"/>
        </w:rPr>
        <w:t>характера  лиц, замещающих муниципальные должности в органах местного самоуправления, Нижнебайгорского  сельского поселения, и членов их семей на официальных сайтах органов местного самоуправления Нижнебайгорского сельского поселения, и предоставления этих сведений средствам массовой информации для опубликования согласно приложению" (далее по тексту – Решение) следующие изменения:</w:t>
      </w:r>
    </w:p>
    <w:p w:rsidR="00576287" w:rsidRPr="00576287" w:rsidRDefault="00576287" w:rsidP="00576287">
      <w:pPr>
        <w:pStyle w:val="a3"/>
        <w:tabs>
          <w:tab w:val="left" w:pos="2183"/>
        </w:tabs>
        <w:spacing w:line="220" w:lineRule="exact"/>
        <w:rPr>
          <w:sz w:val="18"/>
        </w:rPr>
      </w:pPr>
      <w:r w:rsidRPr="00576287">
        <w:rPr>
          <w:sz w:val="18"/>
        </w:rPr>
        <w:t>1.1. В наименовании Решения перед словами "средствам массовой информации" дополнить словом "общероссийским";</w:t>
      </w:r>
    </w:p>
    <w:p w:rsidR="00576287" w:rsidRPr="00576287" w:rsidRDefault="00576287" w:rsidP="00576287">
      <w:pPr>
        <w:pStyle w:val="a3"/>
        <w:tabs>
          <w:tab w:val="left" w:pos="2183"/>
        </w:tabs>
        <w:spacing w:line="220" w:lineRule="exact"/>
        <w:rPr>
          <w:sz w:val="18"/>
        </w:rPr>
      </w:pPr>
      <w:r w:rsidRPr="00576287">
        <w:rPr>
          <w:sz w:val="18"/>
        </w:rPr>
        <w:t>2.1. в пункте 1 Решения перед словами "средствам массовой информации" дополнить словом "общероссийским".</w:t>
      </w:r>
    </w:p>
    <w:p w:rsidR="00576287" w:rsidRPr="00576287" w:rsidRDefault="00576287" w:rsidP="00576287">
      <w:pPr>
        <w:pStyle w:val="a3"/>
        <w:tabs>
          <w:tab w:val="left" w:pos="2183"/>
        </w:tabs>
        <w:spacing w:line="220" w:lineRule="exact"/>
        <w:rPr>
          <w:sz w:val="18"/>
        </w:rPr>
      </w:pPr>
      <w:r w:rsidRPr="00576287">
        <w:rPr>
          <w:sz w:val="18"/>
        </w:rPr>
        <w:t xml:space="preserve">2. </w:t>
      </w:r>
      <w:proofErr w:type="gramStart"/>
      <w:r w:rsidRPr="00576287">
        <w:rPr>
          <w:sz w:val="18"/>
        </w:rPr>
        <w:t>В Приложение к Решению "Положение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Нижнебайгорского сельского поселения и членов их семей на официальных сайтах органов местного самоуправления Нижнебайгорского сельского поселения, и представления этих сведений средствам массовой информации для опубликования" (далее по тексту – Положение) внести следующие изменения:</w:t>
      </w:r>
      <w:proofErr w:type="gramEnd"/>
    </w:p>
    <w:p w:rsidR="00576287" w:rsidRPr="00576287" w:rsidRDefault="00576287" w:rsidP="00576287">
      <w:pPr>
        <w:pStyle w:val="a3"/>
        <w:tabs>
          <w:tab w:val="left" w:pos="2183"/>
        </w:tabs>
        <w:spacing w:line="220" w:lineRule="exact"/>
        <w:rPr>
          <w:sz w:val="18"/>
        </w:rPr>
      </w:pPr>
      <w:r w:rsidRPr="00576287">
        <w:rPr>
          <w:sz w:val="18"/>
        </w:rPr>
        <w:t>1.2. В наименовании Положения перед словами "средствам массовой информации" дополнить словом "общероссийским";</w:t>
      </w:r>
    </w:p>
    <w:p w:rsidR="00576287" w:rsidRPr="00576287" w:rsidRDefault="00576287" w:rsidP="00576287">
      <w:pPr>
        <w:pStyle w:val="a3"/>
        <w:tabs>
          <w:tab w:val="left" w:pos="2183"/>
        </w:tabs>
        <w:spacing w:line="220" w:lineRule="exact"/>
        <w:rPr>
          <w:sz w:val="18"/>
        </w:rPr>
      </w:pPr>
      <w:r w:rsidRPr="00576287">
        <w:rPr>
          <w:sz w:val="18"/>
        </w:rPr>
        <w:t>2.2. по тексту Положения перед словами "средствам массовой информации" дополнить словом "общероссийским";</w:t>
      </w:r>
    </w:p>
    <w:p w:rsidR="00576287" w:rsidRPr="00576287" w:rsidRDefault="00576287" w:rsidP="00576287">
      <w:pPr>
        <w:pStyle w:val="a3"/>
        <w:tabs>
          <w:tab w:val="left" w:pos="2183"/>
        </w:tabs>
        <w:spacing w:line="220" w:lineRule="exact"/>
        <w:rPr>
          <w:sz w:val="18"/>
        </w:rPr>
      </w:pPr>
      <w:r w:rsidRPr="00576287">
        <w:rPr>
          <w:sz w:val="18"/>
        </w:rPr>
        <w:t>3. Опубликовать настоящее решение в  периодическом печатном издании органов местного самоуправления Нижнебайгорского сельского поселения Верхнехавского муниципального района – «Муниципальный вестник Нижнебайгорского сельского поселения» и разместить на официальном сайте администрации Нижнебайгорского сельского поселения, в сети «Интернет» (nbaigor-r36.gosuslugi.ru)</w:t>
      </w:r>
    </w:p>
    <w:p w:rsidR="00576287" w:rsidRPr="00576287" w:rsidRDefault="00576287" w:rsidP="00576287">
      <w:pPr>
        <w:pStyle w:val="a3"/>
        <w:tabs>
          <w:tab w:val="left" w:pos="2183"/>
        </w:tabs>
        <w:spacing w:line="220" w:lineRule="exact"/>
        <w:rPr>
          <w:sz w:val="18"/>
        </w:rPr>
      </w:pPr>
      <w:r w:rsidRPr="00576287">
        <w:rPr>
          <w:sz w:val="18"/>
        </w:rPr>
        <w:t xml:space="preserve">4. Настоящее решение вступает в силу со дня его официального опубликования.          </w:t>
      </w:r>
    </w:p>
    <w:p w:rsidR="00576287" w:rsidRPr="00576287" w:rsidRDefault="00576287" w:rsidP="00576287">
      <w:pPr>
        <w:pStyle w:val="a3"/>
        <w:tabs>
          <w:tab w:val="left" w:pos="2183"/>
        </w:tabs>
        <w:spacing w:line="220" w:lineRule="exact"/>
        <w:rPr>
          <w:sz w:val="18"/>
        </w:rPr>
      </w:pPr>
    </w:p>
    <w:p w:rsidR="00576287" w:rsidRPr="00576287" w:rsidRDefault="00576287" w:rsidP="00576287">
      <w:pPr>
        <w:pStyle w:val="a3"/>
        <w:tabs>
          <w:tab w:val="left" w:pos="2183"/>
        </w:tabs>
        <w:spacing w:line="220" w:lineRule="exact"/>
        <w:rPr>
          <w:sz w:val="18"/>
        </w:rPr>
      </w:pPr>
    </w:p>
    <w:p w:rsidR="00576287" w:rsidRPr="00576287" w:rsidRDefault="00576287" w:rsidP="00576287">
      <w:pPr>
        <w:pStyle w:val="a3"/>
        <w:tabs>
          <w:tab w:val="left" w:pos="2183"/>
        </w:tabs>
        <w:spacing w:line="220" w:lineRule="exact"/>
        <w:rPr>
          <w:sz w:val="18"/>
        </w:rPr>
      </w:pPr>
      <w:r w:rsidRPr="00576287">
        <w:rPr>
          <w:sz w:val="18"/>
        </w:rPr>
        <w:t>Глава Нижнебайгорского</w:t>
      </w:r>
    </w:p>
    <w:p w:rsidR="00576287" w:rsidRPr="00576287" w:rsidRDefault="00576287" w:rsidP="00576287">
      <w:pPr>
        <w:pStyle w:val="a3"/>
        <w:tabs>
          <w:tab w:val="left" w:pos="2183"/>
        </w:tabs>
        <w:spacing w:line="220" w:lineRule="exact"/>
        <w:rPr>
          <w:sz w:val="18"/>
        </w:rPr>
      </w:pPr>
      <w:r w:rsidRPr="00576287">
        <w:rPr>
          <w:sz w:val="18"/>
        </w:rPr>
        <w:t xml:space="preserve">сельского поселения </w:t>
      </w:r>
      <w:r w:rsidRPr="00576287">
        <w:rPr>
          <w:sz w:val="18"/>
        </w:rPr>
        <w:tab/>
        <w:t>Н.Н. Данковцев</w:t>
      </w:r>
      <w:r w:rsidRPr="00576287">
        <w:rPr>
          <w:sz w:val="18"/>
        </w:rPr>
        <w:tab/>
      </w:r>
      <w:r w:rsidRPr="00576287">
        <w:rPr>
          <w:sz w:val="18"/>
        </w:rPr>
        <w:tab/>
      </w:r>
    </w:p>
    <w:p w:rsidR="00576287" w:rsidRPr="00576287" w:rsidRDefault="00576287" w:rsidP="00576287">
      <w:pPr>
        <w:pStyle w:val="a3"/>
        <w:tabs>
          <w:tab w:val="left" w:pos="2183"/>
        </w:tabs>
        <w:spacing w:line="220" w:lineRule="exact"/>
        <w:rPr>
          <w:sz w:val="18"/>
        </w:rPr>
      </w:pPr>
    </w:p>
    <w:p w:rsidR="00576287" w:rsidRPr="00576287" w:rsidRDefault="00576287" w:rsidP="00576287">
      <w:pPr>
        <w:pStyle w:val="a3"/>
        <w:tabs>
          <w:tab w:val="left" w:pos="2183"/>
        </w:tabs>
        <w:spacing w:line="220" w:lineRule="exact"/>
        <w:rPr>
          <w:sz w:val="18"/>
        </w:rPr>
      </w:pPr>
      <w:r w:rsidRPr="00576287">
        <w:rPr>
          <w:sz w:val="18"/>
        </w:rPr>
        <w:t xml:space="preserve">  </w:t>
      </w: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6D74DE" w:rsidRDefault="006D74DE" w:rsidP="00322FC5">
      <w:pPr>
        <w:pStyle w:val="a3"/>
        <w:tabs>
          <w:tab w:val="left" w:pos="2183"/>
        </w:tabs>
        <w:spacing w:line="220" w:lineRule="exact"/>
        <w:jc w:val="left"/>
        <w:rPr>
          <w:sz w:val="18"/>
        </w:rPr>
      </w:pPr>
    </w:p>
    <w:p w:rsidR="00B83FBE" w:rsidRPr="00B83FBE" w:rsidRDefault="004908B1" w:rsidP="0050469B">
      <w:pPr>
        <w:pStyle w:val="a3"/>
        <w:tabs>
          <w:tab w:val="left" w:pos="2183"/>
        </w:tabs>
        <w:spacing w:line="220" w:lineRule="exact"/>
        <w:jc w:val="left"/>
        <w:rPr>
          <w:sz w:val="18"/>
        </w:rPr>
      </w:pPr>
      <w:r w:rsidRPr="00B83FBE">
        <w:rPr>
          <w:sz w:val="18"/>
        </w:rPr>
        <w:t xml:space="preserve">   </w:t>
      </w:r>
    </w:p>
    <w:p w:rsidR="006D74DE" w:rsidRDefault="00322FC5" w:rsidP="006D74DE">
      <w:pPr>
        <w:pStyle w:val="a3"/>
        <w:tabs>
          <w:tab w:val="left" w:pos="2183"/>
        </w:tabs>
        <w:spacing w:line="220" w:lineRule="exact"/>
      </w:pPr>
      <w:r>
        <w:rPr>
          <w:b/>
        </w:rPr>
        <w:t xml:space="preserve">                       </w:t>
      </w:r>
    </w:p>
    <w:p w:rsidR="00C43AAF" w:rsidRDefault="00C43AAF" w:rsidP="00B2116A">
      <w:pPr>
        <w:pStyle w:val="a3"/>
        <w:tabs>
          <w:tab w:val="left" w:pos="2183"/>
        </w:tabs>
        <w:spacing w:line="220" w:lineRule="exact"/>
        <w:jc w:val="left"/>
      </w:pPr>
    </w:p>
    <w:p w:rsidR="00C43AAF" w:rsidRDefault="00C43AAF" w:rsidP="00B2116A">
      <w:pPr>
        <w:pStyle w:val="a3"/>
        <w:tabs>
          <w:tab w:val="left" w:pos="2183"/>
        </w:tabs>
        <w:spacing w:line="220" w:lineRule="exact"/>
        <w:jc w:val="left"/>
      </w:pPr>
    </w:p>
    <w:p w:rsidR="00C43AAF" w:rsidRDefault="00C43AAF" w:rsidP="00B2116A">
      <w:pPr>
        <w:pStyle w:val="a3"/>
        <w:tabs>
          <w:tab w:val="left" w:pos="2183"/>
        </w:tabs>
        <w:spacing w:line="220" w:lineRule="exact"/>
        <w:jc w:val="left"/>
      </w:pPr>
    </w:p>
    <w:p w:rsidR="00C43AAF" w:rsidRDefault="00C43AAF"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322FC5" w:rsidRDefault="00322FC5"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576287">
      <w:pPr>
        <w:pStyle w:val="a3"/>
        <w:tabs>
          <w:tab w:val="left" w:pos="2183"/>
        </w:tabs>
        <w:spacing w:line="220" w:lineRule="exact"/>
        <w:ind w:left="0"/>
        <w:jc w:val="left"/>
      </w:pPr>
    </w:p>
    <w:p w:rsidR="006D74DE" w:rsidRDefault="006D74DE" w:rsidP="00B2116A">
      <w:pPr>
        <w:pStyle w:val="a3"/>
        <w:tabs>
          <w:tab w:val="left" w:pos="2183"/>
        </w:tabs>
        <w:spacing w:line="220" w:lineRule="exact"/>
        <w:jc w:val="left"/>
      </w:pPr>
    </w:p>
    <w:p w:rsidR="00AF33FA" w:rsidRDefault="00AF33FA" w:rsidP="00B2116A">
      <w:pPr>
        <w:pStyle w:val="a3"/>
        <w:tabs>
          <w:tab w:val="left" w:pos="2183"/>
        </w:tabs>
        <w:spacing w:line="220" w:lineRule="exact"/>
        <w:jc w:val="left"/>
        <w:sectPr w:rsidR="00AF33FA" w:rsidSect="000C6F59">
          <w:type w:val="continuous"/>
          <w:pgSz w:w="11906" w:h="16838"/>
          <w:pgMar w:top="567" w:right="567" w:bottom="567" w:left="567" w:header="709" w:footer="408" w:gutter="0"/>
          <w:cols w:num="3" w:space="708"/>
          <w:titlePg/>
          <w:docGrid w:linePitch="360"/>
        </w:sectPr>
      </w:pPr>
    </w:p>
    <w:p w:rsidR="006D74DE" w:rsidRDefault="00576287" w:rsidP="00B2116A">
      <w:pPr>
        <w:pStyle w:val="a3"/>
        <w:tabs>
          <w:tab w:val="left" w:pos="2183"/>
        </w:tabs>
        <w:spacing w:line="220" w:lineRule="exact"/>
        <w:jc w:val="left"/>
      </w:pPr>
      <w:r w:rsidRPr="00576287">
        <w:lastRenderedPageBreak/>
        <w:t xml:space="preserve">ОФИЦИАЛЬНО      ВЕСТНИК Нижнебайгорского сельского поселения      № 3 (3 </w:t>
      </w:r>
      <w:proofErr w:type="gramStart"/>
      <w:r w:rsidRPr="00576287">
        <w:t>экз</w:t>
      </w:r>
      <w:proofErr w:type="gramEnd"/>
      <w:r w:rsidRPr="00576287">
        <w:t>)     28 декабря 2024года (бесплатно</w:t>
      </w: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576287">
      <w:pPr>
        <w:pStyle w:val="a3"/>
        <w:tabs>
          <w:tab w:val="left" w:pos="2183"/>
        </w:tabs>
        <w:spacing w:line="220" w:lineRule="exact"/>
        <w:ind w:left="0"/>
        <w:jc w:val="left"/>
      </w:pPr>
    </w:p>
    <w:p w:rsidR="006D74DE" w:rsidRDefault="006D74DE" w:rsidP="00B2116A">
      <w:pPr>
        <w:pStyle w:val="a3"/>
        <w:tabs>
          <w:tab w:val="left" w:pos="2183"/>
        </w:tabs>
        <w:spacing w:line="220" w:lineRule="exact"/>
        <w:jc w:val="left"/>
      </w:pPr>
    </w:p>
    <w:p w:rsidR="00576287" w:rsidRDefault="00576287" w:rsidP="00576287">
      <w:pPr>
        <w:pStyle w:val="a3"/>
        <w:tabs>
          <w:tab w:val="left" w:pos="2183"/>
        </w:tabs>
        <w:spacing w:line="220" w:lineRule="exact"/>
      </w:pPr>
      <w:r>
        <w:t>СОВЕТ НАРОДНЫХ ДЕПУТАТОВ</w:t>
      </w:r>
    </w:p>
    <w:p w:rsidR="00576287" w:rsidRDefault="00576287" w:rsidP="00576287">
      <w:pPr>
        <w:pStyle w:val="a3"/>
        <w:tabs>
          <w:tab w:val="left" w:pos="2183"/>
        </w:tabs>
        <w:spacing w:line="220" w:lineRule="exact"/>
      </w:pPr>
      <w:r>
        <w:t>НИЖНЕБАЙГОРСКОГО СЕЛЬСКОГО ПОСЕЛЕНИЯ</w:t>
      </w:r>
    </w:p>
    <w:p w:rsidR="00576287" w:rsidRDefault="00576287" w:rsidP="00576287">
      <w:pPr>
        <w:pStyle w:val="a3"/>
        <w:tabs>
          <w:tab w:val="left" w:pos="2183"/>
        </w:tabs>
        <w:spacing w:line="220" w:lineRule="exact"/>
      </w:pPr>
      <w:r>
        <w:t xml:space="preserve">ВЕРХНЕХАВСКОГО МУНИЦИПАЛЬНОГО РАЙОНА </w:t>
      </w:r>
    </w:p>
    <w:p w:rsidR="00576287" w:rsidRDefault="00576287" w:rsidP="00576287">
      <w:pPr>
        <w:pStyle w:val="a3"/>
        <w:tabs>
          <w:tab w:val="left" w:pos="2183"/>
        </w:tabs>
        <w:spacing w:line="220" w:lineRule="exact"/>
      </w:pPr>
      <w:r>
        <w:t>ВОРОНЕЖСКОЙ ОБЛАСТИ</w:t>
      </w:r>
    </w:p>
    <w:p w:rsidR="00576287" w:rsidRDefault="00576287" w:rsidP="00576287">
      <w:pPr>
        <w:pStyle w:val="a3"/>
        <w:tabs>
          <w:tab w:val="left" w:pos="2183"/>
        </w:tabs>
        <w:spacing w:line="220" w:lineRule="exact"/>
      </w:pPr>
    </w:p>
    <w:p w:rsidR="00576287" w:rsidRDefault="00576287" w:rsidP="00576287">
      <w:pPr>
        <w:pStyle w:val="a3"/>
        <w:tabs>
          <w:tab w:val="left" w:pos="2183"/>
        </w:tabs>
        <w:spacing w:line="220" w:lineRule="exact"/>
      </w:pPr>
    </w:p>
    <w:p w:rsidR="00576287" w:rsidRDefault="00576287" w:rsidP="00576287">
      <w:pPr>
        <w:pStyle w:val="a3"/>
        <w:tabs>
          <w:tab w:val="left" w:pos="2183"/>
        </w:tabs>
        <w:spacing w:line="220" w:lineRule="exact"/>
      </w:pPr>
      <w:r>
        <w:t>РЕШЕНИЕ</w:t>
      </w:r>
    </w:p>
    <w:p w:rsidR="00576287" w:rsidRDefault="00576287" w:rsidP="00576287">
      <w:pPr>
        <w:pStyle w:val="a3"/>
        <w:tabs>
          <w:tab w:val="left" w:pos="2183"/>
        </w:tabs>
        <w:spacing w:line="220" w:lineRule="exact"/>
      </w:pPr>
      <w:r>
        <w:t>от 27.12.2024г.                                     № 118</w:t>
      </w:r>
    </w:p>
    <w:p w:rsidR="00576287" w:rsidRDefault="00576287" w:rsidP="00576287">
      <w:pPr>
        <w:pStyle w:val="a3"/>
        <w:tabs>
          <w:tab w:val="left" w:pos="2183"/>
        </w:tabs>
        <w:spacing w:line="220" w:lineRule="exact"/>
      </w:pPr>
      <w:r>
        <w:t>с. Нижняя Байгора</w:t>
      </w:r>
    </w:p>
    <w:p w:rsidR="00576287" w:rsidRDefault="00576287" w:rsidP="00576287">
      <w:pPr>
        <w:pStyle w:val="a3"/>
        <w:tabs>
          <w:tab w:val="left" w:pos="2183"/>
        </w:tabs>
        <w:spacing w:line="220" w:lineRule="exact"/>
      </w:pPr>
    </w:p>
    <w:p w:rsidR="00576287" w:rsidRDefault="00576287" w:rsidP="00576287">
      <w:pPr>
        <w:pStyle w:val="a3"/>
        <w:tabs>
          <w:tab w:val="left" w:pos="2183"/>
        </w:tabs>
        <w:spacing w:line="220" w:lineRule="exact"/>
      </w:pPr>
      <w:r>
        <w:t xml:space="preserve">О внесении изменений в решение Совета народных депутатов </w:t>
      </w:r>
    </w:p>
    <w:p w:rsidR="00576287" w:rsidRDefault="00576287" w:rsidP="00576287">
      <w:pPr>
        <w:pStyle w:val="a3"/>
        <w:tabs>
          <w:tab w:val="left" w:pos="2183"/>
        </w:tabs>
        <w:spacing w:line="220" w:lineRule="exact"/>
      </w:pPr>
      <w:r>
        <w:t>Нижнебайгорского сельского поселения</w:t>
      </w:r>
    </w:p>
    <w:p w:rsidR="00576287" w:rsidRDefault="00576287" w:rsidP="00576287">
      <w:pPr>
        <w:pStyle w:val="a3"/>
        <w:tabs>
          <w:tab w:val="left" w:pos="2183"/>
        </w:tabs>
        <w:spacing w:line="220" w:lineRule="exact"/>
      </w:pPr>
      <w:r>
        <w:t>Верхнехавского муниципального района</w:t>
      </w:r>
    </w:p>
    <w:p w:rsidR="00576287" w:rsidRDefault="00576287" w:rsidP="00576287">
      <w:pPr>
        <w:pStyle w:val="a3"/>
        <w:tabs>
          <w:tab w:val="left" w:pos="2183"/>
        </w:tabs>
        <w:spacing w:line="220" w:lineRule="exact"/>
      </w:pPr>
      <w:r>
        <w:t xml:space="preserve">от 29.12.2023г. № 79 «Об утверждении плана мероприятий </w:t>
      </w:r>
    </w:p>
    <w:p w:rsidR="00576287" w:rsidRDefault="00576287" w:rsidP="00576287">
      <w:pPr>
        <w:pStyle w:val="a3"/>
        <w:tabs>
          <w:tab w:val="left" w:pos="2183"/>
        </w:tabs>
        <w:spacing w:line="220" w:lineRule="exact"/>
      </w:pPr>
      <w:r>
        <w:t xml:space="preserve">развития и ремонта сети автомобильных  дорог общего </w:t>
      </w:r>
    </w:p>
    <w:p w:rsidR="00576287" w:rsidRDefault="00576287" w:rsidP="00576287">
      <w:pPr>
        <w:pStyle w:val="a3"/>
        <w:tabs>
          <w:tab w:val="left" w:pos="2183"/>
        </w:tabs>
        <w:spacing w:line="220" w:lineRule="exact"/>
      </w:pPr>
      <w:r>
        <w:t xml:space="preserve">пользования местного значения Нижнебайгорского сельского  </w:t>
      </w:r>
    </w:p>
    <w:p w:rsidR="00576287" w:rsidRDefault="00576287" w:rsidP="00576287">
      <w:pPr>
        <w:pStyle w:val="a3"/>
        <w:tabs>
          <w:tab w:val="left" w:pos="2183"/>
        </w:tabs>
        <w:spacing w:line="220" w:lineRule="exact"/>
      </w:pPr>
      <w:r>
        <w:t>поселения Верхнехавского муниципального района</w:t>
      </w:r>
    </w:p>
    <w:p w:rsidR="00576287" w:rsidRDefault="00576287" w:rsidP="00576287">
      <w:pPr>
        <w:pStyle w:val="a3"/>
        <w:tabs>
          <w:tab w:val="left" w:pos="2183"/>
        </w:tabs>
        <w:spacing w:line="220" w:lineRule="exact"/>
      </w:pPr>
      <w:r>
        <w:t xml:space="preserve"> Воронежской области на 2023-2025 годы»</w:t>
      </w:r>
    </w:p>
    <w:p w:rsidR="00576287" w:rsidRDefault="00576287" w:rsidP="00576287">
      <w:pPr>
        <w:pStyle w:val="a3"/>
        <w:tabs>
          <w:tab w:val="left" w:pos="2183"/>
        </w:tabs>
        <w:spacing w:line="220" w:lineRule="exact"/>
      </w:pPr>
    </w:p>
    <w:p w:rsidR="00576287" w:rsidRDefault="00576287" w:rsidP="00576287">
      <w:pPr>
        <w:pStyle w:val="a3"/>
        <w:tabs>
          <w:tab w:val="left" w:pos="2183"/>
        </w:tabs>
        <w:spacing w:line="220" w:lineRule="exact"/>
      </w:pPr>
      <w:r>
        <w:t xml:space="preserve"> </w:t>
      </w:r>
      <w:r>
        <w:tab/>
        <w:t xml:space="preserve"> В связи с исполнением части плана на 2023-2025 гг. и внесением дополнений в  мероприятия предусмотренные решением Совета народных депутатов Нижнебайгорского сельского поселения Верхнехавского муниципального района от 29.12.2022г. № 60 «Об утверждении плана мероприятий развития и ремонта сети автомобильных  дорог общего пользования местного значения Нижнебайгорского сельского  поселения Верхнехавского муниципального района Воронежской области на 2023-2025 годы»</w:t>
      </w:r>
      <w:proofErr w:type="gramStart"/>
      <w:r>
        <w:t>,в</w:t>
      </w:r>
      <w:proofErr w:type="gramEnd"/>
      <w:r>
        <w:t xml:space="preserve"> соответствии с  решением Совета народных депутатов №86 - IV – СНД от 20.11.2013г. «О дорожном фонде Нижнебайгорского сельского поселения Верхнехавского муниципального района, а также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08.11.2007 № 257-ФЗ «Об автомобильных дорогах </w:t>
      </w:r>
      <w:proofErr w:type="gramStart"/>
      <w:r>
        <w:t>и</w:t>
      </w:r>
      <w:proofErr w:type="gramEnd"/>
      <w:r>
        <w:t xml:space="preserve"> о дорожной деятельности в Российской Федерации и о внесении изменений в отдельные законодательные акты Российской Федерации»  Совет народных депутатов  Нижнебайгорского сельского  поселения  Верхнехавского муниципального района Воронежской области  </w:t>
      </w:r>
    </w:p>
    <w:p w:rsidR="00576287" w:rsidRDefault="00576287" w:rsidP="00576287">
      <w:pPr>
        <w:pStyle w:val="a3"/>
        <w:tabs>
          <w:tab w:val="left" w:pos="2183"/>
        </w:tabs>
        <w:spacing w:line="220" w:lineRule="exact"/>
      </w:pPr>
      <w:r>
        <w:t xml:space="preserve">                                                                   РЕШИЛ:</w:t>
      </w:r>
    </w:p>
    <w:p w:rsidR="00576287" w:rsidRDefault="00576287" w:rsidP="00576287">
      <w:pPr>
        <w:pStyle w:val="a3"/>
        <w:tabs>
          <w:tab w:val="left" w:pos="2183"/>
        </w:tabs>
        <w:spacing w:line="220" w:lineRule="exact"/>
      </w:pPr>
    </w:p>
    <w:p w:rsidR="00576287" w:rsidRDefault="00576287" w:rsidP="00576287">
      <w:pPr>
        <w:pStyle w:val="a3"/>
        <w:tabs>
          <w:tab w:val="left" w:pos="2183"/>
        </w:tabs>
        <w:spacing w:line="220" w:lineRule="exact"/>
      </w:pPr>
      <w:r>
        <w:t>2.</w:t>
      </w:r>
      <w:r>
        <w:tab/>
      </w:r>
      <w:proofErr w:type="gramStart"/>
      <w:r>
        <w:t xml:space="preserve">Внести в Приложение к постановлению администрации Нижнебайгорского сельского поселения Верхнехавского муниципального района Воронежской области от  29.12.2022  № 60 «Об утверждении плана мероприятий развития и ремонта сети автомобильных  дорог общего пользования </w:t>
      </w:r>
      <w:r>
        <w:lastRenderedPageBreak/>
        <w:t>местного значения Нижнебайгорского сельского  поселения Верхнехавского муниципального районаВоронежской области на 2023-2025 годы» изменения и  дополнения и  изложить Приложение в новой редакции, согласно Приложению к настоящему постановлению.</w:t>
      </w:r>
      <w:proofErr w:type="gramEnd"/>
    </w:p>
    <w:p w:rsidR="00576287" w:rsidRDefault="00576287" w:rsidP="00576287">
      <w:pPr>
        <w:pStyle w:val="a3"/>
        <w:tabs>
          <w:tab w:val="left" w:pos="2183"/>
        </w:tabs>
        <w:spacing w:line="220" w:lineRule="exact"/>
      </w:pPr>
      <w:r>
        <w:t>3.</w:t>
      </w:r>
      <w:r>
        <w:tab/>
        <w:t>Опубликовать настоящее решение в  периодическом печатном издании органов местного самоуправления Нижнебайгорского сельского поселения Верхнехавского муниципального района – «Муниципальный вестник Нижнебайгорского сельского поселения» и разместить на официальном сайте администрации Нижнебайгорского сельского поселения, в сети «Интернет» (nbaigor-r36.gosuslugi.ru)</w:t>
      </w:r>
    </w:p>
    <w:p w:rsidR="00576287" w:rsidRDefault="00576287" w:rsidP="00576287">
      <w:pPr>
        <w:pStyle w:val="a3"/>
        <w:tabs>
          <w:tab w:val="left" w:pos="2183"/>
        </w:tabs>
        <w:spacing w:line="220" w:lineRule="exact"/>
      </w:pPr>
      <w:r>
        <w:t>4.</w:t>
      </w:r>
      <w:r>
        <w:tab/>
        <w:t xml:space="preserve">  4. Контроль исполнения настоящего решения оставляю за собой</w:t>
      </w:r>
    </w:p>
    <w:p w:rsidR="00576287" w:rsidRDefault="00576287" w:rsidP="00576287">
      <w:pPr>
        <w:pStyle w:val="a3"/>
        <w:tabs>
          <w:tab w:val="left" w:pos="2183"/>
        </w:tabs>
        <w:spacing w:line="220" w:lineRule="exact"/>
      </w:pPr>
    </w:p>
    <w:p w:rsidR="00576287" w:rsidRDefault="00576287" w:rsidP="00576287">
      <w:pPr>
        <w:pStyle w:val="a3"/>
        <w:tabs>
          <w:tab w:val="left" w:pos="2183"/>
        </w:tabs>
        <w:spacing w:line="220" w:lineRule="exact"/>
      </w:pPr>
    </w:p>
    <w:p w:rsidR="00576287" w:rsidRDefault="00576287" w:rsidP="00576287">
      <w:pPr>
        <w:pStyle w:val="a3"/>
        <w:tabs>
          <w:tab w:val="left" w:pos="2183"/>
        </w:tabs>
        <w:spacing w:line="220" w:lineRule="exact"/>
      </w:pPr>
    </w:p>
    <w:p w:rsidR="00576287" w:rsidRDefault="00576287" w:rsidP="00576287">
      <w:pPr>
        <w:pStyle w:val="a3"/>
        <w:tabs>
          <w:tab w:val="left" w:pos="2183"/>
        </w:tabs>
        <w:spacing w:line="220" w:lineRule="exact"/>
      </w:pPr>
      <w:r>
        <w:t>Глава    Нижнебайгорского</w:t>
      </w:r>
    </w:p>
    <w:p w:rsidR="00576287" w:rsidRDefault="00576287" w:rsidP="00576287">
      <w:pPr>
        <w:pStyle w:val="a3"/>
        <w:tabs>
          <w:tab w:val="left" w:pos="2183"/>
        </w:tabs>
        <w:spacing w:line="220" w:lineRule="exact"/>
      </w:pPr>
      <w:r>
        <w:t>сельского поселения                                                                                           Н.Н. Данковцев</w:t>
      </w:r>
    </w:p>
    <w:p w:rsidR="00576287" w:rsidRDefault="00576287" w:rsidP="00576287">
      <w:pPr>
        <w:pStyle w:val="a3"/>
        <w:tabs>
          <w:tab w:val="left" w:pos="2183"/>
        </w:tabs>
        <w:spacing w:line="220" w:lineRule="exact"/>
      </w:pPr>
      <w:r>
        <w:t xml:space="preserve"> </w:t>
      </w:r>
    </w:p>
    <w:p w:rsidR="00576287" w:rsidRDefault="00576287" w:rsidP="00576287">
      <w:pPr>
        <w:pStyle w:val="a3"/>
        <w:tabs>
          <w:tab w:val="left" w:pos="2183"/>
        </w:tabs>
        <w:spacing w:line="220" w:lineRule="exact"/>
      </w:pPr>
      <w:r>
        <w:t xml:space="preserve">                                                                                                                                                         </w:t>
      </w:r>
      <w:proofErr w:type="gramStart"/>
      <w:r>
        <w:t>Утверждён</w:t>
      </w:r>
      <w:proofErr w:type="gramEnd"/>
      <w:r>
        <w:t xml:space="preserve"> решением Совета</w:t>
      </w:r>
    </w:p>
    <w:p w:rsidR="00576287" w:rsidRDefault="00576287" w:rsidP="00576287">
      <w:pPr>
        <w:pStyle w:val="a3"/>
        <w:tabs>
          <w:tab w:val="left" w:pos="2183"/>
        </w:tabs>
        <w:spacing w:line="220" w:lineRule="exact"/>
      </w:pPr>
      <w:r>
        <w:t xml:space="preserve">                                                                                                                                                                               народных депутатов Нижнебайгорского </w:t>
      </w:r>
    </w:p>
    <w:p w:rsidR="00576287" w:rsidRDefault="00576287" w:rsidP="00576287">
      <w:pPr>
        <w:pStyle w:val="a3"/>
        <w:tabs>
          <w:tab w:val="left" w:pos="2183"/>
        </w:tabs>
        <w:spacing w:line="220" w:lineRule="exact"/>
      </w:pPr>
      <w:r>
        <w:t xml:space="preserve">                                                                                                                                            сельского поселения</w:t>
      </w:r>
    </w:p>
    <w:p w:rsidR="00576287" w:rsidRDefault="00576287" w:rsidP="00576287">
      <w:pPr>
        <w:pStyle w:val="a3"/>
        <w:tabs>
          <w:tab w:val="left" w:pos="2183"/>
        </w:tabs>
        <w:spacing w:line="220" w:lineRule="exact"/>
      </w:pPr>
      <w:r>
        <w:t xml:space="preserve">                                                                                                                                           № 118  от 27.12.2024г.</w:t>
      </w:r>
    </w:p>
    <w:p w:rsidR="00576287" w:rsidRDefault="00576287" w:rsidP="00576287">
      <w:pPr>
        <w:pStyle w:val="a3"/>
        <w:tabs>
          <w:tab w:val="left" w:pos="2183"/>
        </w:tabs>
        <w:spacing w:line="220" w:lineRule="exact"/>
      </w:pPr>
    </w:p>
    <w:p w:rsidR="00576287" w:rsidRDefault="00576287" w:rsidP="00576287">
      <w:pPr>
        <w:pStyle w:val="a3"/>
        <w:tabs>
          <w:tab w:val="left" w:pos="2183"/>
        </w:tabs>
        <w:spacing w:line="220" w:lineRule="exact"/>
      </w:pPr>
      <w:r>
        <w:t xml:space="preserve">План </w:t>
      </w:r>
    </w:p>
    <w:p w:rsidR="00576287" w:rsidRDefault="00576287" w:rsidP="00576287">
      <w:pPr>
        <w:pStyle w:val="a3"/>
        <w:tabs>
          <w:tab w:val="left" w:pos="2183"/>
        </w:tabs>
        <w:spacing w:line="220" w:lineRule="exact"/>
      </w:pPr>
      <w:r>
        <w:t xml:space="preserve">мероприятий развития и ремонта сети автомобильных дорог общего пользования местного значения </w:t>
      </w:r>
    </w:p>
    <w:p w:rsidR="00576287" w:rsidRDefault="00576287" w:rsidP="00576287">
      <w:pPr>
        <w:pStyle w:val="a3"/>
        <w:tabs>
          <w:tab w:val="left" w:pos="2183"/>
        </w:tabs>
        <w:spacing w:line="220" w:lineRule="exact"/>
      </w:pPr>
      <w:r>
        <w:t>в Нижнебайгорском сельском поселении</w:t>
      </w:r>
    </w:p>
    <w:p w:rsidR="00576287" w:rsidRDefault="00576287" w:rsidP="00576287">
      <w:pPr>
        <w:pStyle w:val="a3"/>
        <w:tabs>
          <w:tab w:val="left" w:pos="2183"/>
        </w:tabs>
        <w:spacing w:line="220" w:lineRule="exact"/>
      </w:pPr>
      <w:r>
        <w:t>Верхнехавского муниципального района Воронежской области</w:t>
      </w:r>
    </w:p>
    <w:p w:rsidR="00576287" w:rsidRDefault="00576287" w:rsidP="00576287">
      <w:pPr>
        <w:pStyle w:val="a3"/>
        <w:tabs>
          <w:tab w:val="left" w:pos="2183"/>
        </w:tabs>
        <w:spacing w:line="220" w:lineRule="exact"/>
      </w:pPr>
      <w:r>
        <w:t>на 2023-2025годы</w:t>
      </w:r>
    </w:p>
    <w:p w:rsidR="00576287" w:rsidRDefault="00576287" w:rsidP="00576287">
      <w:pPr>
        <w:pStyle w:val="a3"/>
        <w:tabs>
          <w:tab w:val="left" w:pos="2183"/>
        </w:tabs>
        <w:spacing w:line="220" w:lineRule="exact"/>
      </w:pPr>
      <w:r>
        <w:t xml:space="preserve"> </w:t>
      </w:r>
    </w:p>
    <w:p w:rsidR="00576287" w:rsidRDefault="00576287" w:rsidP="00576287">
      <w:pPr>
        <w:pStyle w:val="a3"/>
        <w:tabs>
          <w:tab w:val="left" w:pos="2183"/>
        </w:tabs>
        <w:spacing w:line="220" w:lineRule="exact"/>
      </w:pPr>
      <w:r>
        <w:t>№</w:t>
      </w:r>
    </w:p>
    <w:p w:rsidR="00576287" w:rsidRDefault="00576287" w:rsidP="00576287">
      <w:pPr>
        <w:pStyle w:val="a3"/>
        <w:tabs>
          <w:tab w:val="left" w:pos="2183"/>
        </w:tabs>
        <w:spacing w:line="220" w:lineRule="exact"/>
      </w:pPr>
      <w:proofErr w:type="gramStart"/>
      <w:r>
        <w:t>п</w:t>
      </w:r>
      <w:proofErr w:type="gramEnd"/>
      <w:r>
        <w:t>/п</w:t>
      </w:r>
      <w:r>
        <w:tab/>
        <w:t>Адрес объекта в поселении</w:t>
      </w:r>
      <w:r>
        <w:tab/>
        <w:t>2023</w:t>
      </w:r>
      <w:r>
        <w:tab/>
        <w:t>2024</w:t>
      </w:r>
      <w:r>
        <w:tab/>
        <w:t>2025</w:t>
      </w:r>
    </w:p>
    <w:p w:rsidR="00576287" w:rsidRDefault="00576287" w:rsidP="00576287">
      <w:pPr>
        <w:pStyle w:val="a3"/>
        <w:tabs>
          <w:tab w:val="left" w:pos="2183"/>
        </w:tabs>
        <w:spacing w:line="220" w:lineRule="exact"/>
      </w:pPr>
      <w:r>
        <w:tab/>
      </w:r>
      <w:r>
        <w:tab/>
      </w:r>
      <w:proofErr w:type="gramStart"/>
      <w:r>
        <w:t>Протяжённость (м)</w:t>
      </w:r>
      <w:r>
        <w:tab/>
        <w:t>Ширина (м)</w:t>
      </w:r>
      <w:r>
        <w:tab/>
        <w:t>Вид покрытия</w:t>
      </w:r>
      <w:r>
        <w:tab/>
        <w:t>Стоимость (тыс. руб.)</w:t>
      </w:r>
      <w:r>
        <w:tab/>
        <w:t>Протяжённость (м)</w:t>
      </w:r>
      <w:r>
        <w:tab/>
        <w:t>Ширина (м)</w:t>
      </w:r>
      <w:r>
        <w:tab/>
        <w:t>Вид покрытия</w:t>
      </w:r>
      <w:r>
        <w:tab/>
        <w:t>Стоимость (тыс. руб.)</w:t>
      </w:r>
      <w:r>
        <w:tab/>
        <w:t>Протяжённость (м)</w:t>
      </w:r>
      <w:r>
        <w:tab/>
        <w:t>Ширина (м)</w:t>
      </w:r>
      <w:r>
        <w:tab/>
        <w:t>Вид покрытия</w:t>
      </w:r>
      <w:r>
        <w:tab/>
        <w:t>Стоимость (тыс. руб.)</w:t>
      </w:r>
      <w:proofErr w:type="gramEnd"/>
    </w:p>
    <w:p w:rsidR="00576287" w:rsidRDefault="00576287" w:rsidP="00576287">
      <w:pPr>
        <w:pStyle w:val="a3"/>
        <w:tabs>
          <w:tab w:val="left" w:pos="2183"/>
        </w:tabs>
        <w:spacing w:line="220" w:lineRule="exact"/>
      </w:pPr>
      <w:r>
        <w:t>1</w:t>
      </w:r>
      <w:r>
        <w:tab/>
        <w:t xml:space="preserve">с. Нижняя Байгора, ул. Чапаева от  д.36 до д.26 идентификационный номер автомобильной дороги № 20 211 834 ОП МП 031 </w:t>
      </w:r>
      <w:r>
        <w:tab/>
        <w:t>300м.</w:t>
      </w:r>
      <w:r>
        <w:tab/>
        <w:t>3</w:t>
      </w:r>
      <w:r>
        <w:tab/>
        <w:t>ремонт покрытия переходного типа</w:t>
      </w:r>
      <w:r>
        <w:tab/>
        <w:t>448,2</w:t>
      </w:r>
      <w:r>
        <w:tab/>
      </w:r>
      <w:r>
        <w:tab/>
      </w:r>
      <w:r>
        <w:tab/>
      </w:r>
      <w:r>
        <w:tab/>
      </w:r>
      <w:r>
        <w:tab/>
      </w:r>
      <w:r>
        <w:tab/>
      </w:r>
      <w:r>
        <w:tab/>
      </w:r>
      <w:r>
        <w:tab/>
      </w:r>
    </w:p>
    <w:p w:rsidR="00576287" w:rsidRDefault="00576287" w:rsidP="00576287">
      <w:pPr>
        <w:pStyle w:val="a3"/>
        <w:tabs>
          <w:tab w:val="left" w:pos="2183"/>
        </w:tabs>
        <w:spacing w:line="220" w:lineRule="exact"/>
      </w:pPr>
      <w:r>
        <w:t>2</w:t>
      </w:r>
      <w:r>
        <w:tab/>
        <w:t>с. Нижняя Байгора, ул. Пролетарская от д. 24 до д. 18, идентификационный номер автомобильной дороги № 20 211 834 ОП МП 030</w:t>
      </w:r>
      <w:r>
        <w:tab/>
        <w:t>145м</w:t>
      </w:r>
      <w:r>
        <w:tab/>
        <w:t>3</w:t>
      </w:r>
      <w:r>
        <w:tab/>
        <w:t>ремонт покрытия переходного типа</w:t>
      </w:r>
      <w:r>
        <w:tab/>
        <w:t>216,6</w:t>
      </w:r>
      <w:r>
        <w:tab/>
      </w:r>
      <w:r>
        <w:tab/>
      </w:r>
      <w:r>
        <w:lastRenderedPageBreak/>
        <w:tab/>
      </w:r>
      <w:r>
        <w:tab/>
      </w:r>
      <w:r>
        <w:tab/>
      </w:r>
      <w:r>
        <w:tab/>
      </w:r>
      <w:r>
        <w:tab/>
      </w:r>
      <w:r>
        <w:tab/>
      </w:r>
    </w:p>
    <w:p w:rsidR="00576287" w:rsidRDefault="00576287" w:rsidP="00576287">
      <w:pPr>
        <w:pStyle w:val="a3"/>
        <w:tabs>
          <w:tab w:val="left" w:pos="2183"/>
        </w:tabs>
        <w:spacing w:line="220" w:lineRule="exact"/>
      </w:pPr>
      <w:r>
        <w:t>3</w:t>
      </w:r>
      <w:r>
        <w:tab/>
        <w:t>с. Нижняя Байгора, ул. Чапаева от пересечения</w:t>
      </w:r>
      <w:proofErr w:type="gramStart"/>
      <w:r>
        <w:t>.</w:t>
      </w:r>
      <w:proofErr w:type="gramEnd"/>
      <w:r>
        <w:t xml:space="preserve"> </w:t>
      </w:r>
      <w:proofErr w:type="gramStart"/>
      <w:r>
        <w:t>р</w:t>
      </w:r>
      <w:proofErr w:type="gramEnd"/>
      <w:r>
        <w:t>. Байгора до д.6 идентификационный номер автомобильной дороги  № 20 211 834 ОП МП 032</w:t>
      </w:r>
      <w:r>
        <w:tab/>
      </w:r>
      <w:r>
        <w:tab/>
      </w:r>
      <w:r>
        <w:tab/>
      </w:r>
      <w:r>
        <w:tab/>
      </w:r>
      <w:r>
        <w:tab/>
        <w:t>400</w:t>
      </w:r>
      <w:r>
        <w:tab/>
        <w:t>3</w:t>
      </w:r>
      <w:r>
        <w:tab/>
        <w:t>ремонт покрытия переходного типа</w:t>
      </w:r>
      <w:r>
        <w:tab/>
        <w:t>582,0</w:t>
      </w:r>
      <w:r>
        <w:tab/>
      </w:r>
      <w:r>
        <w:tab/>
      </w:r>
      <w:r>
        <w:tab/>
      </w:r>
      <w:r>
        <w:tab/>
      </w:r>
    </w:p>
    <w:p w:rsidR="00576287" w:rsidRDefault="00576287" w:rsidP="00576287">
      <w:pPr>
        <w:pStyle w:val="a3"/>
        <w:tabs>
          <w:tab w:val="left" w:pos="2183"/>
        </w:tabs>
        <w:spacing w:line="220" w:lineRule="exact"/>
      </w:pPr>
      <w:r>
        <w:t>4</w:t>
      </w:r>
      <w:r>
        <w:tab/>
        <w:t>с. Нижняя Байгора, ул. Свободная  от пересечения ул</w:t>
      </w:r>
      <w:proofErr w:type="gramStart"/>
      <w:r>
        <w:t>.М</w:t>
      </w:r>
      <w:proofErr w:type="gramEnd"/>
      <w:r>
        <w:t>осковская до д.5 идентификационный номер автомобильной дороги  № 20 211 834 ОП МП 026</w:t>
      </w:r>
      <w:r>
        <w:tab/>
        <w:t>.</w:t>
      </w:r>
      <w:r>
        <w:tab/>
      </w:r>
      <w:r>
        <w:tab/>
      </w:r>
      <w:r>
        <w:tab/>
      </w:r>
      <w:r>
        <w:tab/>
      </w:r>
      <w:r>
        <w:tab/>
      </w:r>
      <w:r>
        <w:tab/>
      </w:r>
      <w:r>
        <w:tab/>
      </w:r>
      <w:r>
        <w:tab/>
      </w:r>
      <w:r>
        <w:tab/>
      </w:r>
      <w:r>
        <w:tab/>
      </w:r>
      <w:r>
        <w:tab/>
      </w:r>
    </w:p>
    <w:p w:rsidR="00576287" w:rsidRDefault="00576287" w:rsidP="00576287">
      <w:pPr>
        <w:pStyle w:val="a3"/>
        <w:tabs>
          <w:tab w:val="left" w:pos="2183"/>
        </w:tabs>
        <w:spacing w:line="220" w:lineRule="exact"/>
      </w:pPr>
      <w:r>
        <w:t>5</w:t>
      </w:r>
      <w:r>
        <w:tab/>
        <w:t>с. Верхняя Байгора, ул. Советская от д.52 до д.81 идентификационный номер автомобильной дороги  № 20 211 834 ОП МП 005</w:t>
      </w:r>
      <w:r>
        <w:tab/>
        <w:t>140м.</w:t>
      </w:r>
      <w:r>
        <w:tab/>
        <w:t>3</w:t>
      </w:r>
      <w:r>
        <w:tab/>
        <w:t>ремонт покрытия переходного типа</w:t>
      </w:r>
      <w:r>
        <w:tab/>
        <w:t>209,2</w:t>
      </w:r>
      <w:r>
        <w:tab/>
      </w:r>
      <w:r>
        <w:tab/>
      </w:r>
      <w:r>
        <w:tab/>
      </w:r>
      <w:r>
        <w:tab/>
      </w:r>
      <w:r>
        <w:tab/>
        <w:t>200</w:t>
      </w:r>
      <w:r>
        <w:tab/>
        <w:t>3</w:t>
      </w:r>
      <w:r>
        <w:tab/>
        <w:t>ремонт покрытия переходного типа</w:t>
      </w:r>
      <w:r>
        <w:tab/>
        <w:t>300</w:t>
      </w:r>
    </w:p>
    <w:p w:rsidR="00576287" w:rsidRDefault="00576287" w:rsidP="00576287">
      <w:pPr>
        <w:pStyle w:val="a3"/>
        <w:tabs>
          <w:tab w:val="left" w:pos="2183"/>
        </w:tabs>
        <w:spacing w:line="220" w:lineRule="exact"/>
      </w:pPr>
      <w:r>
        <w:t>6</w:t>
      </w:r>
      <w:r>
        <w:tab/>
        <w:t>с. Нижняя Байгора, ул. Свободная идентификационный номер автомобильной дороги  № 20 211 834 ОП МП 026</w:t>
      </w:r>
      <w:r>
        <w:tab/>
      </w:r>
      <w:r>
        <w:tab/>
      </w:r>
      <w:r>
        <w:tab/>
      </w:r>
      <w:r>
        <w:tab/>
      </w:r>
      <w:r>
        <w:tab/>
      </w:r>
      <w:r>
        <w:tab/>
      </w:r>
      <w:r>
        <w:tab/>
      </w:r>
      <w:r>
        <w:tab/>
      </w:r>
      <w:r>
        <w:tab/>
        <w:t>200</w:t>
      </w:r>
      <w:r>
        <w:tab/>
        <w:t>3</w:t>
      </w:r>
      <w:r>
        <w:tab/>
        <w:t>ремонт покрытия переходного типа</w:t>
      </w:r>
      <w:r>
        <w:tab/>
        <w:t>300</w:t>
      </w:r>
    </w:p>
    <w:p w:rsidR="00576287" w:rsidRDefault="00576287" w:rsidP="00576287">
      <w:pPr>
        <w:pStyle w:val="a3"/>
        <w:tabs>
          <w:tab w:val="left" w:pos="2183"/>
        </w:tabs>
        <w:spacing w:line="220" w:lineRule="exact"/>
      </w:pPr>
      <w:r>
        <w:t>7</w:t>
      </w:r>
      <w:r>
        <w:tab/>
        <w:t>с. Нижняя Байгора, ул. Пролетарская от ручья до д. 12  идентификационный номер автомобильной дороги  № 20 211 834 ОП МП 030</w:t>
      </w:r>
      <w:r>
        <w:tab/>
      </w:r>
      <w:r>
        <w:tab/>
      </w:r>
      <w:r>
        <w:tab/>
      </w:r>
      <w:r>
        <w:tab/>
      </w:r>
      <w:r>
        <w:tab/>
      </w:r>
      <w:r>
        <w:tab/>
        <w:t>200</w:t>
      </w:r>
      <w:r>
        <w:tab/>
        <w:t>3</w:t>
      </w:r>
      <w:r>
        <w:tab/>
        <w:t>291,0</w:t>
      </w:r>
      <w:r>
        <w:tab/>
      </w:r>
      <w:r>
        <w:tab/>
      </w:r>
      <w:r>
        <w:tab/>
      </w:r>
      <w:r>
        <w:tab/>
      </w:r>
    </w:p>
    <w:p w:rsidR="00576287" w:rsidRDefault="00576287" w:rsidP="00576287">
      <w:pPr>
        <w:pStyle w:val="a3"/>
        <w:tabs>
          <w:tab w:val="left" w:pos="2183"/>
        </w:tabs>
        <w:spacing w:line="220" w:lineRule="exact"/>
      </w:pPr>
      <w:r>
        <w:t>8</w:t>
      </w:r>
      <w:r>
        <w:tab/>
        <w:t>с. Нижняя Байгора, ул. Московская, уч. №3</w:t>
      </w:r>
    </w:p>
    <w:p w:rsidR="00576287" w:rsidRDefault="00576287" w:rsidP="00576287">
      <w:pPr>
        <w:pStyle w:val="a3"/>
        <w:tabs>
          <w:tab w:val="left" w:pos="2183"/>
        </w:tabs>
        <w:spacing w:line="220" w:lineRule="exact"/>
      </w:pPr>
      <w:r>
        <w:t xml:space="preserve">идентификационный номер </w:t>
      </w:r>
      <w:proofErr w:type="gramStart"/>
      <w:r>
        <w:t>автомобильной</w:t>
      </w:r>
      <w:proofErr w:type="gramEnd"/>
      <w:r>
        <w:t xml:space="preserve"> </w:t>
      </w:r>
    </w:p>
    <w:p w:rsidR="00576287" w:rsidRDefault="00576287" w:rsidP="00576287">
      <w:pPr>
        <w:pStyle w:val="a3"/>
        <w:tabs>
          <w:tab w:val="left" w:pos="2183"/>
        </w:tabs>
        <w:spacing w:line="220" w:lineRule="exact"/>
      </w:pPr>
      <w:r>
        <w:t>20 211 834 ОП МП 023</w:t>
      </w:r>
      <w:r>
        <w:tab/>
        <w:t>1250</w:t>
      </w:r>
      <w:r>
        <w:tab/>
        <w:t>3</w:t>
      </w:r>
      <w:r>
        <w:tab/>
        <w:t>твердое покрытие</w:t>
      </w:r>
      <w:r>
        <w:tab/>
        <w:t>1991,2</w:t>
      </w:r>
      <w:r>
        <w:tab/>
      </w:r>
      <w:r>
        <w:tab/>
      </w:r>
      <w:r>
        <w:tab/>
      </w:r>
      <w:r>
        <w:tab/>
      </w:r>
      <w:r>
        <w:tab/>
      </w:r>
      <w:r>
        <w:tab/>
      </w:r>
      <w:r>
        <w:tab/>
      </w:r>
      <w:r>
        <w:tab/>
      </w:r>
    </w:p>
    <w:p w:rsidR="00576287" w:rsidRDefault="00576287" w:rsidP="00576287">
      <w:pPr>
        <w:pStyle w:val="a3"/>
        <w:tabs>
          <w:tab w:val="left" w:pos="2183"/>
        </w:tabs>
        <w:spacing w:line="220" w:lineRule="exact"/>
      </w:pPr>
      <w:r>
        <w:t>9</w:t>
      </w:r>
      <w:r>
        <w:tab/>
        <w:t xml:space="preserve">с. Нижняя Байгора, ул. Кирова, уч. №1«д», </w:t>
      </w:r>
    </w:p>
    <w:p w:rsidR="00576287" w:rsidRDefault="00576287" w:rsidP="00576287">
      <w:pPr>
        <w:pStyle w:val="a3"/>
        <w:tabs>
          <w:tab w:val="left" w:pos="2183"/>
        </w:tabs>
        <w:spacing w:line="220" w:lineRule="exact"/>
      </w:pPr>
      <w:r>
        <w:t>идентификационный номер автомобильной дороги 20 211 834 ОП МП 021</w:t>
      </w:r>
      <w:r>
        <w:tab/>
        <w:t>850</w:t>
      </w:r>
      <w:r>
        <w:tab/>
        <w:t>3</w:t>
      </w:r>
      <w:r>
        <w:tab/>
        <w:t>ремонт покрытия переходного типа</w:t>
      </w:r>
      <w:r>
        <w:tab/>
        <w:t>1458,4</w:t>
      </w:r>
      <w:r>
        <w:tab/>
      </w:r>
      <w:r>
        <w:tab/>
      </w:r>
      <w:r>
        <w:tab/>
      </w:r>
      <w:r>
        <w:tab/>
      </w:r>
      <w:r>
        <w:tab/>
      </w:r>
      <w:r>
        <w:tab/>
      </w:r>
      <w:r>
        <w:tab/>
      </w:r>
      <w:r>
        <w:tab/>
      </w:r>
    </w:p>
    <w:p w:rsidR="00576287" w:rsidRDefault="00576287" w:rsidP="00576287">
      <w:pPr>
        <w:pStyle w:val="a3"/>
        <w:tabs>
          <w:tab w:val="left" w:pos="2183"/>
        </w:tabs>
        <w:spacing w:line="220" w:lineRule="exact"/>
      </w:pPr>
      <w:r>
        <w:tab/>
      </w:r>
      <w:r>
        <w:tab/>
      </w:r>
      <w:r>
        <w:tab/>
      </w:r>
      <w:r>
        <w:tab/>
      </w:r>
      <w:r>
        <w:tab/>
      </w:r>
      <w:r>
        <w:tab/>
      </w:r>
      <w:r>
        <w:tab/>
      </w:r>
      <w:r>
        <w:tab/>
      </w:r>
      <w:r>
        <w:tab/>
      </w:r>
      <w:r>
        <w:tab/>
      </w:r>
      <w:r>
        <w:tab/>
      </w:r>
      <w:r>
        <w:tab/>
      </w:r>
      <w:r>
        <w:tab/>
      </w: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6D74DE" w:rsidRDefault="006D74DE" w:rsidP="00B2116A">
      <w:pPr>
        <w:pStyle w:val="a3"/>
        <w:tabs>
          <w:tab w:val="left" w:pos="2183"/>
        </w:tabs>
        <w:spacing w:line="220" w:lineRule="exact"/>
        <w:jc w:val="left"/>
      </w:pPr>
    </w:p>
    <w:p w:rsidR="00C43AAF" w:rsidRDefault="00C43AAF" w:rsidP="00B2116A">
      <w:pPr>
        <w:pStyle w:val="a3"/>
        <w:tabs>
          <w:tab w:val="left" w:pos="2183"/>
        </w:tabs>
        <w:spacing w:line="220" w:lineRule="exact"/>
        <w:jc w:val="left"/>
      </w:pPr>
    </w:p>
    <w:p w:rsidR="00C43AAF" w:rsidRDefault="00C43AAF" w:rsidP="00B2116A">
      <w:pPr>
        <w:pStyle w:val="a3"/>
        <w:tabs>
          <w:tab w:val="left" w:pos="2183"/>
        </w:tabs>
        <w:spacing w:line="220" w:lineRule="exact"/>
        <w:jc w:val="left"/>
      </w:pPr>
    </w:p>
    <w:p w:rsidR="00322FC5" w:rsidRDefault="00997BCD" w:rsidP="000C6F59">
      <w:r w:rsidRPr="00997BCD">
        <w:rPr>
          <w:sz w:val="20"/>
          <w:szCs w:val="20"/>
        </w:rPr>
        <w:t xml:space="preserve">         </w:t>
      </w: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6D74DE" w:rsidRDefault="00322FC5" w:rsidP="006D74DE">
      <w:pPr>
        <w:pStyle w:val="a3"/>
        <w:tabs>
          <w:tab w:val="left" w:pos="2183"/>
        </w:tabs>
        <w:spacing w:line="220" w:lineRule="exact"/>
        <w:ind w:left="0"/>
      </w:pPr>
      <w:r>
        <w:t xml:space="preserve">               </w:t>
      </w:r>
    </w:p>
    <w:p w:rsidR="00322FC5" w:rsidRDefault="00322FC5"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322FC5" w:rsidRDefault="00322FC5"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322FC5">
      <w:pPr>
        <w:pStyle w:val="a3"/>
        <w:tabs>
          <w:tab w:val="left" w:pos="2183"/>
        </w:tabs>
        <w:spacing w:line="220" w:lineRule="exact"/>
      </w:pPr>
    </w:p>
    <w:p w:rsidR="006D74DE" w:rsidRDefault="006D74DE" w:rsidP="00AF33FA">
      <w:pPr>
        <w:pStyle w:val="a3"/>
        <w:tabs>
          <w:tab w:val="left" w:pos="2183"/>
        </w:tabs>
        <w:spacing w:line="220" w:lineRule="exact"/>
        <w:ind w:left="0"/>
      </w:pPr>
    </w:p>
    <w:p w:rsidR="006D74DE" w:rsidRDefault="006D74DE" w:rsidP="00576287">
      <w:pPr>
        <w:pStyle w:val="a3"/>
        <w:tabs>
          <w:tab w:val="left" w:pos="2183"/>
        </w:tabs>
        <w:spacing w:line="220" w:lineRule="exact"/>
        <w:ind w:left="0"/>
      </w:pPr>
    </w:p>
    <w:p w:rsidR="00576287" w:rsidRDefault="00576287" w:rsidP="00576287">
      <w:pPr>
        <w:pStyle w:val="a3"/>
        <w:tabs>
          <w:tab w:val="left" w:pos="2183"/>
        </w:tabs>
        <w:spacing w:line="220" w:lineRule="exact"/>
        <w:ind w:left="0"/>
      </w:pPr>
    </w:p>
    <w:p w:rsidR="006D74DE" w:rsidRDefault="00576287" w:rsidP="00322FC5">
      <w:pPr>
        <w:pStyle w:val="a3"/>
        <w:tabs>
          <w:tab w:val="left" w:pos="2183"/>
        </w:tabs>
        <w:spacing w:line="220" w:lineRule="exact"/>
      </w:pPr>
      <w:r w:rsidRPr="00576287">
        <w:t xml:space="preserve">ОФИЦИАЛЬНО      ВЕСТНИК Нижнебайгорского сельского поселения      № 3 (3 </w:t>
      </w:r>
      <w:proofErr w:type="gramStart"/>
      <w:r w:rsidRPr="00576287">
        <w:t>экз</w:t>
      </w:r>
      <w:proofErr w:type="gramEnd"/>
      <w:r w:rsidRPr="00576287">
        <w:t>)     28 декабря 2024года (бесплатно</w:t>
      </w:r>
    </w:p>
    <w:p w:rsidR="006D74DE" w:rsidRDefault="006D74DE" w:rsidP="00C43AAF">
      <w:pPr>
        <w:pStyle w:val="a3"/>
        <w:tabs>
          <w:tab w:val="left" w:pos="2183"/>
        </w:tabs>
        <w:spacing w:line="220" w:lineRule="exact"/>
        <w:ind w:left="0"/>
        <w:jc w:val="left"/>
      </w:pPr>
    </w:p>
    <w:p w:rsidR="006D74DE" w:rsidRDefault="006D74DE" w:rsidP="00C43AAF">
      <w:pPr>
        <w:pStyle w:val="a3"/>
        <w:tabs>
          <w:tab w:val="left" w:pos="2183"/>
        </w:tabs>
        <w:spacing w:line="220" w:lineRule="exact"/>
        <w:ind w:left="0"/>
        <w:jc w:val="left"/>
      </w:pPr>
    </w:p>
    <w:p w:rsidR="00E954D8" w:rsidRDefault="00E954D8" w:rsidP="00E954D8">
      <w:pPr>
        <w:pStyle w:val="a3"/>
        <w:tabs>
          <w:tab w:val="left" w:pos="2183"/>
        </w:tabs>
        <w:spacing w:line="220" w:lineRule="exact"/>
      </w:pPr>
      <w:r>
        <w:t>СОВЕТ НАРОДНЫХ ДЕПУТАТОВ</w:t>
      </w:r>
    </w:p>
    <w:p w:rsidR="00E954D8" w:rsidRDefault="00E954D8" w:rsidP="00E954D8">
      <w:pPr>
        <w:pStyle w:val="a3"/>
        <w:tabs>
          <w:tab w:val="left" w:pos="2183"/>
        </w:tabs>
        <w:spacing w:line="220" w:lineRule="exact"/>
      </w:pPr>
      <w:r>
        <w:t xml:space="preserve">НИЖНЕБАЙГОРСКОГО СЕЛЬСКОГО  ПОСЕЛЕНИЯ   </w:t>
      </w:r>
    </w:p>
    <w:p w:rsidR="00E954D8" w:rsidRDefault="00E954D8" w:rsidP="00E954D8">
      <w:pPr>
        <w:pStyle w:val="a3"/>
        <w:tabs>
          <w:tab w:val="left" w:pos="2183"/>
        </w:tabs>
        <w:spacing w:line="220" w:lineRule="exact"/>
      </w:pPr>
      <w:r>
        <w:t xml:space="preserve">ВЕРХНЕХАВСКОГО МУНИЦИПАЛЬНОГО РАЙОНА                          </w:t>
      </w:r>
    </w:p>
    <w:p w:rsidR="00E954D8" w:rsidRDefault="00E954D8" w:rsidP="00E954D8">
      <w:pPr>
        <w:pStyle w:val="a3"/>
        <w:tabs>
          <w:tab w:val="left" w:pos="2183"/>
        </w:tabs>
        <w:spacing w:line="220" w:lineRule="exact"/>
      </w:pPr>
      <w:r>
        <w:t xml:space="preserve">  ВОРОНЕЖСКОЙ ОБЛАСТИ</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РЕШЕНИЕ</w:t>
      </w:r>
    </w:p>
    <w:p w:rsidR="00E954D8" w:rsidRDefault="00E954D8" w:rsidP="00E954D8">
      <w:pPr>
        <w:pStyle w:val="a3"/>
        <w:tabs>
          <w:tab w:val="left" w:pos="2183"/>
        </w:tabs>
        <w:spacing w:line="220" w:lineRule="exact"/>
      </w:pPr>
      <w:r>
        <w:t xml:space="preserve">  </w:t>
      </w:r>
    </w:p>
    <w:p w:rsidR="00E954D8" w:rsidRDefault="00E954D8" w:rsidP="00E954D8">
      <w:pPr>
        <w:pStyle w:val="a3"/>
        <w:tabs>
          <w:tab w:val="left" w:pos="2183"/>
        </w:tabs>
        <w:spacing w:line="220" w:lineRule="exact"/>
      </w:pPr>
      <w:r>
        <w:t>27 декабря 2024 г.                         № 119</w:t>
      </w:r>
    </w:p>
    <w:p w:rsidR="00E954D8" w:rsidRDefault="00E954D8" w:rsidP="00E954D8">
      <w:pPr>
        <w:pStyle w:val="a3"/>
        <w:tabs>
          <w:tab w:val="left" w:pos="2183"/>
        </w:tabs>
        <w:spacing w:line="220" w:lineRule="exact"/>
      </w:pPr>
      <w:r>
        <w:t xml:space="preserve"> с. Нижняя Байгора</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О БЮДЖЕТЕ НИЖНЕБАЙГОРСКОГО СЕЛЬСКОГО  ПОСЕЛЕНИЯ  ВЕРХНЕХАВСКОГО МУНИЦИПАЛЬНОГО РАЙОНА НА 2025 ГОД и НА ПЛАНОВЫЙ ПЕРИОД 2026 и 2027 ГОДОВ</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 xml:space="preserve">Статья 1. Основные характеристики  бюджета сельского </w:t>
      </w:r>
      <w:proofErr w:type="gramStart"/>
      <w:r>
        <w:t>поселе-ния</w:t>
      </w:r>
      <w:proofErr w:type="gramEnd"/>
      <w:r>
        <w:t xml:space="preserve"> на 2025 год и на плановый период 2026 и 2027 годов</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1.</w:t>
      </w:r>
      <w:r>
        <w:tab/>
        <w:t>Утвердить основные характеристики  бюджета сельского поселения на 2025 год:</w:t>
      </w:r>
    </w:p>
    <w:p w:rsidR="00E954D8" w:rsidRDefault="00E954D8" w:rsidP="00E954D8">
      <w:pPr>
        <w:pStyle w:val="a3"/>
        <w:tabs>
          <w:tab w:val="left" w:pos="2183"/>
        </w:tabs>
        <w:spacing w:line="220" w:lineRule="exact"/>
      </w:pPr>
      <w:r>
        <w:t>1)</w:t>
      </w:r>
      <w:r>
        <w:tab/>
        <w:t xml:space="preserve"> прогнозируемый общий объём доходов  бюджета сельского поселения в сумме 16 381,68887 тыс</w:t>
      </w:r>
      <w:proofErr w:type="gramStart"/>
      <w:r>
        <w:t>.р</w:t>
      </w:r>
      <w:proofErr w:type="gramEnd"/>
      <w:r>
        <w:t>ублей, в том числе безвозмездные поступления  в сумме  13 536,68887 тыс.рублей, из них:</w:t>
      </w:r>
    </w:p>
    <w:p w:rsidR="00E954D8" w:rsidRDefault="00E954D8" w:rsidP="00E954D8">
      <w:pPr>
        <w:pStyle w:val="a3"/>
        <w:tabs>
          <w:tab w:val="left" w:pos="2183"/>
        </w:tabs>
        <w:spacing w:line="220" w:lineRule="exact"/>
      </w:pPr>
      <w:r>
        <w:t xml:space="preserve"> - безвозмездные поступления из областного бюджета в сумме 163,0 тыс</w:t>
      </w:r>
      <w:proofErr w:type="gramStart"/>
      <w:r>
        <w:t>.р</w:t>
      </w:r>
      <w:proofErr w:type="gramEnd"/>
      <w:r>
        <w:t xml:space="preserve">ублей, в том числе субвенции в сумме 163,0 тыс.рублей, </w:t>
      </w:r>
    </w:p>
    <w:p w:rsidR="00E954D8" w:rsidRDefault="00E954D8" w:rsidP="00E954D8">
      <w:pPr>
        <w:pStyle w:val="a3"/>
        <w:tabs>
          <w:tab w:val="left" w:pos="2183"/>
        </w:tabs>
        <w:spacing w:line="220" w:lineRule="exact"/>
      </w:pPr>
      <w:r>
        <w:t xml:space="preserve"> -  безвозмездные поступления из бюджета муниципального района в сумме 13 373,68887 тыс</w:t>
      </w:r>
      <w:proofErr w:type="gramStart"/>
      <w:r>
        <w:t>.р</w:t>
      </w:r>
      <w:proofErr w:type="gramEnd"/>
      <w:r>
        <w:t xml:space="preserve">ублей, в том числе дотации в сумме 404,1 тыс.рублей, субсидии в сумме 7 064,84469 тыс.рублей, иные межбюд-жетные трансферты, имеющие целевое назначение в сумме 5 904,74418 тыс.рублей;  </w:t>
      </w:r>
    </w:p>
    <w:p w:rsidR="00E954D8" w:rsidRDefault="00E954D8" w:rsidP="00E954D8">
      <w:pPr>
        <w:pStyle w:val="a3"/>
        <w:tabs>
          <w:tab w:val="left" w:pos="2183"/>
        </w:tabs>
        <w:spacing w:line="220" w:lineRule="exact"/>
      </w:pPr>
      <w:r>
        <w:t>2) общий объём  расходов  бюджета сельского поселения в сумме         16 381,68887 тыс. рублей;</w:t>
      </w:r>
    </w:p>
    <w:p w:rsidR="00E954D8" w:rsidRDefault="00E954D8" w:rsidP="00E954D8">
      <w:pPr>
        <w:pStyle w:val="a3"/>
        <w:tabs>
          <w:tab w:val="left" w:pos="2183"/>
        </w:tabs>
        <w:spacing w:line="220" w:lineRule="exact"/>
      </w:pPr>
      <w:r>
        <w:t xml:space="preserve">          3) бюджет сельского поселения на 2025 год прогнозируется </w:t>
      </w:r>
      <w:proofErr w:type="gramStart"/>
      <w:r>
        <w:t>сбалансиро-ванным</w:t>
      </w:r>
      <w:proofErr w:type="gramEnd"/>
      <w:r>
        <w:t>.</w:t>
      </w:r>
    </w:p>
    <w:p w:rsidR="00E954D8" w:rsidRDefault="00E954D8" w:rsidP="00E954D8">
      <w:pPr>
        <w:pStyle w:val="a3"/>
        <w:tabs>
          <w:tab w:val="left" w:pos="2183"/>
        </w:tabs>
        <w:spacing w:line="220" w:lineRule="exact"/>
      </w:pPr>
      <w:r>
        <w:t xml:space="preserve">          4) источники внутреннего финансирования дефицита (профицита) бюджета сельского поселения на 2025 год и на плановый период 2026 и 2027 годов </w:t>
      </w:r>
      <w:proofErr w:type="gramStart"/>
      <w:r>
        <w:t>со-гласно</w:t>
      </w:r>
      <w:proofErr w:type="gramEnd"/>
      <w:r>
        <w:t xml:space="preserve"> приложению № 1 к настоящему решению.</w:t>
      </w:r>
    </w:p>
    <w:p w:rsidR="00E954D8" w:rsidRDefault="00E954D8" w:rsidP="00E954D8">
      <w:pPr>
        <w:pStyle w:val="a3"/>
        <w:tabs>
          <w:tab w:val="left" w:pos="2183"/>
        </w:tabs>
        <w:spacing w:line="220" w:lineRule="exact"/>
      </w:pPr>
      <w:r>
        <w:t xml:space="preserve">          2. Утвердить основные характеристики  бюджета сельского поселения на 2026 год и на 2027 год:</w:t>
      </w:r>
    </w:p>
    <w:p w:rsidR="00E954D8" w:rsidRDefault="00E954D8" w:rsidP="00E954D8">
      <w:pPr>
        <w:pStyle w:val="a3"/>
        <w:tabs>
          <w:tab w:val="left" w:pos="2183"/>
        </w:tabs>
        <w:spacing w:line="220" w:lineRule="exact"/>
      </w:pPr>
      <w:r>
        <w:t xml:space="preserve"> 1)</w:t>
      </w:r>
      <w:r>
        <w:tab/>
        <w:t>прогнозируемый общий объём доходов бюджета сельского поселения:</w:t>
      </w:r>
    </w:p>
    <w:p w:rsidR="00E954D8" w:rsidRDefault="00E954D8" w:rsidP="00E954D8">
      <w:pPr>
        <w:pStyle w:val="a3"/>
        <w:tabs>
          <w:tab w:val="left" w:pos="2183"/>
        </w:tabs>
        <w:spacing w:line="220" w:lineRule="exact"/>
      </w:pPr>
      <w:r>
        <w:t>- на 2026 год в сумме 12 607,4 тыс. рублей, в том числе безвозмездные поступления  в сумме 9 752,4 тыс</w:t>
      </w:r>
      <w:proofErr w:type="gramStart"/>
      <w:r>
        <w:t>.р</w:t>
      </w:r>
      <w:proofErr w:type="gramEnd"/>
      <w:r>
        <w:t>ублей, из них:</w:t>
      </w:r>
    </w:p>
    <w:p w:rsidR="00E954D8" w:rsidRDefault="00E954D8" w:rsidP="00E954D8">
      <w:pPr>
        <w:pStyle w:val="a3"/>
        <w:tabs>
          <w:tab w:val="left" w:pos="2183"/>
        </w:tabs>
        <w:spacing w:line="220" w:lineRule="exact"/>
      </w:pPr>
      <w:r>
        <w:t>- безвозмездные поступления из областного бюджета в сумме 177,9 тыс</w:t>
      </w:r>
      <w:proofErr w:type="gramStart"/>
      <w:r>
        <w:t>.р</w:t>
      </w:r>
      <w:proofErr w:type="gramEnd"/>
      <w:r>
        <w:t xml:space="preserve">ублей, из них субвенции в сумме 177,9 тыс.рублей; </w:t>
      </w:r>
    </w:p>
    <w:p w:rsidR="00E954D8" w:rsidRDefault="00E954D8" w:rsidP="00E954D8">
      <w:pPr>
        <w:pStyle w:val="a3"/>
        <w:tabs>
          <w:tab w:val="left" w:pos="2183"/>
        </w:tabs>
        <w:spacing w:line="220" w:lineRule="exact"/>
      </w:pPr>
      <w:r>
        <w:t>- безвозмездные поступления из бюджета муниципального района в сумме 9 574,5 тыс</w:t>
      </w:r>
      <w:proofErr w:type="gramStart"/>
      <w:r>
        <w:t>.р</w:t>
      </w:r>
      <w:proofErr w:type="gramEnd"/>
      <w:r>
        <w:t xml:space="preserve">ублей, из них дотации в сумме 386,3 тыс.рублей, субсидии </w:t>
      </w:r>
      <w:r>
        <w:lastRenderedPageBreak/>
        <w:t>в сумме 6 119,7 тыс.рублей, иные межбюджетные трансферты, имеющие целевое назначение в сумме 3 068,5 тыс.рублей;</w:t>
      </w:r>
    </w:p>
    <w:p w:rsidR="00E954D8" w:rsidRDefault="00E954D8" w:rsidP="00E954D8">
      <w:pPr>
        <w:pStyle w:val="a3"/>
        <w:tabs>
          <w:tab w:val="left" w:pos="2183"/>
        </w:tabs>
        <w:spacing w:line="220" w:lineRule="exact"/>
      </w:pPr>
      <w:r>
        <w:t>- на 2027 год в сумме 7 558,0 тыс. рублей, в том числе безвозмездные поступления  в сумме 4 693,0 тыс</w:t>
      </w:r>
      <w:proofErr w:type="gramStart"/>
      <w:r>
        <w:t>.р</w:t>
      </w:r>
      <w:proofErr w:type="gramEnd"/>
      <w:r>
        <w:t>ублей, из них:</w:t>
      </w:r>
    </w:p>
    <w:p w:rsidR="00E954D8" w:rsidRDefault="00E954D8" w:rsidP="00E954D8">
      <w:pPr>
        <w:pStyle w:val="a3"/>
        <w:tabs>
          <w:tab w:val="left" w:pos="2183"/>
        </w:tabs>
        <w:spacing w:line="220" w:lineRule="exact"/>
      </w:pPr>
      <w:r>
        <w:t>- безвозмездные поступления из областного бюджета в сумме 184,1 тыс</w:t>
      </w:r>
      <w:proofErr w:type="gramStart"/>
      <w:r>
        <w:t>.р</w:t>
      </w:r>
      <w:proofErr w:type="gramEnd"/>
      <w:r>
        <w:t xml:space="preserve">ублей, из них субвенции в сумме 184,1 тыс.рублей; </w:t>
      </w:r>
    </w:p>
    <w:p w:rsidR="00E954D8" w:rsidRDefault="00E954D8" w:rsidP="00E954D8">
      <w:pPr>
        <w:pStyle w:val="a3"/>
        <w:tabs>
          <w:tab w:val="left" w:pos="2183"/>
        </w:tabs>
        <w:spacing w:line="220" w:lineRule="exact"/>
      </w:pPr>
      <w:r>
        <w:t xml:space="preserve"> безвозмездные поступления из бюджета муниципального района в сумме 4 508,9 тыс</w:t>
      </w:r>
      <w:proofErr w:type="gramStart"/>
      <w:r>
        <w:t>.р</w:t>
      </w:r>
      <w:proofErr w:type="gramEnd"/>
      <w:r>
        <w:t>ублей, из них дотации в сумме 396,1 тыс.рублей, субсидии в сумме 119,7 тыс.рублей, иные межбюджетные трансферты, имеющие целевое назначение в сумме 3 993,1 тыс.рублей;</w:t>
      </w:r>
    </w:p>
    <w:p w:rsidR="00E954D8" w:rsidRDefault="00E954D8" w:rsidP="00E954D8">
      <w:pPr>
        <w:pStyle w:val="a3"/>
        <w:tabs>
          <w:tab w:val="left" w:pos="2183"/>
        </w:tabs>
        <w:spacing w:line="220" w:lineRule="exact"/>
      </w:pPr>
      <w:r>
        <w:t xml:space="preserve">        2)</w:t>
      </w:r>
      <w:r>
        <w:tab/>
        <w:t xml:space="preserve">общий   объём  расходов  бюджета поселения на 2026 год в сумме  12 607,4 тыс. рублей,  в том числе условно утвержденные расходы в сумме  84,8 тыс. рублей, и на 2027 год в сумме 7 558,0 тыс. рублей,  в том числе условно утвержденные расходы в сумме 180,5 тыс. рублей; </w:t>
      </w:r>
    </w:p>
    <w:p w:rsidR="00E954D8" w:rsidRDefault="00E954D8" w:rsidP="00E954D8">
      <w:pPr>
        <w:pStyle w:val="a3"/>
        <w:tabs>
          <w:tab w:val="left" w:pos="2183"/>
        </w:tabs>
        <w:spacing w:line="220" w:lineRule="exact"/>
      </w:pPr>
      <w:r>
        <w:t xml:space="preserve">3) бюджет сельского поселения на 2026 год и на 2027 год прогнозируется </w:t>
      </w:r>
      <w:proofErr w:type="gramStart"/>
      <w:r>
        <w:t>сбалансированным</w:t>
      </w:r>
      <w:proofErr w:type="gramEnd"/>
      <w:r>
        <w:t>.</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Статья 2. Поступление доходов  бюджета  сельского поселения по кодам видов доходов, подвидов доходов на 2025 год и на плановый период 2026 и 2027 годов</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Утвердить поступление доходов сельского поселения по кодам видов                    доходов, подвидов доходов:</w:t>
      </w:r>
    </w:p>
    <w:p w:rsidR="00E954D8" w:rsidRDefault="00E954D8" w:rsidP="00E954D8">
      <w:pPr>
        <w:pStyle w:val="a3"/>
        <w:tabs>
          <w:tab w:val="left" w:pos="2183"/>
        </w:tabs>
        <w:spacing w:line="220" w:lineRule="exact"/>
      </w:pPr>
      <w:r>
        <w:t xml:space="preserve"> 1) на 2025 и на плановый период 2026 и 2027 годов согласно приложению № 2 к настоящему решению Совета народных депутатов Нижнебайгорского </w:t>
      </w:r>
      <w:proofErr w:type="gramStart"/>
      <w:r>
        <w:t>сель-ского</w:t>
      </w:r>
      <w:proofErr w:type="gramEnd"/>
      <w:r>
        <w:t xml:space="preserve"> поселения Верхнехавского муниципального района.</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Статья 3. Бюджетные ассигнования  бюджета поселения  на 2025 год и на плановый период 2026 и 2027 годов</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1. Утвердить ведомственную структуру расходов  бюджета поселения:</w:t>
      </w:r>
    </w:p>
    <w:p w:rsidR="00E954D8" w:rsidRDefault="00E954D8" w:rsidP="00E954D8">
      <w:pPr>
        <w:pStyle w:val="a3"/>
        <w:tabs>
          <w:tab w:val="left" w:pos="2183"/>
        </w:tabs>
        <w:spacing w:line="220" w:lineRule="exact"/>
      </w:pPr>
      <w:r>
        <w:t xml:space="preserve">          - на 2025 и на плановый период 2026 и 2027 годов согласно приложению № 3 к настоящему решению.</w:t>
      </w:r>
    </w:p>
    <w:p w:rsidR="00E954D8" w:rsidRDefault="00E954D8" w:rsidP="00E954D8">
      <w:pPr>
        <w:pStyle w:val="a3"/>
        <w:tabs>
          <w:tab w:val="left" w:pos="2183"/>
        </w:tabs>
        <w:spacing w:line="220" w:lineRule="exact"/>
      </w:pPr>
      <w:r>
        <w:t xml:space="preserve">2. Утвердить распределение бюджетных ассигнований по разделам, под-разделам, целевым статьям (муниципальным программам Нижнебайгорского сельского поселения Верхнехавского муниципального района Воронежской обла-сти), группам </w:t>
      </w:r>
      <w:proofErr w:type="gramStart"/>
      <w:r>
        <w:t>видов расходов классификации расходов  бюджета сельского</w:t>
      </w:r>
      <w:proofErr w:type="gramEnd"/>
      <w:r>
        <w:t xml:space="preserve"> посе-ления:</w:t>
      </w:r>
    </w:p>
    <w:p w:rsidR="00E954D8" w:rsidRDefault="00E954D8" w:rsidP="00E954D8">
      <w:pPr>
        <w:pStyle w:val="a3"/>
        <w:tabs>
          <w:tab w:val="left" w:pos="2183"/>
        </w:tabs>
        <w:spacing w:line="220" w:lineRule="exact"/>
      </w:pPr>
      <w:r>
        <w:t xml:space="preserve">         - на 2025 и на плановый период 2026 и 2027 годов согласно приложению № 4 к настоящему решению.</w:t>
      </w:r>
    </w:p>
    <w:p w:rsidR="00E954D8" w:rsidRDefault="00E954D8" w:rsidP="00E954D8">
      <w:pPr>
        <w:pStyle w:val="a3"/>
        <w:tabs>
          <w:tab w:val="left" w:pos="2183"/>
        </w:tabs>
        <w:spacing w:line="220" w:lineRule="exact"/>
      </w:pPr>
      <w:r>
        <w:t>3. Утвердить распределение бюджетных ассигнований по целевым статьям (муниципальным программам Нижнебайгорского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E954D8" w:rsidRDefault="00E954D8" w:rsidP="00E954D8">
      <w:pPr>
        <w:pStyle w:val="a3"/>
        <w:tabs>
          <w:tab w:val="left" w:pos="2183"/>
        </w:tabs>
        <w:spacing w:line="220" w:lineRule="exact"/>
      </w:pPr>
      <w:r>
        <w:t xml:space="preserve">- на 2025 и на плановый период 2026 и 2027 годов согласно приложению № 5 к настоящему решению.  </w:t>
      </w:r>
    </w:p>
    <w:p w:rsidR="00E954D8" w:rsidRDefault="00E954D8" w:rsidP="00E954D8">
      <w:pPr>
        <w:pStyle w:val="a3"/>
        <w:tabs>
          <w:tab w:val="left" w:pos="2183"/>
        </w:tabs>
        <w:spacing w:line="220" w:lineRule="exact"/>
      </w:pPr>
      <w:r>
        <w:t xml:space="preserve">  4. Утвердить объем бюджетных ассигнований </w:t>
      </w:r>
      <w:r>
        <w:lastRenderedPageBreak/>
        <w:t>дорожного фонда Нижнебай-горского сельского поселения на 2025 год в сумме 9 526,48887 тыс</w:t>
      </w:r>
      <w:proofErr w:type="gramStart"/>
      <w:r>
        <w:t>.р</w:t>
      </w:r>
      <w:proofErr w:type="gramEnd"/>
      <w:r>
        <w:t>ублей; на 2026 год в сумме 8 641,0 тыс.рублей; на 2027 год в сумме 3 347,0 тыс.рублей.</w:t>
      </w:r>
    </w:p>
    <w:p w:rsidR="00E954D8" w:rsidRDefault="00E954D8" w:rsidP="00E954D8">
      <w:pPr>
        <w:pStyle w:val="a3"/>
        <w:tabs>
          <w:tab w:val="left" w:pos="2183"/>
        </w:tabs>
        <w:spacing w:line="220" w:lineRule="exact"/>
      </w:pPr>
      <w:r>
        <w:t xml:space="preserve"> Использование средств дорожного фонда Нижнебайгорского сельского </w:t>
      </w:r>
      <w:proofErr w:type="gramStart"/>
      <w:r>
        <w:t>по-селения</w:t>
      </w:r>
      <w:proofErr w:type="gramEnd"/>
      <w:r>
        <w:t xml:space="preserve"> осуществляется в порядке, установленном администрацией Нижнебай-горского сельского поселения.</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Статья 4. Особенности использования бюджетных ассигнований по обеспечению деятельности муниципальных органов                   Нижнебайгорского сельского поселения</w:t>
      </w:r>
    </w:p>
    <w:p w:rsidR="00E954D8" w:rsidRDefault="00E954D8" w:rsidP="00E954D8">
      <w:pPr>
        <w:pStyle w:val="a3"/>
        <w:tabs>
          <w:tab w:val="left" w:pos="2183"/>
        </w:tabs>
        <w:spacing w:line="220" w:lineRule="exact"/>
      </w:pPr>
      <w:r>
        <w:t>1. Исполнительный орган местного самоуправления Нижнебайгорского сельского поселения  не вправе принимать решения, приводящие к увеличению в 2025 году численности муниципальных служащих администрации Нижнебайгорского сельского поселения.</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Статья 5. Муниципальные внутренние заимствования Нижнебай-горского сельского поселения, муниципальный долг Нижнебайгорского сельского поселения и предоставление муниципальных гарантий  Ниж-небайгорского сельского поселения Верхнехавского муниципального района Воронежской области в валюте Российской Федерации</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Установить верхний предел муниципального внутреннего долга Нижнебай-горского сельского поселения на 1 января 2026 года в сумме 0,0 тыс</w:t>
      </w:r>
      <w:proofErr w:type="gramStart"/>
      <w:r>
        <w:t>.р</w:t>
      </w:r>
      <w:proofErr w:type="gramEnd"/>
      <w:r>
        <w:t>ублей, в том числе верхний предел долга по муниципальным гарантиям Нижнебайгорского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Нижнебайгорского сельского поселения на 1 января 2027 года в сумме 0,0 тыс. рублей, на 1 января 2028 года в сумме 0,0 тыс</w:t>
      </w:r>
      <w:proofErr w:type="gramStart"/>
      <w:r>
        <w:t>.р</w:t>
      </w:r>
      <w:proofErr w:type="gramEnd"/>
      <w:r>
        <w:t>ублей, в том числе верхний предел долга по муниципальным гарантиям Нижнебайгорского сельского поселения на 1 января 2028 года в сумме 0,0 тыс. рублей.</w:t>
      </w:r>
    </w:p>
    <w:p w:rsidR="00E954D8" w:rsidRDefault="00E954D8" w:rsidP="00E954D8">
      <w:pPr>
        <w:pStyle w:val="a3"/>
        <w:tabs>
          <w:tab w:val="left" w:pos="2183"/>
        </w:tabs>
        <w:spacing w:line="220" w:lineRule="exact"/>
      </w:pPr>
      <w:r>
        <w:t>Статья 6. Особенности исполнения  бюджета поселения                                     в 2025 году</w:t>
      </w:r>
    </w:p>
    <w:p w:rsidR="00E954D8" w:rsidRDefault="00E954D8" w:rsidP="00E954D8">
      <w:pPr>
        <w:pStyle w:val="a3"/>
        <w:tabs>
          <w:tab w:val="left" w:pos="2183"/>
        </w:tabs>
        <w:spacing w:line="220" w:lineRule="exact"/>
      </w:pPr>
      <w:r>
        <w:t xml:space="preserve">1. Установить, что остатки средств бюджета поселения по состоянию на 1 января 2025 года, образовавшиеся в связи с неполным использованием </w:t>
      </w:r>
      <w:proofErr w:type="gramStart"/>
      <w:r>
        <w:t>бюджет-ных</w:t>
      </w:r>
      <w:proofErr w:type="gramEnd"/>
      <w:r>
        <w:t xml:space="preserve">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E954D8" w:rsidRDefault="00E954D8" w:rsidP="00E954D8">
      <w:pPr>
        <w:pStyle w:val="a3"/>
        <w:tabs>
          <w:tab w:val="left" w:pos="2183"/>
        </w:tabs>
        <w:spacing w:line="220" w:lineRule="exact"/>
      </w:pPr>
      <w:r>
        <w:t>2. Установить, что остатки средств  бюджета поселения на начало текущего финансового года в объеме до 150,0 тыс. рублей могут направляться в текущем финансовом году на покрытие временных кассовых разрывов.</w:t>
      </w:r>
    </w:p>
    <w:p w:rsidR="00E954D8" w:rsidRDefault="00E954D8" w:rsidP="00E954D8">
      <w:pPr>
        <w:pStyle w:val="a3"/>
        <w:tabs>
          <w:tab w:val="left" w:pos="2183"/>
        </w:tabs>
        <w:spacing w:line="220" w:lineRule="exact"/>
      </w:pPr>
      <w:r>
        <w:t xml:space="preserve">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w:t>
      </w:r>
      <w:proofErr w:type="gramStart"/>
      <w:r>
        <w:t>под-лежат</w:t>
      </w:r>
      <w:proofErr w:type="gramEnd"/>
      <w:r>
        <w:t xml:space="preserve"> возврату в областной бюджет в течение первых семи рабочих </w:t>
      </w:r>
      <w:r>
        <w:lastRenderedPageBreak/>
        <w:t>дней 2025 года.</w:t>
      </w:r>
    </w:p>
    <w:p w:rsidR="00E954D8" w:rsidRDefault="00E954D8" w:rsidP="00E954D8">
      <w:pPr>
        <w:pStyle w:val="a3"/>
        <w:tabs>
          <w:tab w:val="left" w:pos="2183"/>
        </w:tabs>
        <w:spacing w:line="220" w:lineRule="exact"/>
      </w:pPr>
      <w:r>
        <w:t xml:space="preserve">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w:t>
      </w:r>
      <w:proofErr w:type="gramStart"/>
      <w:r>
        <w:t>суб-сидий</w:t>
      </w:r>
      <w:proofErr w:type="gramEnd"/>
      <w:r>
        <w:t>, иных межбюджетных трансфертов, имеющих целевое назначение, подле-жат возврату в областной бюджет в течение первых семи рабочих дней 2025 года.</w:t>
      </w:r>
    </w:p>
    <w:p w:rsidR="00E954D8" w:rsidRDefault="00E954D8" w:rsidP="00E954D8">
      <w:pPr>
        <w:pStyle w:val="a3"/>
        <w:tabs>
          <w:tab w:val="left" w:pos="2183"/>
        </w:tabs>
        <w:spacing w:line="220" w:lineRule="exact"/>
      </w:pPr>
      <w:proofErr w:type="gramStart"/>
      <w: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w:t>
      </w:r>
      <w:proofErr w:type="gramEnd"/>
      <w:r>
        <w:t xml:space="preserve"> бюджета, </w:t>
      </w:r>
      <w:proofErr w:type="gramStart"/>
      <w:r>
        <w:t>соответствую-щих</w:t>
      </w:r>
      <w:proofErr w:type="gramEnd"/>
      <w:r>
        <w:t xml:space="preserve"> целям предоставления указанных межбюджетных трансфертов.</w:t>
      </w:r>
    </w:p>
    <w:p w:rsidR="00E954D8" w:rsidRDefault="00E954D8" w:rsidP="00E954D8">
      <w:pPr>
        <w:pStyle w:val="a3"/>
        <w:tabs>
          <w:tab w:val="left" w:pos="2183"/>
        </w:tabs>
        <w:spacing w:line="220" w:lineRule="exact"/>
      </w:pPr>
      <w: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E954D8" w:rsidRDefault="00E954D8" w:rsidP="00E954D8">
      <w:pPr>
        <w:pStyle w:val="a3"/>
        <w:tabs>
          <w:tab w:val="left" w:pos="2183"/>
        </w:tabs>
        <w:spacing w:line="220" w:lineRule="exact"/>
      </w:pPr>
      <w:r>
        <w:t xml:space="preserve">4. </w:t>
      </w:r>
      <w:proofErr w:type="gramStart"/>
      <w:r>
        <w:t>Установить в соответствии с решением Совета народных депутатов Нижнебайгорского сельского поселения «Об утверждении положения о бюджет-ном процессе в Нижнебайгорском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Нижнебайгорского сельского поселения «Об утверждении  бюджета Нижнебайгорского сельского поселения на 2025 год и на</w:t>
      </w:r>
      <w:proofErr w:type="gramEnd"/>
      <w:r>
        <w:t xml:space="preserve"> плановый период 2026 и 2027 годов»:</w:t>
      </w:r>
    </w:p>
    <w:p w:rsidR="00E954D8" w:rsidRDefault="00E954D8" w:rsidP="00E954D8">
      <w:pPr>
        <w:pStyle w:val="a3"/>
        <w:tabs>
          <w:tab w:val="left" w:pos="2183"/>
        </w:tabs>
        <w:spacing w:line="220" w:lineRule="exact"/>
      </w:pPr>
      <w:r>
        <w:t xml:space="preserve">         1) направление остатков средств  бюджета поселения, предусмотренных частью 1 настоящей статьи;</w:t>
      </w:r>
    </w:p>
    <w:p w:rsidR="00E954D8" w:rsidRDefault="00E954D8" w:rsidP="00E954D8">
      <w:pPr>
        <w:pStyle w:val="a3"/>
        <w:tabs>
          <w:tab w:val="left" w:pos="2183"/>
        </w:tabs>
        <w:spacing w:line="220" w:lineRule="exact"/>
      </w:pPr>
      <w:r>
        <w:t xml:space="preserve">         2) изменение бюджетной классификации Российской Федерации в </w:t>
      </w:r>
      <w:proofErr w:type="gramStart"/>
      <w:r>
        <w:t>соответ-ствии</w:t>
      </w:r>
      <w:proofErr w:type="gramEnd"/>
      <w:r>
        <w:t xml:space="preserve"> с нормативными правовыми актами Российской Федерации;</w:t>
      </w:r>
    </w:p>
    <w:p w:rsidR="00E954D8" w:rsidRDefault="00E954D8" w:rsidP="00E954D8">
      <w:pPr>
        <w:pStyle w:val="a3"/>
        <w:tabs>
          <w:tab w:val="left" w:pos="2183"/>
        </w:tabs>
        <w:spacing w:line="220" w:lineRule="exact"/>
      </w:pPr>
      <w:r>
        <w:t xml:space="preserve">          3) увеличение бюджетных ассигнований на сумму средств областного </w:t>
      </w:r>
      <w:proofErr w:type="gramStart"/>
      <w:r>
        <w:t>бюд-жета</w:t>
      </w:r>
      <w:proofErr w:type="gramEnd"/>
      <w:r>
        <w:t xml:space="preserve"> по согласованию с главным администратором  средств областного бюдже-та.</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Статья 7. Вступление в силу настоящего решения Совета народных депутатов</w:t>
      </w:r>
    </w:p>
    <w:p w:rsidR="00E954D8" w:rsidRDefault="00E954D8" w:rsidP="00E954D8">
      <w:pPr>
        <w:pStyle w:val="a3"/>
        <w:tabs>
          <w:tab w:val="left" w:pos="2183"/>
        </w:tabs>
        <w:spacing w:line="220" w:lineRule="exact"/>
      </w:pPr>
      <w:r>
        <w:t xml:space="preserve">Настоящее решение Совета народных депутатов Нижнебайгорского </w:t>
      </w:r>
      <w:proofErr w:type="gramStart"/>
      <w:r>
        <w:t>сель-ского</w:t>
      </w:r>
      <w:proofErr w:type="gramEnd"/>
      <w:r>
        <w:t xml:space="preserve"> поселения Верхнехавского муниципального района вступает в силу с 1 ян-варя 2025 года.</w:t>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r>
        <w:t xml:space="preserve">Глава Нижнебайгорского </w:t>
      </w:r>
    </w:p>
    <w:p w:rsidR="00E954D8" w:rsidRDefault="00E954D8" w:rsidP="00E954D8">
      <w:pPr>
        <w:pStyle w:val="a3"/>
        <w:tabs>
          <w:tab w:val="left" w:pos="2183"/>
        </w:tabs>
        <w:spacing w:line="220" w:lineRule="exact"/>
      </w:pPr>
      <w:r>
        <w:t xml:space="preserve">сельского поселения                                                                        Н.Н.Данковцев </w:t>
      </w:r>
    </w:p>
    <w:p w:rsidR="00AF33FA" w:rsidRDefault="00AF33FA" w:rsidP="00AF33FA">
      <w:pPr>
        <w:pageBreakBefore/>
        <w:widowControl/>
        <w:autoSpaceDE/>
        <w:autoSpaceDN/>
        <w:jc w:val="right"/>
        <w:outlineLvl w:val="0"/>
        <w:rPr>
          <w:rFonts w:ascii="Times New Roman" w:eastAsia="Calibri" w:hAnsi="Times New Roman" w:cs="Times New Roman"/>
          <w:sz w:val="26"/>
          <w:szCs w:val="26"/>
        </w:rPr>
        <w:sectPr w:rsidR="00AF33FA" w:rsidSect="00AF33FA">
          <w:type w:val="continuous"/>
          <w:pgSz w:w="11906" w:h="16838"/>
          <w:pgMar w:top="567" w:right="567" w:bottom="567" w:left="567" w:header="709" w:footer="408" w:gutter="0"/>
          <w:cols w:num="2" w:space="708"/>
          <w:titlePg/>
          <w:docGrid w:linePitch="360"/>
        </w:sectPr>
      </w:pPr>
    </w:p>
    <w:p w:rsidR="00AF33FA" w:rsidRPr="00AF33FA" w:rsidRDefault="00AF33FA" w:rsidP="00AF33FA">
      <w:pPr>
        <w:pageBreakBefore/>
        <w:widowControl/>
        <w:autoSpaceDE/>
        <w:autoSpaceDN/>
        <w:jc w:val="right"/>
        <w:outlineLvl w:val="0"/>
        <w:rPr>
          <w:rFonts w:ascii="Times New Roman" w:eastAsia="Calibri" w:hAnsi="Times New Roman" w:cs="Times New Roman"/>
          <w:sz w:val="24"/>
          <w:szCs w:val="26"/>
        </w:rPr>
      </w:pPr>
      <w:r w:rsidRPr="00AF33FA">
        <w:rPr>
          <w:rFonts w:ascii="Times New Roman" w:eastAsia="Calibri" w:hAnsi="Times New Roman" w:cs="Times New Roman"/>
          <w:sz w:val="24"/>
          <w:szCs w:val="26"/>
        </w:rPr>
        <w:lastRenderedPageBreak/>
        <w:t xml:space="preserve">Приложение № 1    </w:t>
      </w:r>
    </w:p>
    <w:p w:rsidR="00AF33FA" w:rsidRPr="00AF33FA" w:rsidRDefault="00AF33FA" w:rsidP="00AF33FA">
      <w:pPr>
        <w:widowControl/>
        <w:autoSpaceDE/>
        <w:autoSpaceDN/>
        <w:jc w:val="right"/>
        <w:rPr>
          <w:rFonts w:ascii="Times New Roman" w:eastAsia="Calibri" w:hAnsi="Times New Roman" w:cs="Times New Roman"/>
          <w:sz w:val="24"/>
          <w:szCs w:val="26"/>
        </w:rPr>
      </w:pPr>
      <w:r w:rsidRPr="00AF33FA">
        <w:rPr>
          <w:rFonts w:ascii="Times New Roman" w:eastAsia="Calibri" w:hAnsi="Times New Roman" w:cs="Times New Roman"/>
          <w:sz w:val="24"/>
          <w:szCs w:val="26"/>
        </w:rPr>
        <w:t xml:space="preserve">                                                      к решению Совета народных депутатов</w:t>
      </w:r>
    </w:p>
    <w:p w:rsidR="00AF33FA" w:rsidRPr="00AF33FA" w:rsidRDefault="00AF33FA" w:rsidP="00AF33FA">
      <w:pPr>
        <w:widowControl/>
        <w:autoSpaceDE/>
        <w:autoSpaceDN/>
        <w:jc w:val="right"/>
        <w:rPr>
          <w:rFonts w:ascii="Times New Roman" w:eastAsia="Calibri" w:hAnsi="Times New Roman" w:cs="Times New Roman"/>
          <w:sz w:val="24"/>
          <w:szCs w:val="26"/>
        </w:rPr>
      </w:pPr>
      <w:r w:rsidRPr="00AF33FA">
        <w:rPr>
          <w:rFonts w:ascii="Times New Roman" w:eastAsia="Calibri" w:hAnsi="Times New Roman" w:cs="Times New Roman"/>
          <w:sz w:val="24"/>
          <w:szCs w:val="26"/>
        </w:rPr>
        <w:t xml:space="preserve">                                                    Верхнехавского сельского поселения</w:t>
      </w:r>
    </w:p>
    <w:p w:rsidR="00AF33FA" w:rsidRPr="00AF33FA" w:rsidRDefault="00AF33FA" w:rsidP="00AF33FA">
      <w:pPr>
        <w:widowControl/>
        <w:autoSpaceDE/>
        <w:autoSpaceDN/>
        <w:jc w:val="right"/>
        <w:rPr>
          <w:rFonts w:ascii="Times New Roman" w:eastAsia="Calibri" w:hAnsi="Times New Roman" w:cs="Times New Roman"/>
          <w:sz w:val="24"/>
          <w:szCs w:val="26"/>
        </w:rPr>
      </w:pPr>
      <w:r w:rsidRPr="00AF33FA">
        <w:rPr>
          <w:rFonts w:ascii="Times New Roman" w:eastAsia="Calibri" w:hAnsi="Times New Roman" w:cs="Times New Roman"/>
          <w:sz w:val="24"/>
          <w:szCs w:val="26"/>
        </w:rPr>
        <w:t xml:space="preserve"> Верхнехавского муниципального района </w:t>
      </w:r>
    </w:p>
    <w:p w:rsidR="00AF33FA" w:rsidRPr="00AF33FA" w:rsidRDefault="00AF33FA" w:rsidP="00AF33FA">
      <w:pPr>
        <w:widowControl/>
        <w:autoSpaceDE/>
        <w:autoSpaceDN/>
        <w:jc w:val="right"/>
        <w:rPr>
          <w:rFonts w:ascii="Times New Roman" w:eastAsia="Calibri" w:hAnsi="Times New Roman" w:cs="Times New Roman"/>
          <w:sz w:val="24"/>
          <w:szCs w:val="26"/>
        </w:rPr>
      </w:pPr>
      <w:r w:rsidRPr="00AF33FA">
        <w:rPr>
          <w:rFonts w:ascii="Times New Roman" w:eastAsia="Calibri" w:hAnsi="Times New Roman" w:cs="Times New Roman"/>
          <w:sz w:val="24"/>
          <w:szCs w:val="26"/>
        </w:rPr>
        <w:t xml:space="preserve">                                                      “О  бюджете Нижнебайгорского </w:t>
      </w:r>
      <w:proofErr w:type="gramStart"/>
      <w:r w:rsidRPr="00AF33FA">
        <w:rPr>
          <w:rFonts w:ascii="Times New Roman" w:eastAsia="Calibri" w:hAnsi="Times New Roman" w:cs="Times New Roman"/>
          <w:sz w:val="24"/>
          <w:szCs w:val="26"/>
        </w:rPr>
        <w:t>сельского</w:t>
      </w:r>
      <w:proofErr w:type="gramEnd"/>
    </w:p>
    <w:p w:rsidR="00AF33FA" w:rsidRPr="00AF33FA" w:rsidRDefault="00AF33FA" w:rsidP="00AF33FA">
      <w:pPr>
        <w:widowControl/>
        <w:autoSpaceDE/>
        <w:autoSpaceDN/>
        <w:jc w:val="right"/>
        <w:rPr>
          <w:rFonts w:ascii="Times New Roman" w:eastAsia="Calibri" w:hAnsi="Times New Roman" w:cs="Times New Roman"/>
          <w:sz w:val="24"/>
          <w:szCs w:val="26"/>
        </w:rPr>
      </w:pPr>
      <w:r w:rsidRPr="00AF33FA">
        <w:rPr>
          <w:rFonts w:ascii="Times New Roman" w:eastAsia="Calibri" w:hAnsi="Times New Roman" w:cs="Times New Roman"/>
          <w:sz w:val="24"/>
          <w:szCs w:val="26"/>
        </w:rPr>
        <w:t>поселения на 2025 год и на плановый                                                                                                                      период 2026 и 2027 годов»</w:t>
      </w:r>
    </w:p>
    <w:p w:rsidR="00AF33FA" w:rsidRPr="00AF33FA" w:rsidRDefault="00AF33FA" w:rsidP="00AF33FA">
      <w:pPr>
        <w:widowControl/>
        <w:autoSpaceDE/>
        <w:autoSpaceDN/>
        <w:ind w:left="1545"/>
        <w:jc w:val="center"/>
        <w:rPr>
          <w:rFonts w:ascii="Times New Roman" w:eastAsia="Times New Roman" w:hAnsi="Times New Roman" w:cs="Times New Roman"/>
          <w:sz w:val="24"/>
          <w:szCs w:val="28"/>
          <w:lang w:eastAsia="ru-RU"/>
        </w:rPr>
      </w:pPr>
    </w:p>
    <w:p w:rsidR="00AF33FA" w:rsidRPr="00AF33FA" w:rsidRDefault="00AF33FA" w:rsidP="00AF33FA">
      <w:pPr>
        <w:adjustRightInd w:val="0"/>
        <w:jc w:val="center"/>
        <w:rPr>
          <w:rFonts w:ascii="Times New Roman" w:eastAsia="Times New Roman" w:hAnsi="Times New Roman" w:cs="Times New Roman"/>
          <w:b/>
          <w:sz w:val="24"/>
          <w:szCs w:val="28"/>
          <w:lang w:eastAsia="ru-RU"/>
        </w:rPr>
      </w:pPr>
      <w:r w:rsidRPr="00AF33FA">
        <w:rPr>
          <w:rFonts w:ascii="Times New Roman" w:eastAsia="Times New Roman" w:hAnsi="Times New Roman" w:cs="Times New Roman"/>
          <w:b/>
          <w:bCs/>
          <w:color w:val="000000"/>
          <w:sz w:val="24"/>
          <w:szCs w:val="28"/>
          <w:lang w:eastAsia="ru-RU"/>
        </w:rPr>
        <w:t xml:space="preserve">Источники финансирования дефицита бюджета                           </w:t>
      </w:r>
      <w:r w:rsidRPr="00AF33FA">
        <w:rPr>
          <w:rFonts w:ascii="Times New Roman" w:eastAsia="Times New Roman" w:hAnsi="Times New Roman" w:cs="Times New Roman"/>
          <w:b/>
          <w:sz w:val="24"/>
          <w:szCs w:val="28"/>
          <w:lang w:eastAsia="ru-RU"/>
        </w:rPr>
        <w:t xml:space="preserve">Нижнебайгорского сельского поселения                                                                                </w:t>
      </w:r>
      <w:r w:rsidRPr="00AF33FA">
        <w:rPr>
          <w:rFonts w:ascii="Times New Roman" w:eastAsia="Times New Roman" w:hAnsi="Times New Roman" w:cs="Times New Roman"/>
          <w:b/>
          <w:bCs/>
          <w:color w:val="000000"/>
          <w:sz w:val="24"/>
          <w:szCs w:val="28"/>
          <w:lang w:eastAsia="ru-RU"/>
        </w:rPr>
        <w:t>на 2025 год и на плановый период 2026 и 2027 годов</w:t>
      </w:r>
      <w:r w:rsidRPr="00AF33FA">
        <w:rPr>
          <w:rFonts w:ascii="Times New Roman" w:eastAsia="Times New Roman" w:hAnsi="Times New Roman" w:cs="Times New Roman"/>
          <w:b/>
          <w:sz w:val="24"/>
          <w:szCs w:val="28"/>
          <w:lang w:eastAsia="ru-RU"/>
        </w:rPr>
        <w:t xml:space="preserve"> бюджета </w:t>
      </w:r>
    </w:p>
    <w:p w:rsidR="00AF33FA" w:rsidRPr="00AF33FA" w:rsidRDefault="00AF33FA" w:rsidP="00AF33FA">
      <w:pPr>
        <w:widowControl/>
        <w:shd w:val="clear" w:color="auto" w:fill="FFFFFF"/>
        <w:autoSpaceDE/>
        <w:autoSpaceDN/>
        <w:jc w:val="center"/>
        <w:rPr>
          <w:rFonts w:ascii="Times New Roman" w:eastAsia="Times New Roman" w:hAnsi="Times New Roman" w:cs="Times New Roman"/>
          <w:sz w:val="24"/>
          <w:szCs w:val="28"/>
          <w:lang w:eastAsia="ru-RU"/>
        </w:rPr>
      </w:pPr>
    </w:p>
    <w:p w:rsidR="00AF33FA" w:rsidRPr="00AF33FA" w:rsidRDefault="00AF33FA" w:rsidP="00AF33FA">
      <w:pPr>
        <w:widowControl/>
        <w:shd w:val="clear" w:color="auto" w:fill="FFFFFF"/>
        <w:autoSpaceDE/>
        <w:autoSpaceDN/>
        <w:jc w:val="right"/>
        <w:rPr>
          <w:rFonts w:ascii="Times New Roman" w:eastAsia="Times New Roman" w:hAnsi="Times New Roman" w:cs="Times New Roman"/>
          <w:sz w:val="24"/>
          <w:szCs w:val="28"/>
          <w:lang w:eastAsia="ru-RU"/>
        </w:rPr>
      </w:pPr>
      <w:r w:rsidRPr="00AF33FA">
        <w:rPr>
          <w:rFonts w:ascii="Times New Roman" w:eastAsia="Times New Roman" w:hAnsi="Times New Roman" w:cs="Times New Roman"/>
          <w:sz w:val="24"/>
          <w:szCs w:val="28"/>
          <w:lang w:eastAsia="ru-RU"/>
        </w:rPr>
        <w:t xml:space="preserve">   (тыс</w:t>
      </w:r>
      <w:proofErr w:type="gramStart"/>
      <w:r w:rsidRPr="00AF33FA">
        <w:rPr>
          <w:rFonts w:ascii="Times New Roman" w:eastAsia="Times New Roman" w:hAnsi="Times New Roman" w:cs="Times New Roman"/>
          <w:sz w:val="24"/>
          <w:szCs w:val="28"/>
          <w:lang w:eastAsia="ru-RU"/>
        </w:rPr>
        <w:t>.р</w:t>
      </w:r>
      <w:proofErr w:type="gramEnd"/>
      <w:r w:rsidRPr="00AF33FA">
        <w:rPr>
          <w:rFonts w:ascii="Times New Roman" w:eastAsia="Times New Roman" w:hAnsi="Times New Roman" w:cs="Times New Roman"/>
          <w:sz w:val="24"/>
          <w:szCs w:val="28"/>
          <w:lang w:eastAsia="ru-RU"/>
        </w:rPr>
        <w:t>уб.)</w:t>
      </w:r>
    </w:p>
    <w:tbl>
      <w:tblPr>
        <w:tblW w:w="1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700"/>
        <w:gridCol w:w="1688"/>
        <w:gridCol w:w="1524"/>
        <w:gridCol w:w="2020"/>
      </w:tblGrid>
      <w:tr w:rsidR="00AF33FA" w:rsidRPr="00AF33FA" w:rsidTr="00AF33FA">
        <w:trPr>
          <w:trHeight w:val="420"/>
        </w:trPr>
        <w:tc>
          <w:tcPr>
            <w:tcW w:w="3420" w:type="dxa"/>
            <w:shd w:val="clear" w:color="auto" w:fill="auto"/>
            <w:vAlign w:val="center"/>
          </w:tcPr>
          <w:p w:rsidR="00AF33FA" w:rsidRPr="00AF33FA" w:rsidRDefault="00AF33FA" w:rsidP="00AF33FA">
            <w:pPr>
              <w:adjustRightInd w:val="0"/>
              <w:jc w:val="center"/>
              <w:rPr>
                <w:rFonts w:ascii="Times New Roman" w:eastAsia="Times New Roman" w:hAnsi="Times New Roman" w:cs="Times New Roman"/>
                <w:sz w:val="24"/>
                <w:szCs w:val="28"/>
                <w:lang w:eastAsia="ru-RU"/>
              </w:rPr>
            </w:pPr>
            <w:r w:rsidRPr="00AF33FA">
              <w:rPr>
                <w:rFonts w:ascii="Times New Roman" w:eastAsia="Times New Roman" w:hAnsi="Times New Roman" w:cs="Times New Roman"/>
                <w:b/>
                <w:bCs/>
                <w:color w:val="000000"/>
                <w:sz w:val="24"/>
                <w:szCs w:val="28"/>
                <w:lang w:eastAsia="ru-RU"/>
              </w:rPr>
              <w:t>Наименование</w:t>
            </w:r>
          </w:p>
        </w:tc>
        <w:tc>
          <w:tcPr>
            <w:tcW w:w="2700" w:type="dxa"/>
            <w:vAlign w:val="center"/>
          </w:tcPr>
          <w:p w:rsidR="00AF33FA" w:rsidRPr="00AF33FA" w:rsidRDefault="00AF33FA" w:rsidP="00AF33FA">
            <w:pPr>
              <w:adjustRightInd w:val="0"/>
              <w:jc w:val="center"/>
              <w:rPr>
                <w:rFonts w:ascii="Times New Roman" w:eastAsia="Times New Roman" w:hAnsi="Times New Roman" w:cs="Times New Roman"/>
                <w:b/>
                <w:bCs/>
                <w:color w:val="000000"/>
                <w:sz w:val="24"/>
                <w:szCs w:val="28"/>
                <w:lang w:eastAsia="ru-RU"/>
              </w:rPr>
            </w:pPr>
            <w:r w:rsidRPr="00AF33FA">
              <w:rPr>
                <w:rFonts w:ascii="Times New Roman" w:eastAsia="Times New Roman" w:hAnsi="Times New Roman" w:cs="Times New Roman"/>
                <w:b/>
                <w:bCs/>
                <w:color w:val="000000"/>
                <w:sz w:val="24"/>
                <w:szCs w:val="28"/>
                <w:lang w:eastAsia="ru-RU"/>
              </w:rPr>
              <w:t xml:space="preserve">Код </w:t>
            </w:r>
          </w:p>
          <w:p w:rsidR="00AF33FA" w:rsidRPr="00AF33FA" w:rsidRDefault="00AF33FA" w:rsidP="00AF33FA">
            <w:pPr>
              <w:adjustRightInd w:val="0"/>
              <w:jc w:val="center"/>
              <w:rPr>
                <w:rFonts w:ascii="Times New Roman" w:eastAsia="Times New Roman" w:hAnsi="Times New Roman" w:cs="Times New Roman"/>
                <w:sz w:val="24"/>
                <w:szCs w:val="28"/>
                <w:lang w:eastAsia="ru-RU"/>
              </w:rPr>
            </w:pPr>
            <w:r w:rsidRPr="00AF33FA">
              <w:rPr>
                <w:rFonts w:ascii="Times New Roman" w:eastAsia="Times New Roman" w:hAnsi="Times New Roman" w:cs="Times New Roman"/>
                <w:b/>
                <w:bCs/>
                <w:color w:val="000000"/>
                <w:sz w:val="24"/>
                <w:szCs w:val="28"/>
                <w:lang w:eastAsia="ru-RU"/>
              </w:rPr>
              <w:t>классификации</w:t>
            </w:r>
          </w:p>
        </w:tc>
        <w:tc>
          <w:tcPr>
            <w:tcW w:w="1688" w:type="dxa"/>
            <w:vAlign w:val="center"/>
          </w:tcPr>
          <w:p w:rsidR="00AF33FA" w:rsidRPr="00AF33FA" w:rsidRDefault="00AF33FA" w:rsidP="00AF33FA">
            <w:pPr>
              <w:adjustRightInd w:val="0"/>
              <w:jc w:val="center"/>
              <w:rPr>
                <w:rFonts w:ascii="Times New Roman" w:eastAsia="Times New Roman" w:hAnsi="Times New Roman" w:cs="Times New Roman"/>
                <w:sz w:val="24"/>
                <w:szCs w:val="28"/>
                <w:lang w:eastAsia="ru-RU"/>
              </w:rPr>
            </w:pPr>
            <w:r w:rsidRPr="00AF33FA">
              <w:rPr>
                <w:rFonts w:ascii="Times New Roman" w:eastAsia="Times New Roman" w:hAnsi="Times New Roman" w:cs="Times New Roman"/>
                <w:b/>
                <w:bCs/>
                <w:color w:val="000000"/>
                <w:sz w:val="24"/>
                <w:szCs w:val="28"/>
                <w:lang w:eastAsia="ru-RU"/>
              </w:rPr>
              <w:t>2025 год</w:t>
            </w:r>
          </w:p>
        </w:tc>
        <w:tc>
          <w:tcPr>
            <w:tcW w:w="1524" w:type="dxa"/>
            <w:vAlign w:val="center"/>
          </w:tcPr>
          <w:p w:rsidR="00AF33FA" w:rsidRPr="00AF33FA" w:rsidRDefault="00AF33FA" w:rsidP="00AF33FA">
            <w:pPr>
              <w:adjustRightInd w:val="0"/>
              <w:jc w:val="center"/>
              <w:rPr>
                <w:rFonts w:ascii="Times New Roman" w:eastAsia="Times New Roman" w:hAnsi="Times New Roman" w:cs="Times New Roman"/>
                <w:sz w:val="24"/>
                <w:szCs w:val="28"/>
                <w:lang w:eastAsia="ru-RU"/>
              </w:rPr>
            </w:pPr>
            <w:r w:rsidRPr="00AF33FA">
              <w:rPr>
                <w:rFonts w:ascii="Times New Roman" w:eastAsia="Times New Roman" w:hAnsi="Times New Roman" w:cs="Times New Roman"/>
                <w:b/>
                <w:bCs/>
                <w:color w:val="000000"/>
                <w:sz w:val="24"/>
                <w:szCs w:val="28"/>
                <w:lang w:eastAsia="ru-RU"/>
              </w:rPr>
              <w:t>2026 год</w:t>
            </w:r>
          </w:p>
        </w:tc>
        <w:tc>
          <w:tcPr>
            <w:tcW w:w="2020" w:type="dxa"/>
            <w:vAlign w:val="center"/>
          </w:tcPr>
          <w:p w:rsidR="00AF33FA" w:rsidRPr="00AF33FA" w:rsidRDefault="00AF33FA" w:rsidP="00AF33FA">
            <w:pPr>
              <w:adjustRightInd w:val="0"/>
              <w:jc w:val="center"/>
              <w:rPr>
                <w:rFonts w:ascii="Times New Roman" w:eastAsia="Times New Roman" w:hAnsi="Times New Roman" w:cs="Times New Roman"/>
                <w:sz w:val="24"/>
                <w:szCs w:val="28"/>
                <w:lang w:eastAsia="ru-RU"/>
              </w:rPr>
            </w:pPr>
            <w:r w:rsidRPr="00AF33FA">
              <w:rPr>
                <w:rFonts w:ascii="Times New Roman" w:eastAsia="Times New Roman" w:hAnsi="Times New Roman" w:cs="Times New Roman"/>
                <w:b/>
                <w:bCs/>
                <w:color w:val="000000"/>
                <w:sz w:val="24"/>
                <w:szCs w:val="28"/>
                <w:lang w:eastAsia="ru-RU"/>
              </w:rPr>
              <w:t>202</w:t>
            </w:r>
            <w:r w:rsidRPr="00AF33FA">
              <w:rPr>
                <w:rFonts w:ascii="Times New Roman" w:eastAsia="Times New Roman" w:hAnsi="Times New Roman" w:cs="Times New Roman"/>
                <w:b/>
                <w:bCs/>
                <w:color w:val="000000"/>
                <w:sz w:val="24"/>
                <w:szCs w:val="28"/>
                <w:lang w:val="en-US" w:eastAsia="ru-RU"/>
              </w:rPr>
              <w:t>7</w:t>
            </w:r>
            <w:r w:rsidRPr="00AF33FA">
              <w:rPr>
                <w:rFonts w:ascii="Times New Roman" w:eastAsia="Times New Roman" w:hAnsi="Times New Roman" w:cs="Times New Roman"/>
                <w:b/>
                <w:bCs/>
                <w:color w:val="000000"/>
                <w:sz w:val="24"/>
                <w:szCs w:val="28"/>
                <w:lang w:eastAsia="ru-RU"/>
              </w:rPr>
              <w:t xml:space="preserve"> год</w:t>
            </w:r>
          </w:p>
        </w:tc>
      </w:tr>
      <w:tr w:rsidR="00AF33FA" w:rsidRPr="00AF33FA" w:rsidTr="00AF33FA">
        <w:trPr>
          <w:trHeight w:val="420"/>
        </w:trPr>
        <w:tc>
          <w:tcPr>
            <w:tcW w:w="3420" w:type="dxa"/>
            <w:shd w:val="clear" w:color="auto" w:fill="auto"/>
          </w:tcPr>
          <w:p w:rsidR="00AF33FA" w:rsidRPr="00AF33FA" w:rsidRDefault="00AF33FA" w:rsidP="00AF33FA">
            <w:pPr>
              <w:widowControl/>
              <w:autoSpaceDE/>
              <w:autoSpaceDN/>
              <w:rPr>
                <w:rFonts w:ascii="Times New Roman" w:eastAsia="Times New Roman" w:hAnsi="Times New Roman" w:cs="Times New Roman"/>
                <w:b/>
                <w:bCs/>
                <w:szCs w:val="24"/>
                <w:lang w:eastAsia="ru-RU"/>
              </w:rPr>
            </w:pPr>
            <w:r w:rsidRPr="00AF33FA">
              <w:rPr>
                <w:rFonts w:ascii="Times New Roman" w:eastAsia="Times New Roman" w:hAnsi="Times New Roman" w:cs="Times New Roman"/>
                <w:b/>
                <w:bCs/>
                <w:szCs w:val="24"/>
                <w:lang w:eastAsia="ru-RU"/>
              </w:rPr>
              <w:t>ИСТОЧНИКИ ВНУТРЕННЕГО ФИНАНСИРОВАНИЯ ДЕФИЦИТА БЮДЖЕТА</w:t>
            </w:r>
          </w:p>
        </w:tc>
        <w:tc>
          <w:tcPr>
            <w:tcW w:w="2700" w:type="dxa"/>
            <w:vAlign w:val="bottom"/>
          </w:tcPr>
          <w:p w:rsidR="00AF33FA" w:rsidRPr="00AF33FA" w:rsidRDefault="00AF33FA" w:rsidP="00AF33FA">
            <w:pPr>
              <w:widowControl/>
              <w:autoSpaceDE/>
              <w:autoSpaceDN/>
              <w:jc w:val="center"/>
              <w:rPr>
                <w:rFonts w:ascii="Times New Roman" w:eastAsia="Times New Roman" w:hAnsi="Times New Roman" w:cs="Times New Roman"/>
                <w:b/>
                <w:bCs/>
                <w:szCs w:val="24"/>
                <w:lang w:eastAsia="ru-RU"/>
              </w:rPr>
            </w:pPr>
            <w:r w:rsidRPr="00AF33FA">
              <w:rPr>
                <w:rFonts w:ascii="Times New Roman" w:eastAsia="Times New Roman" w:hAnsi="Times New Roman" w:cs="Times New Roman"/>
                <w:b/>
                <w:bCs/>
                <w:szCs w:val="24"/>
                <w:lang w:eastAsia="ru-RU"/>
              </w:rPr>
              <w:t>01 00 00 00 00 0000 000</w:t>
            </w:r>
          </w:p>
        </w:tc>
        <w:tc>
          <w:tcPr>
            <w:tcW w:w="1688" w:type="dxa"/>
            <w:vAlign w:val="center"/>
          </w:tcPr>
          <w:p w:rsidR="00AF33FA" w:rsidRPr="00AF33FA" w:rsidRDefault="00AF33FA" w:rsidP="00AF33FA">
            <w:pPr>
              <w:widowControl/>
              <w:autoSpaceDE/>
              <w:autoSpaceDN/>
              <w:jc w:val="center"/>
              <w:rPr>
                <w:rFonts w:ascii="Times New Roman" w:eastAsia="Times New Roman" w:hAnsi="Times New Roman" w:cs="Times New Roman"/>
                <w:b/>
                <w:bCs/>
                <w:szCs w:val="24"/>
                <w:lang w:eastAsia="ru-RU"/>
              </w:rPr>
            </w:pPr>
            <w:r w:rsidRPr="00AF33FA">
              <w:rPr>
                <w:rFonts w:ascii="Times New Roman" w:eastAsia="Times New Roman" w:hAnsi="Times New Roman" w:cs="Times New Roman"/>
                <w:b/>
                <w:bCs/>
                <w:szCs w:val="24"/>
                <w:lang w:eastAsia="ru-RU"/>
              </w:rPr>
              <w:t>0,0</w:t>
            </w:r>
          </w:p>
        </w:tc>
        <w:tc>
          <w:tcPr>
            <w:tcW w:w="1524" w:type="dxa"/>
            <w:vAlign w:val="center"/>
          </w:tcPr>
          <w:p w:rsidR="00AF33FA" w:rsidRPr="00AF33FA" w:rsidRDefault="00AF33FA" w:rsidP="00AF33FA">
            <w:pPr>
              <w:widowControl/>
              <w:autoSpaceDE/>
              <w:autoSpaceDN/>
              <w:jc w:val="center"/>
              <w:rPr>
                <w:rFonts w:ascii="Times New Roman" w:eastAsia="Times New Roman" w:hAnsi="Times New Roman" w:cs="Times New Roman"/>
                <w:b/>
                <w:bCs/>
                <w:szCs w:val="24"/>
                <w:lang w:eastAsia="ru-RU"/>
              </w:rPr>
            </w:pPr>
            <w:r w:rsidRPr="00AF33FA">
              <w:rPr>
                <w:rFonts w:ascii="Times New Roman" w:eastAsia="Times New Roman" w:hAnsi="Times New Roman" w:cs="Times New Roman"/>
                <w:b/>
                <w:bCs/>
                <w:szCs w:val="24"/>
                <w:lang w:eastAsia="ru-RU"/>
              </w:rPr>
              <w:t>0,00</w:t>
            </w:r>
          </w:p>
        </w:tc>
        <w:tc>
          <w:tcPr>
            <w:tcW w:w="2020" w:type="dxa"/>
            <w:vAlign w:val="center"/>
          </w:tcPr>
          <w:p w:rsidR="00AF33FA" w:rsidRPr="00AF33FA" w:rsidRDefault="00AF33FA" w:rsidP="00AF33FA">
            <w:pPr>
              <w:widowControl/>
              <w:autoSpaceDE/>
              <w:autoSpaceDN/>
              <w:jc w:val="center"/>
              <w:rPr>
                <w:rFonts w:ascii="Times New Roman" w:eastAsia="Times New Roman" w:hAnsi="Times New Roman" w:cs="Times New Roman"/>
                <w:b/>
                <w:bCs/>
                <w:szCs w:val="24"/>
                <w:lang w:eastAsia="ru-RU"/>
              </w:rPr>
            </w:pPr>
            <w:r w:rsidRPr="00AF33FA">
              <w:rPr>
                <w:rFonts w:ascii="Times New Roman" w:eastAsia="Times New Roman" w:hAnsi="Times New Roman" w:cs="Times New Roman"/>
                <w:b/>
                <w:bCs/>
                <w:szCs w:val="24"/>
                <w:lang w:eastAsia="ru-RU"/>
              </w:rPr>
              <w:t>0,00</w:t>
            </w:r>
          </w:p>
        </w:tc>
      </w:tr>
      <w:tr w:rsidR="00AF33FA" w:rsidRPr="00AF33FA" w:rsidTr="00AF33FA">
        <w:trPr>
          <w:trHeight w:val="210"/>
        </w:trPr>
        <w:tc>
          <w:tcPr>
            <w:tcW w:w="3420" w:type="dxa"/>
            <w:shd w:val="clear" w:color="auto" w:fill="auto"/>
          </w:tcPr>
          <w:p w:rsidR="00AF33FA" w:rsidRPr="00AF33FA" w:rsidRDefault="00AF33FA" w:rsidP="00AF33FA">
            <w:pPr>
              <w:widowControl/>
              <w:autoSpaceDE/>
              <w:autoSpaceDN/>
              <w:rPr>
                <w:rFonts w:ascii="Times New Roman" w:eastAsia="Times New Roman" w:hAnsi="Times New Roman" w:cs="Times New Roman"/>
                <w:b/>
                <w:bCs/>
                <w:szCs w:val="24"/>
                <w:lang w:eastAsia="ru-RU"/>
              </w:rPr>
            </w:pPr>
            <w:r w:rsidRPr="00AF33FA">
              <w:rPr>
                <w:rFonts w:ascii="Times New Roman" w:eastAsia="Times New Roman" w:hAnsi="Times New Roman" w:cs="Times New Roman"/>
                <w:b/>
                <w:bCs/>
                <w:szCs w:val="24"/>
                <w:lang w:eastAsia="ru-RU"/>
              </w:rPr>
              <w:t>Изменение остатков средств на счетах по учету средств бюджета</w:t>
            </w:r>
          </w:p>
        </w:tc>
        <w:tc>
          <w:tcPr>
            <w:tcW w:w="2700" w:type="dxa"/>
            <w:vAlign w:val="bottom"/>
          </w:tcPr>
          <w:p w:rsidR="00AF33FA" w:rsidRPr="00AF33FA" w:rsidRDefault="00AF33FA" w:rsidP="00AF33FA">
            <w:pPr>
              <w:widowControl/>
              <w:autoSpaceDE/>
              <w:autoSpaceDN/>
              <w:jc w:val="center"/>
              <w:rPr>
                <w:rFonts w:ascii="Times New Roman" w:eastAsia="Times New Roman" w:hAnsi="Times New Roman" w:cs="Times New Roman"/>
                <w:b/>
                <w:bCs/>
                <w:szCs w:val="24"/>
                <w:lang w:eastAsia="ru-RU"/>
              </w:rPr>
            </w:pPr>
            <w:r w:rsidRPr="00AF33FA">
              <w:rPr>
                <w:rFonts w:ascii="Times New Roman" w:eastAsia="Times New Roman" w:hAnsi="Times New Roman" w:cs="Times New Roman"/>
                <w:b/>
                <w:bCs/>
                <w:szCs w:val="24"/>
                <w:lang w:eastAsia="ru-RU"/>
              </w:rPr>
              <w:t>01 05 00 00 00 0000 000</w:t>
            </w:r>
          </w:p>
        </w:tc>
        <w:tc>
          <w:tcPr>
            <w:tcW w:w="1688" w:type="dxa"/>
            <w:vAlign w:val="center"/>
          </w:tcPr>
          <w:p w:rsidR="00AF33FA" w:rsidRPr="00AF33FA" w:rsidRDefault="00AF33FA" w:rsidP="00AF33FA">
            <w:pPr>
              <w:widowControl/>
              <w:autoSpaceDE/>
              <w:autoSpaceDN/>
              <w:jc w:val="center"/>
              <w:rPr>
                <w:rFonts w:ascii="Times New Roman" w:eastAsia="Times New Roman" w:hAnsi="Times New Roman" w:cs="Times New Roman"/>
                <w:b/>
                <w:bCs/>
                <w:szCs w:val="24"/>
                <w:lang w:eastAsia="ru-RU"/>
              </w:rPr>
            </w:pPr>
            <w:r w:rsidRPr="00AF33FA">
              <w:rPr>
                <w:rFonts w:ascii="Times New Roman" w:eastAsia="Times New Roman" w:hAnsi="Times New Roman" w:cs="Times New Roman"/>
                <w:b/>
                <w:bCs/>
                <w:szCs w:val="24"/>
                <w:lang w:eastAsia="ru-RU"/>
              </w:rPr>
              <w:t>0,0</w:t>
            </w:r>
          </w:p>
        </w:tc>
        <w:tc>
          <w:tcPr>
            <w:tcW w:w="1524" w:type="dxa"/>
            <w:vAlign w:val="center"/>
          </w:tcPr>
          <w:p w:rsidR="00AF33FA" w:rsidRPr="00AF33FA" w:rsidRDefault="00AF33FA" w:rsidP="00AF33FA">
            <w:pPr>
              <w:widowControl/>
              <w:autoSpaceDE/>
              <w:autoSpaceDN/>
              <w:jc w:val="center"/>
              <w:rPr>
                <w:rFonts w:ascii="Times New Roman" w:eastAsia="Times New Roman" w:hAnsi="Times New Roman" w:cs="Times New Roman"/>
                <w:b/>
                <w:bCs/>
                <w:szCs w:val="24"/>
                <w:lang w:eastAsia="ru-RU"/>
              </w:rPr>
            </w:pPr>
            <w:r w:rsidRPr="00AF33FA">
              <w:rPr>
                <w:rFonts w:ascii="Times New Roman" w:eastAsia="Times New Roman" w:hAnsi="Times New Roman" w:cs="Times New Roman"/>
                <w:b/>
                <w:bCs/>
                <w:szCs w:val="24"/>
                <w:lang w:eastAsia="ru-RU"/>
              </w:rPr>
              <w:t>0,0</w:t>
            </w:r>
          </w:p>
        </w:tc>
        <w:tc>
          <w:tcPr>
            <w:tcW w:w="2020" w:type="dxa"/>
            <w:vAlign w:val="center"/>
          </w:tcPr>
          <w:p w:rsidR="00AF33FA" w:rsidRPr="00AF33FA" w:rsidRDefault="00AF33FA" w:rsidP="00AF33FA">
            <w:pPr>
              <w:widowControl/>
              <w:autoSpaceDE/>
              <w:autoSpaceDN/>
              <w:jc w:val="center"/>
              <w:rPr>
                <w:rFonts w:ascii="Times New Roman" w:eastAsia="Times New Roman" w:hAnsi="Times New Roman" w:cs="Times New Roman"/>
                <w:b/>
                <w:bCs/>
                <w:szCs w:val="24"/>
                <w:lang w:eastAsia="ru-RU"/>
              </w:rPr>
            </w:pPr>
            <w:r w:rsidRPr="00AF33FA">
              <w:rPr>
                <w:rFonts w:ascii="Times New Roman" w:eastAsia="Times New Roman" w:hAnsi="Times New Roman" w:cs="Times New Roman"/>
                <w:b/>
                <w:bCs/>
                <w:szCs w:val="24"/>
                <w:lang w:eastAsia="ru-RU"/>
              </w:rPr>
              <w:t>0,0</w:t>
            </w:r>
          </w:p>
        </w:tc>
      </w:tr>
      <w:tr w:rsidR="00AF33FA" w:rsidRPr="00AF33FA" w:rsidTr="00AF33FA">
        <w:trPr>
          <w:trHeight w:val="210"/>
        </w:trPr>
        <w:tc>
          <w:tcPr>
            <w:tcW w:w="3420" w:type="dxa"/>
            <w:shd w:val="clear" w:color="auto" w:fill="auto"/>
          </w:tcPr>
          <w:p w:rsidR="00AF33FA" w:rsidRPr="00AF33FA" w:rsidRDefault="00AF33FA" w:rsidP="00AF33FA">
            <w:pPr>
              <w:widowControl/>
              <w:autoSpaceDE/>
              <w:autoSpaceDN/>
              <w:rPr>
                <w:rFonts w:ascii="Times New Roman" w:eastAsia="Times New Roman" w:hAnsi="Times New Roman" w:cs="Times New Roman"/>
                <w:szCs w:val="24"/>
                <w:lang w:eastAsia="ru-RU"/>
              </w:rPr>
            </w:pPr>
            <w:r w:rsidRPr="00AF33FA">
              <w:rPr>
                <w:rFonts w:ascii="Times New Roman" w:eastAsia="Times New Roman" w:hAnsi="Times New Roman" w:cs="Times New Roman"/>
                <w:szCs w:val="24"/>
                <w:lang w:eastAsia="ru-RU"/>
              </w:rPr>
              <w:t>Увеличение остатков средств бюджетов</w:t>
            </w:r>
          </w:p>
        </w:tc>
        <w:tc>
          <w:tcPr>
            <w:tcW w:w="2700" w:type="dxa"/>
            <w:vAlign w:val="bottom"/>
          </w:tcPr>
          <w:p w:rsidR="00AF33FA" w:rsidRPr="00AF33FA" w:rsidRDefault="00AF33FA" w:rsidP="00AF33FA">
            <w:pPr>
              <w:widowControl/>
              <w:autoSpaceDE/>
              <w:autoSpaceDN/>
              <w:jc w:val="center"/>
              <w:rPr>
                <w:rFonts w:ascii="Times New Roman" w:eastAsia="Times New Roman" w:hAnsi="Times New Roman" w:cs="Times New Roman"/>
                <w:szCs w:val="24"/>
                <w:lang w:eastAsia="ru-RU"/>
              </w:rPr>
            </w:pPr>
            <w:r w:rsidRPr="00AF33FA">
              <w:rPr>
                <w:rFonts w:ascii="Times New Roman" w:eastAsia="Times New Roman" w:hAnsi="Times New Roman" w:cs="Times New Roman"/>
                <w:szCs w:val="24"/>
                <w:lang w:eastAsia="ru-RU"/>
              </w:rPr>
              <w:t>01 05 00 00 00 0000 500</w:t>
            </w:r>
          </w:p>
        </w:tc>
        <w:tc>
          <w:tcPr>
            <w:tcW w:w="1688"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16 381,688870</w:t>
            </w:r>
          </w:p>
        </w:tc>
        <w:tc>
          <w:tcPr>
            <w:tcW w:w="1524"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12 607,40</w:t>
            </w:r>
          </w:p>
        </w:tc>
        <w:tc>
          <w:tcPr>
            <w:tcW w:w="2020"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7 558,00</w:t>
            </w:r>
          </w:p>
        </w:tc>
      </w:tr>
      <w:tr w:rsidR="00AF33FA" w:rsidRPr="00AF33FA" w:rsidTr="00AF33FA">
        <w:trPr>
          <w:trHeight w:val="420"/>
        </w:trPr>
        <w:tc>
          <w:tcPr>
            <w:tcW w:w="3420" w:type="dxa"/>
            <w:shd w:val="clear" w:color="auto" w:fill="auto"/>
          </w:tcPr>
          <w:p w:rsidR="00AF33FA" w:rsidRPr="00AF33FA" w:rsidRDefault="00AF33FA" w:rsidP="00AF33FA">
            <w:pPr>
              <w:widowControl/>
              <w:autoSpaceDE/>
              <w:autoSpaceDN/>
              <w:rPr>
                <w:rFonts w:ascii="Times New Roman" w:eastAsia="Times New Roman" w:hAnsi="Times New Roman" w:cs="Times New Roman"/>
                <w:szCs w:val="24"/>
                <w:lang w:eastAsia="ru-RU"/>
              </w:rPr>
            </w:pPr>
            <w:r w:rsidRPr="00AF33FA">
              <w:rPr>
                <w:rFonts w:ascii="Times New Roman" w:eastAsia="Times New Roman" w:hAnsi="Times New Roman" w:cs="Times New Roman"/>
                <w:szCs w:val="24"/>
                <w:lang w:eastAsia="ru-RU"/>
              </w:rPr>
              <w:t>Увеличение прочих остатков денежных средств бюджетов сельских поселений</w:t>
            </w:r>
          </w:p>
        </w:tc>
        <w:tc>
          <w:tcPr>
            <w:tcW w:w="2700" w:type="dxa"/>
            <w:vAlign w:val="bottom"/>
          </w:tcPr>
          <w:p w:rsidR="00AF33FA" w:rsidRPr="00AF33FA" w:rsidRDefault="00AF33FA" w:rsidP="00AF33FA">
            <w:pPr>
              <w:widowControl/>
              <w:autoSpaceDE/>
              <w:autoSpaceDN/>
              <w:jc w:val="center"/>
              <w:rPr>
                <w:rFonts w:ascii="Times New Roman" w:eastAsia="Times New Roman" w:hAnsi="Times New Roman" w:cs="Times New Roman"/>
                <w:szCs w:val="24"/>
                <w:lang w:eastAsia="ru-RU"/>
              </w:rPr>
            </w:pPr>
            <w:r w:rsidRPr="00AF33FA">
              <w:rPr>
                <w:rFonts w:ascii="Times New Roman" w:eastAsia="Times New Roman" w:hAnsi="Times New Roman" w:cs="Times New Roman"/>
                <w:szCs w:val="24"/>
                <w:lang w:eastAsia="ru-RU"/>
              </w:rPr>
              <w:t xml:space="preserve">01 05 02 01 10 </w:t>
            </w:r>
            <w:r w:rsidRPr="00AF33FA">
              <w:rPr>
                <w:rFonts w:ascii="Times New Roman" w:eastAsia="Times New Roman" w:hAnsi="Times New Roman" w:cs="Times New Roman"/>
                <w:szCs w:val="24"/>
                <w:lang w:val="en-US" w:eastAsia="ru-RU"/>
              </w:rPr>
              <w:t>0</w:t>
            </w:r>
            <w:r w:rsidRPr="00AF33FA">
              <w:rPr>
                <w:rFonts w:ascii="Times New Roman" w:eastAsia="Times New Roman" w:hAnsi="Times New Roman" w:cs="Times New Roman"/>
                <w:szCs w:val="24"/>
                <w:lang w:eastAsia="ru-RU"/>
              </w:rPr>
              <w:t>000 510</w:t>
            </w:r>
          </w:p>
        </w:tc>
        <w:tc>
          <w:tcPr>
            <w:tcW w:w="1688"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16 381,688870</w:t>
            </w:r>
          </w:p>
        </w:tc>
        <w:tc>
          <w:tcPr>
            <w:tcW w:w="1524"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12 607,40</w:t>
            </w:r>
          </w:p>
        </w:tc>
        <w:tc>
          <w:tcPr>
            <w:tcW w:w="2020"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7 558,00</w:t>
            </w:r>
          </w:p>
        </w:tc>
      </w:tr>
      <w:tr w:rsidR="00AF33FA" w:rsidRPr="00AF33FA" w:rsidTr="00AF33FA">
        <w:trPr>
          <w:trHeight w:val="631"/>
        </w:trPr>
        <w:tc>
          <w:tcPr>
            <w:tcW w:w="3420" w:type="dxa"/>
            <w:shd w:val="clear" w:color="auto" w:fill="auto"/>
          </w:tcPr>
          <w:p w:rsidR="00AF33FA" w:rsidRPr="00AF33FA" w:rsidRDefault="00AF33FA" w:rsidP="00AF33FA">
            <w:pPr>
              <w:widowControl/>
              <w:autoSpaceDE/>
              <w:autoSpaceDN/>
              <w:rPr>
                <w:rFonts w:ascii="Times New Roman" w:eastAsia="Times New Roman" w:hAnsi="Times New Roman" w:cs="Times New Roman"/>
                <w:szCs w:val="24"/>
                <w:lang w:eastAsia="ru-RU"/>
              </w:rPr>
            </w:pPr>
            <w:r w:rsidRPr="00AF33FA">
              <w:rPr>
                <w:rFonts w:ascii="Times New Roman" w:eastAsia="Times New Roman" w:hAnsi="Times New Roman" w:cs="Times New Roman"/>
                <w:szCs w:val="24"/>
                <w:lang w:eastAsia="ru-RU"/>
              </w:rPr>
              <w:t>Уменьшение остатков средств бюджетов</w:t>
            </w:r>
          </w:p>
        </w:tc>
        <w:tc>
          <w:tcPr>
            <w:tcW w:w="2700" w:type="dxa"/>
            <w:vAlign w:val="bottom"/>
          </w:tcPr>
          <w:p w:rsidR="00AF33FA" w:rsidRPr="00AF33FA" w:rsidRDefault="00AF33FA" w:rsidP="00AF33FA">
            <w:pPr>
              <w:widowControl/>
              <w:autoSpaceDE/>
              <w:autoSpaceDN/>
              <w:jc w:val="center"/>
              <w:rPr>
                <w:rFonts w:ascii="Times New Roman" w:eastAsia="Times New Roman" w:hAnsi="Times New Roman" w:cs="Times New Roman"/>
                <w:szCs w:val="24"/>
                <w:lang w:eastAsia="ru-RU"/>
              </w:rPr>
            </w:pPr>
            <w:r w:rsidRPr="00AF33FA">
              <w:rPr>
                <w:rFonts w:ascii="Times New Roman" w:eastAsia="Times New Roman" w:hAnsi="Times New Roman" w:cs="Times New Roman"/>
                <w:szCs w:val="24"/>
                <w:lang w:eastAsia="ru-RU"/>
              </w:rPr>
              <w:t>01 05 00 00 00 0000 600</w:t>
            </w:r>
          </w:p>
        </w:tc>
        <w:tc>
          <w:tcPr>
            <w:tcW w:w="1688"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16 381,688870</w:t>
            </w:r>
          </w:p>
        </w:tc>
        <w:tc>
          <w:tcPr>
            <w:tcW w:w="1524"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12 607,40</w:t>
            </w:r>
          </w:p>
        </w:tc>
        <w:tc>
          <w:tcPr>
            <w:tcW w:w="2020"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7 558,00</w:t>
            </w:r>
          </w:p>
        </w:tc>
      </w:tr>
      <w:tr w:rsidR="00AF33FA" w:rsidRPr="00AF33FA" w:rsidTr="00AF33FA">
        <w:trPr>
          <w:trHeight w:val="751"/>
        </w:trPr>
        <w:tc>
          <w:tcPr>
            <w:tcW w:w="3420" w:type="dxa"/>
            <w:shd w:val="clear" w:color="auto" w:fill="auto"/>
          </w:tcPr>
          <w:p w:rsidR="00AF33FA" w:rsidRPr="00AF33FA" w:rsidRDefault="00AF33FA" w:rsidP="00AF33FA">
            <w:pPr>
              <w:widowControl/>
              <w:autoSpaceDE/>
              <w:autoSpaceDN/>
              <w:rPr>
                <w:rFonts w:ascii="Times New Roman" w:eastAsia="Times New Roman" w:hAnsi="Times New Roman" w:cs="Times New Roman"/>
                <w:szCs w:val="24"/>
                <w:lang w:eastAsia="ru-RU"/>
              </w:rPr>
            </w:pPr>
            <w:r w:rsidRPr="00AF33FA">
              <w:rPr>
                <w:rFonts w:ascii="Times New Roman" w:eastAsia="Times New Roman" w:hAnsi="Times New Roman" w:cs="Times New Roman"/>
                <w:szCs w:val="24"/>
                <w:lang w:eastAsia="ru-RU"/>
              </w:rPr>
              <w:t xml:space="preserve">Уменьшение прочих </w:t>
            </w:r>
          </w:p>
          <w:p w:rsidR="00AF33FA" w:rsidRPr="00AF33FA" w:rsidRDefault="00AF33FA" w:rsidP="00AF33FA">
            <w:pPr>
              <w:widowControl/>
              <w:autoSpaceDE/>
              <w:autoSpaceDN/>
              <w:rPr>
                <w:rFonts w:ascii="Times New Roman" w:eastAsia="Times New Roman" w:hAnsi="Times New Roman" w:cs="Times New Roman"/>
                <w:szCs w:val="24"/>
                <w:lang w:eastAsia="ru-RU"/>
              </w:rPr>
            </w:pPr>
            <w:r w:rsidRPr="00AF33FA">
              <w:rPr>
                <w:rFonts w:ascii="Times New Roman" w:eastAsia="Times New Roman" w:hAnsi="Times New Roman" w:cs="Times New Roman"/>
                <w:szCs w:val="24"/>
                <w:lang w:eastAsia="ru-RU"/>
              </w:rPr>
              <w:t>остатков денежных средств бюджетов сельских поселений</w:t>
            </w:r>
          </w:p>
        </w:tc>
        <w:tc>
          <w:tcPr>
            <w:tcW w:w="2700" w:type="dxa"/>
            <w:vAlign w:val="bottom"/>
          </w:tcPr>
          <w:p w:rsidR="00AF33FA" w:rsidRPr="00AF33FA" w:rsidRDefault="00AF33FA" w:rsidP="00AF33FA">
            <w:pPr>
              <w:widowControl/>
              <w:autoSpaceDE/>
              <w:autoSpaceDN/>
              <w:jc w:val="center"/>
              <w:rPr>
                <w:rFonts w:ascii="Times New Roman" w:eastAsia="Times New Roman" w:hAnsi="Times New Roman" w:cs="Times New Roman"/>
                <w:szCs w:val="24"/>
                <w:lang w:eastAsia="ru-RU"/>
              </w:rPr>
            </w:pPr>
            <w:r w:rsidRPr="00AF33FA">
              <w:rPr>
                <w:rFonts w:ascii="Times New Roman" w:eastAsia="Times New Roman" w:hAnsi="Times New Roman" w:cs="Times New Roman"/>
                <w:szCs w:val="24"/>
                <w:lang w:eastAsia="ru-RU"/>
              </w:rPr>
              <w:t>01 05 02 01 10 0000 610</w:t>
            </w:r>
          </w:p>
        </w:tc>
        <w:tc>
          <w:tcPr>
            <w:tcW w:w="1688"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16 381,688870</w:t>
            </w:r>
          </w:p>
        </w:tc>
        <w:tc>
          <w:tcPr>
            <w:tcW w:w="1524"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12 607,40</w:t>
            </w:r>
          </w:p>
        </w:tc>
        <w:tc>
          <w:tcPr>
            <w:tcW w:w="2020" w:type="dxa"/>
            <w:vAlign w:val="bottom"/>
          </w:tcPr>
          <w:p w:rsidR="00AF33FA" w:rsidRPr="00AF33FA" w:rsidRDefault="00AF33FA" w:rsidP="00AF33FA">
            <w:pPr>
              <w:widowControl/>
              <w:autoSpaceDE/>
              <w:autoSpaceDN/>
              <w:jc w:val="center"/>
              <w:rPr>
                <w:rFonts w:ascii="Times New Roman" w:eastAsia="Times New Roman" w:hAnsi="Times New Roman" w:cs="Times New Roman"/>
                <w:bCs/>
                <w:color w:val="000000"/>
                <w:szCs w:val="24"/>
                <w:lang w:eastAsia="ru-RU"/>
              </w:rPr>
            </w:pPr>
            <w:r w:rsidRPr="00AF33FA">
              <w:rPr>
                <w:rFonts w:ascii="Times New Roman" w:eastAsia="Times New Roman" w:hAnsi="Times New Roman" w:cs="Times New Roman"/>
                <w:bCs/>
                <w:color w:val="000000"/>
                <w:szCs w:val="24"/>
                <w:lang w:eastAsia="ru-RU"/>
              </w:rPr>
              <w:t>7 558,00</w:t>
            </w:r>
          </w:p>
        </w:tc>
      </w:tr>
    </w:tbl>
    <w:p w:rsidR="00AF33FA" w:rsidRPr="00AF33FA" w:rsidRDefault="00AF33FA" w:rsidP="00AF33FA">
      <w:pPr>
        <w:widowControl/>
        <w:autoSpaceDE/>
        <w:autoSpaceDN/>
        <w:jc w:val="center"/>
        <w:rPr>
          <w:rFonts w:ascii="Times New Roman" w:eastAsia="Times New Roman" w:hAnsi="Times New Roman" w:cs="Times New Roman"/>
          <w:szCs w:val="24"/>
          <w:lang w:eastAsia="ru-RU"/>
        </w:rPr>
      </w:pPr>
    </w:p>
    <w:p w:rsidR="00AF33FA" w:rsidRPr="00AF33FA" w:rsidRDefault="00AF33FA" w:rsidP="00AF33FA">
      <w:pPr>
        <w:widowControl/>
        <w:autoSpaceDE/>
        <w:autoSpaceDN/>
        <w:ind w:left="825"/>
        <w:jc w:val="both"/>
        <w:rPr>
          <w:rFonts w:ascii="Times New Roman" w:eastAsia="Times New Roman" w:hAnsi="Times New Roman" w:cs="Times New Roman"/>
          <w:sz w:val="24"/>
          <w:szCs w:val="28"/>
          <w:lang w:eastAsia="ru-RU"/>
        </w:rPr>
      </w:pPr>
      <w:r w:rsidRPr="00AF33FA">
        <w:rPr>
          <w:rFonts w:ascii="Times New Roman" w:eastAsia="Times New Roman" w:hAnsi="Times New Roman" w:cs="Times New Roman"/>
          <w:sz w:val="24"/>
          <w:szCs w:val="28"/>
          <w:lang w:eastAsia="ru-RU"/>
        </w:rPr>
        <w:t xml:space="preserve">     </w:t>
      </w:r>
    </w:p>
    <w:p w:rsidR="00AF33FA" w:rsidRPr="00AF33FA" w:rsidRDefault="00AF33FA" w:rsidP="00AF33FA">
      <w:pPr>
        <w:widowControl/>
        <w:autoSpaceDE/>
        <w:autoSpaceDN/>
        <w:rPr>
          <w:rFonts w:ascii="Times New Roman" w:eastAsia="Times New Roman" w:hAnsi="Times New Roman" w:cs="Times New Roman"/>
          <w:sz w:val="20"/>
          <w:lang w:eastAsia="ru-RU"/>
        </w:rPr>
        <w:sectPr w:rsidR="00AF33FA" w:rsidRPr="00AF33FA" w:rsidSect="00AF33FA">
          <w:type w:val="continuous"/>
          <w:pgSz w:w="11906" w:h="16838"/>
          <w:pgMar w:top="567" w:right="567" w:bottom="567" w:left="567" w:header="709" w:footer="408" w:gutter="0"/>
          <w:cols w:space="708"/>
          <w:titlePg/>
          <w:docGrid w:linePitch="360"/>
        </w:sectPr>
      </w:pPr>
    </w:p>
    <w:p w:rsidR="00AF33FA" w:rsidRPr="00AF33FA" w:rsidRDefault="00AF33FA" w:rsidP="00AF33FA">
      <w:pPr>
        <w:widowControl/>
        <w:autoSpaceDE/>
        <w:autoSpaceDN/>
        <w:rPr>
          <w:rFonts w:ascii="Times New Roman" w:eastAsia="Times New Roman" w:hAnsi="Times New Roman" w:cs="Times New Roman"/>
          <w:sz w:val="20"/>
          <w:lang w:eastAsia="ru-RU"/>
        </w:rPr>
      </w:pPr>
    </w:p>
    <w:p w:rsidR="00E954D8" w:rsidRPr="00AF33FA" w:rsidRDefault="00E954D8" w:rsidP="00AF33FA">
      <w:pPr>
        <w:pStyle w:val="a3"/>
        <w:tabs>
          <w:tab w:val="left" w:pos="2183"/>
        </w:tabs>
        <w:spacing w:line="220" w:lineRule="exact"/>
        <w:ind w:left="0"/>
        <w:rPr>
          <w:sz w:val="18"/>
        </w:rPr>
      </w:pPr>
    </w:p>
    <w:p w:rsidR="00E954D8" w:rsidRPr="00AF33FA" w:rsidRDefault="00E954D8" w:rsidP="00E954D8">
      <w:pPr>
        <w:pStyle w:val="a3"/>
        <w:tabs>
          <w:tab w:val="left" w:pos="2183"/>
        </w:tabs>
        <w:spacing w:line="220" w:lineRule="exact"/>
        <w:rPr>
          <w:sz w:val="18"/>
        </w:rPr>
      </w:pPr>
    </w:p>
    <w:p w:rsidR="00AF33FA" w:rsidRPr="00AF33FA" w:rsidRDefault="00AF33FA" w:rsidP="00E954D8">
      <w:pPr>
        <w:pStyle w:val="a3"/>
        <w:tabs>
          <w:tab w:val="left" w:pos="2183"/>
        </w:tabs>
        <w:spacing w:line="220" w:lineRule="exact"/>
        <w:rPr>
          <w:sz w:val="18"/>
        </w:rPr>
        <w:sectPr w:rsidR="00AF33FA" w:rsidRPr="00AF33FA" w:rsidSect="00AF33FA">
          <w:type w:val="continuous"/>
          <w:pgSz w:w="11906" w:h="16838"/>
          <w:pgMar w:top="567" w:right="567" w:bottom="567" w:left="567" w:header="709" w:footer="408" w:gutter="0"/>
          <w:cols w:num="2" w:space="708"/>
          <w:titlePg/>
          <w:docGrid w:linePitch="360"/>
        </w:sectPr>
      </w:pPr>
    </w:p>
    <w:tbl>
      <w:tblPr>
        <w:tblW w:w="0" w:type="auto"/>
        <w:jc w:val="right"/>
        <w:tblInd w:w="8073" w:type="dxa"/>
        <w:tblLook w:val="04A0" w:firstRow="1" w:lastRow="0" w:firstColumn="1" w:lastColumn="0" w:noHBand="0" w:noVBand="1"/>
      </w:tblPr>
      <w:tblGrid>
        <w:gridCol w:w="2915"/>
      </w:tblGrid>
      <w:tr w:rsidR="00AF33FA" w:rsidRPr="00AF33FA" w:rsidTr="00AF33FA">
        <w:trPr>
          <w:jc w:val="right"/>
        </w:trPr>
        <w:tc>
          <w:tcPr>
            <w:tcW w:w="0" w:type="auto"/>
            <w:vAlign w:val="center"/>
          </w:tcPr>
          <w:p w:rsidR="00AF33FA" w:rsidRPr="00AF33FA" w:rsidRDefault="00AF33FA" w:rsidP="00AF33FA">
            <w:pPr>
              <w:pageBreakBefore/>
              <w:widowControl/>
              <w:autoSpaceDE/>
              <w:autoSpaceDN/>
              <w:outlineLvl w:val="0"/>
              <w:rPr>
                <w:rFonts w:ascii="Calibri" w:eastAsia="Calibri" w:hAnsi="Calibri" w:cs="Times New Roman"/>
                <w:szCs w:val="24"/>
              </w:rPr>
            </w:pPr>
            <w:r w:rsidRPr="00AF33FA">
              <w:rPr>
                <w:rFonts w:ascii="Calibri" w:eastAsia="Calibri" w:hAnsi="Calibri" w:cs="Times New Roman"/>
                <w:szCs w:val="24"/>
              </w:rPr>
              <w:lastRenderedPageBreak/>
              <w:t xml:space="preserve">Приложение №2    </w:t>
            </w:r>
          </w:p>
        </w:tc>
      </w:tr>
      <w:tr w:rsidR="00AF33FA" w:rsidRPr="00AF33FA" w:rsidTr="00AF33FA">
        <w:trPr>
          <w:jc w:val="right"/>
        </w:trPr>
        <w:tc>
          <w:tcPr>
            <w:tcW w:w="0" w:type="auto"/>
            <w:vAlign w:val="center"/>
          </w:tcPr>
          <w:p w:rsidR="00AF33FA" w:rsidRPr="00AF33FA" w:rsidRDefault="00AF33FA" w:rsidP="00AF33FA">
            <w:pPr>
              <w:widowControl/>
              <w:autoSpaceDE/>
              <w:autoSpaceDN/>
              <w:rPr>
                <w:rFonts w:ascii="Calibri" w:eastAsia="Calibri" w:hAnsi="Calibri" w:cs="Times New Roman"/>
                <w:szCs w:val="24"/>
              </w:rPr>
            </w:pPr>
            <w:r w:rsidRPr="00AF33FA">
              <w:rPr>
                <w:rFonts w:ascii="Calibri" w:eastAsia="Calibri" w:hAnsi="Calibri" w:cs="Times New Roman"/>
                <w:szCs w:val="24"/>
              </w:rPr>
              <w:t xml:space="preserve">  к решению Совета народных депутатов</w:t>
            </w:r>
          </w:p>
        </w:tc>
      </w:tr>
      <w:tr w:rsidR="00AF33FA" w:rsidRPr="00AF33FA" w:rsidTr="00AF33FA">
        <w:trPr>
          <w:jc w:val="right"/>
        </w:trPr>
        <w:tc>
          <w:tcPr>
            <w:tcW w:w="0" w:type="auto"/>
            <w:vAlign w:val="center"/>
          </w:tcPr>
          <w:p w:rsidR="00AF33FA" w:rsidRPr="00AF33FA" w:rsidRDefault="00AF33FA" w:rsidP="00AF33FA">
            <w:pPr>
              <w:widowControl/>
              <w:autoSpaceDE/>
              <w:autoSpaceDN/>
              <w:rPr>
                <w:rFonts w:ascii="Calibri" w:eastAsia="Calibri" w:hAnsi="Calibri" w:cs="Times New Roman"/>
                <w:szCs w:val="24"/>
              </w:rPr>
            </w:pPr>
            <w:r w:rsidRPr="00AF33FA">
              <w:rPr>
                <w:rFonts w:ascii="Calibri" w:eastAsia="Calibri" w:hAnsi="Calibri" w:cs="Times New Roman"/>
                <w:szCs w:val="24"/>
              </w:rPr>
              <w:t xml:space="preserve">Нижнебайгоского сельского поселения </w:t>
            </w:r>
          </w:p>
        </w:tc>
      </w:tr>
      <w:tr w:rsidR="00AF33FA" w:rsidRPr="00AF33FA" w:rsidTr="00AF33FA">
        <w:trPr>
          <w:jc w:val="right"/>
        </w:trPr>
        <w:tc>
          <w:tcPr>
            <w:tcW w:w="0" w:type="auto"/>
            <w:vAlign w:val="center"/>
          </w:tcPr>
          <w:p w:rsidR="00AF33FA" w:rsidRPr="00AF33FA" w:rsidRDefault="00AF33FA" w:rsidP="00AF33FA">
            <w:pPr>
              <w:widowControl/>
              <w:autoSpaceDE/>
              <w:autoSpaceDN/>
              <w:outlineLvl w:val="0"/>
              <w:rPr>
                <w:rFonts w:ascii="Calibri" w:eastAsia="Calibri" w:hAnsi="Calibri" w:cs="Times New Roman"/>
                <w:szCs w:val="24"/>
              </w:rPr>
            </w:pPr>
            <w:r w:rsidRPr="00AF33FA">
              <w:rPr>
                <w:rFonts w:ascii="Calibri" w:eastAsia="Calibri" w:hAnsi="Calibri" w:cs="Times New Roman"/>
                <w:szCs w:val="24"/>
              </w:rPr>
              <w:t xml:space="preserve">Верхнехавского муниципального района </w:t>
            </w:r>
          </w:p>
        </w:tc>
      </w:tr>
      <w:tr w:rsidR="00AF33FA" w:rsidRPr="00AF33FA" w:rsidTr="00AF33FA">
        <w:trPr>
          <w:jc w:val="right"/>
        </w:trPr>
        <w:tc>
          <w:tcPr>
            <w:tcW w:w="0" w:type="auto"/>
            <w:vAlign w:val="center"/>
          </w:tcPr>
          <w:p w:rsidR="00AF33FA" w:rsidRPr="00AF33FA" w:rsidRDefault="00AF33FA" w:rsidP="00AF33FA">
            <w:pPr>
              <w:widowControl/>
              <w:autoSpaceDE/>
              <w:autoSpaceDN/>
              <w:rPr>
                <w:rFonts w:ascii="Calibri" w:eastAsia="Calibri" w:hAnsi="Calibri" w:cs="Times New Roman"/>
                <w:szCs w:val="24"/>
              </w:rPr>
            </w:pPr>
            <w:r w:rsidRPr="00AF33FA">
              <w:rPr>
                <w:rFonts w:ascii="Calibri" w:eastAsia="Calibri" w:hAnsi="Calibri" w:cs="Times New Roman"/>
                <w:szCs w:val="24"/>
              </w:rPr>
              <w:t xml:space="preserve">“О  бюджете Нижнебайгоского </w:t>
            </w:r>
          </w:p>
        </w:tc>
      </w:tr>
      <w:tr w:rsidR="00AF33FA" w:rsidRPr="00AF33FA" w:rsidTr="00AF33FA">
        <w:trPr>
          <w:jc w:val="right"/>
        </w:trPr>
        <w:tc>
          <w:tcPr>
            <w:tcW w:w="0" w:type="auto"/>
            <w:vAlign w:val="center"/>
          </w:tcPr>
          <w:p w:rsidR="00AF33FA" w:rsidRPr="00AF33FA" w:rsidRDefault="00AF33FA" w:rsidP="00AF33FA">
            <w:pPr>
              <w:widowControl/>
              <w:autoSpaceDE/>
              <w:autoSpaceDN/>
              <w:rPr>
                <w:rFonts w:ascii="Calibri" w:eastAsia="Calibri" w:hAnsi="Calibri" w:cs="Times New Roman"/>
                <w:szCs w:val="24"/>
              </w:rPr>
            </w:pPr>
            <w:r w:rsidRPr="00AF33FA">
              <w:rPr>
                <w:rFonts w:ascii="Calibri" w:eastAsia="Calibri" w:hAnsi="Calibri" w:cs="Times New Roman"/>
                <w:szCs w:val="24"/>
              </w:rPr>
              <w:t xml:space="preserve">сельского поселения </w:t>
            </w:r>
          </w:p>
        </w:tc>
      </w:tr>
      <w:tr w:rsidR="00AF33FA" w:rsidRPr="00AF33FA" w:rsidTr="00AF33FA">
        <w:trPr>
          <w:jc w:val="right"/>
        </w:trPr>
        <w:tc>
          <w:tcPr>
            <w:tcW w:w="0" w:type="auto"/>
            <w:vAlign w:val="center"/>
          </w:tcPr>
          <w:p w:rsidR="00AF33FA" w:rsidRPr="00AF33FA" w:rsidRDefault="00AF33FA" w:rsidP="00AF33FA">
            <w:pPr>
              <w:widowControl/>
              <w:autoSpaceDE/>
              <w:autoSpaceDN/>
              <w:rPr>
                <w:rFonts w:ascii="Calibri" w:eastAsia="Calibri" w:hAnsi="Calibri" w:cs="Times New Roman"/>
                <w:szCs w:val="24"/>
              </w:rPr>
            </w:pPr>
            <w:r w:rsidRPr="00AF33FA">
              <w:rPr>
                <w:rFonts w:ascii="Calibri" w:eastAsia="Calibri" w:hAnsi="Calibri" w:cs="Times New Roman"/>
                <w:szCs w:val="24"/>
              </w:rPr>
              <w:t xml:space="preserve">Верхнехавского муниципального  </w:t>
            </w:r>
          </w:p>
        </w:tc>
      </w:tr>
      <w:tr w:rsidR="00AF33FA" w:rsidRPr="00AF33FA" w:rsidTr="00AF33FA">
        <w:trPr>
          <w:jc w:val="right"/>
        </w:trPr>
        <w:tc>
          <w:tcPr>
            <w:tcW w:w="0" w:type="auto"/>
            <w:vAlign w:val="center"/>
          </w:tcPr>
          <w:p w:rsidR="00AF33FA" w:rsidRPr="00AF33FA" w:rsidRDefault="00AF33FA" w:rsidP="00AF33FA">
            <w:pPr>
              <w:widowControl/>
              <w:autoSpaceDE/>
              <w:autoSpaceDN/>
              <w:rPr>
                <w:rFonts w:ascii="Calibri" w:eastAsia="Calibri" w:hAnsi="Calibri" w:cs="Times New Roman"/>
                <w:szCs w:val="24"/>
              </w:rPr>
            </w:pPr>
            <w:r w:rsidRPr="00AF33FA">
              <w:rPr>
                <w:rFonts w:ascii="Calibri" w:eastAsia="Calibri" w:hAnsi="Calibri" w:cs="Times New Roman"/>
                <w:szCs w:val="24"/>
              </w:rPr>
              <w:t xml:space="preserve">района на 2025 год и на  плановый период </w:t>
            </w:r>
          </w:p>
        </w:tc>
      </w:tr>
      <w:tr w:rsidR="00AF33FA" w:rsidRPr="00AF33FA" w:rsidTr="00AF33FA">
        <w:trPr>
          <w:jc w:val="right"/>
        </w:trPr>
        <w:tc>
          <w:tcPr>
            <w:tcW w:w="0" w:type="auto"/>
            <w:vAlign w:val="center"/>
          </w:tcPr>
          <w:p w:rsidR="00AF33FA" w:rsidRPr="00AF33FA" w:rsidRDefault="00AF33FA" w:rsidP="00AF33FA">
            <w:pPr>
              <w:widowControl/>
              <w:autoSpaceDE/>
              <w:autoSpaceDN/>
              <w:outlineLvl w:val="0"/>
              <w:rPr>
                <w:rFonts w:ascii="Calibri" w:eastAsia="Calibri" w:hAnsi="Calibri" w:cs="Times New Roman"/>
                <w:szCs w:val="24"/>
              </w:rPr>
            </w:pPr>
            <w:r w:rsidRPr="00AF33FA">
              <w:rPr>
                <w:rFonts w:ascii="Calibri" w:eastAsia="Calibri" w:hAnsi="Calibri" w:cs="Times New Roman"/>
                <w:szCs w:val="24"/>
              </w:rPr>
              <w:t>202</w:t>
            </w:r>
            <w:r w:rsidRPr="00AF33FA">
              <w:rPr>
                <w:rFonts w:ascii="Calibri" w:eastAsia="Calibri" w:hAnsi="Calibri" w:cs="Times New Roman"/>
                <w:szCs w:val="24"/>
                <w:lang w:val="en-US"/>
              </w:rPr>
              <w:t>6</w:t>
            </w:r>
            <w:r w:rsidRPr="00AF33FA">
              <w:rPr>
                <w:rFonts w:ascii="Calibri" w:eastAsia="Calibri" w:hAnsi="Calibri" w:cs="Times New Roman"/>
                <w:szCs w:val="24"/>
              </w:rPr>
              <w:t xml:space="preserve"> и 202</w:t>
            </w:r>
            <w:r w:rsidRPr="00AF33FA">
              <w:rPr>
                <w:rFonts w:ascii="Calibri" w:eastAsia="Calibri" w:hAnsi="Calibri" w:cs="Times New Roman"/>
                <w:szCs w:val="24"/>
                <w:lang w:val="en-US"/>
              </w:rPr>
              <w:t>7</w:t>
            </w:r>
            <w:r w:rsidRPr="00AF33FA">
              <w:rPr>
                <w:rFonts w:ascii="Calibri" w:eastAsia="Calibri" w:hAnsi="Calibri" w:cs="Times New Roman"/>
                <w:szCs w:val="24"/>
              </w:rPr>
              <w:t xml:space="preserve"> годов»</w:t>
            </w:r>
          </w:p>
        </w:tc>
      </w:tr>
    </w:tbl>
    <w:p w:rsidR="00AF33FA" w:rsidRPr="00AF33FA" w:rsidRDefault="00AF33FA" w:rsidP="00AF33FA">
      <w:pPr>
        <w:widowControl/>
        <w:autoSpaceDE/>
        <w:autoSpaceDN/>
        <w:outlineLvl w:val="0"/>
        <w:rPr>
          <w:rFonts w:ascii="Calibri" w:eastAsia="Calibri" w:hAnsi="Calibri" w:cs="Times New Roman"/>
          <w:szCs w:val="24"/>
        </w:rPr>
      </w:pPr>
    </w:p>
    <w:p w:rsidR="00AF33FA" w:rsidRPr="00AF33FA" w:rsidRDefault="00AF33FA" w:rsidP="00AF33FA">
      <w:pPr>
        <w:jc w:val="center"/>
        <w:outlineLvl w:val="0"/>
        <w:rPr>
          <w:rFonts w:ascii="Times New Roman" w:eastAsia="Times New Roman" w:hAnsi="Times New Roman" w:cs="Times New Roman"/>
          <w:b/>
          <w:sz w:val="24"/>
          <w:szCs w:val="28"/>
          <w:lang w:eastAsia="ru-RU"/>
        </w:rPr>
      </w:pPr>
    </w:p>
    <w:p w:rsidR="00AF33FA" w:rsidRPr="00AF33FA" w:rsidRDefault="00AF33FA" w:rsidP="00AF33FA">
      <w:pPr>
        <w:adjustRightInd w:val="0"/>
        <w:jc w:val="center"/>
        <w:rPr>
          <w:rFonts w:ascii="Times New Roman" w:eastAsia="Times New Roman" w:hAnsi="Times New Roman" w:cs="Times New Roman"/>
          <w:b/>
          <w:bCs/>
          <w:color w:val="000000"/>
          <w:sz w:val="24"/>
          <w:szCs w:val="28"/>
          <w:lang w:eastAsia="ru-RU"/>
        </w:rPr>
      </w:pPr>
      <w:r w:rsidRPr="00AF33FA">
        <w:rPr>
          <w:rFonts w:ascii="Times New Roman" w:eastAsia="Times New Roman" w:hAnsi="Times New Roman" w:cs="Times New Roman"/>
          <w:b/>
          <w:bCs/>
          <w:color w:val="000000"/>
          <w:sz w:val="24"/>
          <w:szCs w:val="28"/>
          <w:lang w:eastAsia="ru-RU"/>
        </w:rPr>
        <w:t xml:space="preserve">Доходы </w:t>
      </w:r>
    </w:p>
    <w:p w:rsidR="00AF33FA" w:rsidRPr="00AF33FA" w:rsidRDefault="00AF33FA" w:rsidP="00AF33FA">
      <w:pPr>
        <w:adjustRightInd w:val="0"/>
        <w:jc w:val="center"/>
        <w:rPr>
          <w:rFonts w:ascii="Times New Roman" w:eastAsia="Times New Roman" w:hAnsi="Times New Roman" w:cs="Times New Roman"/>
          <w:b/>
          <w:bCs/>
          <w:color w:val="000000"/>
          <w:sz w:val="24"/>
          <w:szCs w:val="28"/>
          <w:lang w:eastAsia="ru-RU"/>
        </w:rPr>
      </w:pPr>
      <w:r w:rsidRPr="00AF33FA">
        <w:rPr>
          <w:rFonts w:ascii="Times New Roman" w:eastAsia="Times New Roman" w:hAnsi="Times New Roman" w:cs="Times New Roman"/>
          <w:b/>
          <w:bCs/>
          <w:color w:val="000000"/>
          <w:sz w:val="24"/>
          <w:szCs w:val="28"/>
          <w:lang w:eastAsia="ru-RU"/>
        </w:rPr>
        <w:t xml:space="preserve">местного бюджета по кодам видов доходов, подвидов доходов </w:t>
      </w:r>
    </w:p>
    <w:p w:rsidR="00AF33FA" w:rsidRPr="00AF33FA" w:rsidRDefault="00AF33FA" w:rsidP="00AF33FA">
      <w:pPr>
        <w:autoSpaceDE/>
        <w:autoSpaceDN/>
        <w:jc w:val="center"/>
        <w:rPr>
          <w:rFonts w:ascii="Times New Roman" w:eastAsia="Times New Roman" w:hAnsi="Times New Roman" w:cs="Times New Roman"/>
          <w:b/>
          <w:bCs/>
          <w:color w:val="000000"/>
          <w:sz w:val="24"/>
          <w:szCs w:val="28"/>
          <w:lang w:eastAsia="ru-RU"/>
        </w:rPr>
      </w:pPr>
      <w:r w:rsidRPr="00AF33FA">
        <w:rPr>
          <w:rFonts w:ascii="Times New Roman" w:eastAsia="Times New Roman" w:hAnsi="Times New Roman" w:cs="Times New Roman"/>
          <w:b/>
          <w:bCs/>
          <w:color w:val="000000"/>
          <w:sz w:val="24"/>
          <w:szCs w:val="28"/>
          <w:lang w:eastAsia="ru-RU"/>
        </w:rPr>
        <w:t>на 2025 год и на плановый период 2026 и 2027 годов</w:t>
      </w:r>
    </w:p>
    <w:p w:rsidR="00AF33FA" w:rsidRPr="00AF33FA" w:rsidRDefault="00AF33FA" w:rsidP="00AF33FA">
      <w:pPr>
        <w:jc w:val="right"/>
        <w:rPr>
          <w:rFonts w:ascii="Times New Roman" w:eastAsia="Times New Roman" w:hAnsi="Times New Roman" w:cs="Times New Roman"/>
          <w:sz w:val="24"/>
          <w:szCs w:val="28"/>
          <w:lang w:eastAsia="ru-RU"/>
        </w:rPr>
      </w:pPr>
      <w:r w:rsidRPr="00AF33FA">
        <w:rPr>
          <w:rFonts w:ascii="Times New Roman" w:eastAsia="Times New Roman" w:hAnsi="Times New Roman" w:cs="Times New Roman"/>
          <w:sz w:val="24"/>
          <w:szCs w:val="28"/>
          <w:lang w:eastAsia="ru-RU"/>
        </w:rPr>
        <w:t xml:space="preserve"> (тыс. рублей)</w:t>
      </w:r>
    </w:p>
    <w:p w:rsidR="00AF33FA" w:rsidRPr="00AF33FA" w:rsidRDefault="00AF33FA" w:rsidP="00AF33FA">
      <w:pPr>
        <w:widowControl/>
        <w:autoSpaceDE/>
        <w:autoSpaceDN/>
        <w:ind w:firstLine="4253"/>
        <w:jc w:val="right"/>
        <w:outlineLvl w:val="0"/>
        <w:rPr>
          <w:rFonts w:ascii="Times New Roman" w:eastAsia="Times New Roman" w:hAnsi="Times New Roman" w:cs="Times New Roman"/>
          <w:sz w:val="24"/>
          <w:szCs w:val="28"/>
          <w:lang w:eastAsia="ru-RU"/>
        </w:rPr>
      </w:pPr>
    </w:p>
    <w:p w:rsidR="00AF33FA" w:rsidRPr="00AF33FA" w:rsidRDefault="00AF33FA" w:rsidP="00AF33FA">
      <w:pPr>
        <w:widowControl/>
        <w:autoSpaceDE/>
        <w:autoSpaceDN/>
        <w:rPr>
          <w:rFonts w:ascii="Times New Roman" w:eastAsia="Times New Roman" w:hAnsi="Times New Roman" w:cs="Times New Roman"/>
          <w:sz w:val="20"/>
          <w:lang w:eastAsia="ru-RU"/>
        </w:rPr>
      </w:pPr>
    </w:p>
    <w:tbl>
      <w:tblPr>
        <w:tblW w:w="0" w:type="auto"/>
        <w:tblInd w:w="91" w:type="dxa"/>
        <w:tblLook w:val="04A0" w:firstRow="1" w:lastRow="0" w:firstColumn="1" w:lastColumn="0" w:noHBand="0" w:noVBand="1"/>
      </w:tblPr>
      <w:tblGrid>
        <w:gridCol w:w="1793"/>
        <w:gridCol w:w="5216"/>
        <w:gridCol w:w="1656"/>
        <w:gridCol w:w="1176"/>
        <w:gridCol w:w="1056"/>
      </w:tblGrid>
      <w:tr w:rsidR="00AF33FA" w:rsidRPr="00AF33FA" w:rsidTr="00AF33FA">
        <w:trPr>
          <w:trHeight w:val="435"/>
          <w:tblHead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Код бюджетной классификации Российской Федерации</w:t>
            </w:r>
          </w:p>
        </w:tc>
        <w:tc>
          <w:tcPr>
            <w:tcW w:w="65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Наименование доходов</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2025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2026 год</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2027 год</w:t>
            </w:r>
          </w:p>
        </w:tc>
      </w:tr>
      <w:tr w:rsidR="00AF33FA" w:rsidRPr="00AF33FA" w:rsidTr="00AF33FA">
        <w:trPr>
          <w:trHeight w:val="322"/>
          <w:tblHeader/>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p>
        </w:tc>
        <w:tc>
          <w:tcPr>
            <w:tcW w:w="652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p>
        </w:tc>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p>
        </w:tc>
      </w:tr>
      <w:tr w:rsidR="00AF33FA" w:rsidRPr="00AF33FA" w:rsidTr="00AF33FA">
        <w:trPr>
          <w:trHeight w:val="322"/>
          <w:tblHeader/>
        </w:trPr>
        <w:tc>
          <w:tcPr>
            <w:tcW w:w="0" w:type="auto"/>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w:t>
            </w:r>
          </w:p>
        </w:tc>
        <w:tc>
          <w:tcPr>
            <w:tcW w:w="652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3</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4</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5</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bCs/>
                <w:color w:val="000000"/>
                <w:sz w:val="24"/>
                <w:szCs w:val="28"/>
                <w:lang w:eastAsia="ru-RU"/>
              </w:rPr>
            </w:pPr>
            <w:r w:rsidRPr="00AF33FA">
              <w:rPr>
                <w:rFonts w:ascii="Times New Roman" w:eastAsia="Times New Roman" w:hAnsi="Times New Roman" w:cs="Times New Roman"/>
                <w:bCs/>
                <w:color w:val="000000"/>
                <w:sz w:val="24"/>
                <w:szCs w:val="28"/>
                <w:lang w:eastAsia="ru-RU"/>
              </w:rPr>
              <w:t>000 8 50 00000 00 0000 000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bCs/>
                <w:color w:val="000000"/>
                <w:sz w:val="24"/>
                <w:szCs w:val="28"/>
                <w:lang w:eastAsia="ru-RU"/>
              </w:rPr>
            </w:pPr>
            <w:r w:rsidRPr="00AF33FA">
              <w:rPr>
                <w:rFonts w:ascii="Times New Roman" w:eastAsia="Times New Roman" w:hAnsi="Times New Roman" w:cs="Times New Roman"/>
                <w:bCs/>
                <w:color w:val="000000"/>
                <w:sz w:val="24"/>
                <w:szCs w:val="28"/>
                <w:lang w:eastAsia="ru-RU"/>
              </w:rPr>
              <w:t>ВСЕГО</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b/>
                <w:bCs/>
                <w:color w:val="000000"/>
                <w:sz w:val="24"/>
                <w:szCs w:val="28"/>
                <w:lang w:eastAsia="ru-RU"/>
              </w:rPr>
            </w:pPr>
            <w:r w:rsidRPr="00AF33FA">
              <w:rPr>
                <w:rFonts w:ascii="Times New Roman" w:eastAsia="Times New Roman" w:hAnsi="Times New Roman" w:cs="Times New Roman"/>
                <w:b/>
                <w:bCs/>
                <w:color w:val="000000"/>
                <w:sz w:val="24"/>
                <w:szCs w:val="28"/>
                <w:lang w:eastAsia="ru-RU"/>
              </w:rPr>
              <w:t>16 381,688870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b/>
                <w:bCs/>
                <w:color w:val="000000"/>
                <w:sz w:val="24"/>
                <w:szCs w:val="28"/>
                <w:lang w:eastAsia="ru-RU"/>
              </w:rPr>
            </w:pPr>
            <w:r w:rsidRPr="00AF33FA">
              <w:rPr>
                <w:rFonts w:ascii="Times New Roman" w:eastAsia="Times New Roman" w:hAnsi="Times New Roman" w:cs="Times New Roman"/>
                <w:b/>
                <w:bCs/>
                <w:color w:val="000000"/>
                <w:sz w:val="24"/>
                <w:szCs w:val="28"/>
                <w:lang w:eastAsia="ru-RU"/>
              </w:rPr>
              <w:t>12 607,40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b/>
                <w:bCs/>
                <w:color w:val="000000"/>
                <w:sz w:val="24"/>
                <w:szCs w:val="28"/>
                <w:lang w:eastAsia="ru-RU"/>
              </w:rPr>
            </w:pPr>
            <w:r w:rsidRPr="00AF33FA">
              <w:rPr>
                <w:rFonts w:ascii="Times New Roman" w:eastAsia="Times New Roman" w:hAnsi="Times New Roman" w:cs="Times New Roman"/>
                <w:b/>
                <w:bCs/>
                <w:color w:val="000000"/>
                <w:sz w:val="24"/>
                <w:szCs w:val="28"/>
                <w:lang w:eastAsia="ru-RU"/>
              </w:rPr>
              <w:t>7 558,00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000 1 00 00000 00 0000 000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НАЛОГОВЫЕ И НЕНАЛОГОВЫЕ ДОХОДЫ</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2 845,00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2 855,00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2 865,00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000 1 01 00000 00 0000 000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НАЛОГИ НА ПРИБЫЛЬ, ДОХОДЫ</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143,00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152,00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162,00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000 1 01 02000 01 0000 110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Налог на доходы физических лиц</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143,00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152,00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162,00</w:t>
            </w:r>
          </w:p>
        </w:tc>
      </w:tr>
      <w:tr w:rsidR="00AF33FA" w:rsidRPr="00AF33FA" w:rsidTr="00AF33FA">
        <w:trPr>
          <w:trHeight w:val="301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000 1 01 02010 01 0000 110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proofErr w:type="gramStart"/>
            <w:r w:rsidRPr="00AF33FA">
              <w:rPr>
                <w:rFonts w:ascii="Times New Roman" w:eastAsia="Times New Roman" w:hAnsi="Times New Roman" w:cs="Times New Roman"/>
                <w:color w:val="000000"/>
                <w:sz w:val="24"/>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137,00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145,00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154,00</w:t>
            </w:r>
          </w:p>
        </w:tc>
      </w:tr>
      <w:tr w:rsidR="00AF33FA" w:rsidRPr="00AF33FA" w:rsidTr="00AF33FA">
        <w:trPr>
          <w:trHeight w:val="22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lastRenderedPageBreak/>
              <w:t>000 1 01 02030 01 0000 110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7,00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8,00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000 1 05 00000 00 0000 000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НАЛОГИ НА СОВОКУПНЫЙ ДОХОД</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12,00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13,00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13,00</w:t>
            </w:r>
          </w:p>
        </w:tc>
      </w:tr>
      <w:tr w:rsidR="00AF33FA" w:rsidRPr="00AF33FA" w:rsidTr="00AF33FA">
        <w:trPr>
          <w:trHeight w:val="7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000 1 05 03000 01 0000 110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Единый сельскохозяйственный налог</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12,00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13,00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13,00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000 1 05 03010 01 0000 110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Единый сельскохозяйственный налог</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12,00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13,00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13,00</w:t>
            </w:r>
          </w:p>
        </w:tc>
      </w:tr>
      <w:tr w:rsidR="00AF33FA" w:rsidRPr="00AF33FA" w:rsidTr="00AF33FA">
        <w:trPr>
          <w:trHeight w:val="7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000 1 06 00000 00 0000 000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НАЛОГИ НА ИМУЩЕСТВО</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2 649,00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2 649,00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2 649,00</w:t>
            </w:r>
          </w:p>
        </w:tc>
      </w:tr>
      <w:tr w:rsidR="00AF33FA" w:rsidRPr="00AF33FA" w:rsidTr="00AF33FA">
        <w:trPr>
          <w:trHeight w:val="7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000 1 06 01000 00 0000 110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both"/>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Налог на имущество физических лиц</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230,00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230,00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230,00</w:t>
            </w:r>
          </w:p>
        </w:tc>
      </w:tr>
      <w:tr w:rsidR="00AF33FA" w:rsidRPr="00AF33FA" w:rsidTr="00AF33FA">
        <w:trPr>
          <w:trHeight w:val="114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000 1 06 01030 10 0000 110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both"/>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230,00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230,00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230,00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000 1 06 06000 00 0000 110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both"/>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Земельный налог</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2 419,00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2 419,00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2 419,00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000 1 06 06030 00 0000 110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both"/>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Земельный налог с организаций</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1 802,00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1 802,00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1 802,00</w:t>
            </w:r>
          </w:p>
        </w:tc>
      </w:tr>
      <w:tr w:rsidR="00AF33FA" w:rsidRPr="00AF33FA" w:rsidTr="00AF33FA">
        <w:trPr>
          <w:trHeight w:val="7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000 1 06 06033 10 0000 110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1 802,00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1 802,00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1 802,00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000 1 06 06040 00 0000 110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Земельный налог с физических лиц</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617,00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617,00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617,00</w:t>
            </w:r>
          </w:p>
        </w:tc>
      </w:tr>
      <w:tr w:rsidR="00AF33FA" w:rsidRPr="00AF33FA" w:rsidTr="00AF33FA">
        <w:trPr>
          <w:trHeight w:val="114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000 1 06 06043 10 0000 110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617,00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617,00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617,00</w:t>
            </w:r>
          </w:p>
        </w:tc>
      </w:tr>
      <w:tr w:rsidR="00AF33FA" w:rsidRPr="00AF33FA" w:rsidTr="00AF33FA">
        <w:trPr>
          <w:trHeight w:val="114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000 1 11 00000 00 0000 000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21,00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21,00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21,00</w:t>
            </w:r>
          </w:p>
        </w:tc>
      </w:tr>
      <w:tr w:rsidR="00AF33FA" w:rsidRPr="00AF33FA" w:rsidTr="00AF33FA">
        <w:trPr>
          <w:trHeight w:val="22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lastRenderedPageBreak/>
              <w:t>000 1 11 05000 00 0000 120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21,00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21,00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21,00</w:t>
            </w:r>
          </w:p>
        </w:tc>
      </w:tr>
      <w:tr w:rsidR="00AF33FA" w:rsidRPr="00AF33FA" w:rsidTr="00AF33FA">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000 1 11 05020 00 0000 120</w:t>
            </w:r>
          </w:p>
        </w:tc>
        <w:tc>
          <w:tcPr>
            <w:tcW w:w="6528" w:type="dxa"/>
            <w:tcBorders>
              <w:top w:val="single" w:sz="4" w:space="0" w:color="auto"/>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proofErr w:type="gramStart"/>
            <w:r w:rsidRPr="00AF33FA">
              <w:rPr>
                <w:rFonts w:ascii="Times New Roman" w:eastAsia="Times New Roman" w:hAnsi="Times New Roman" w:cs="Times New Roman"/>
                <w:color w:val="000000"/>
                <w:sz w:val="24"/>
                <w:szCs w:val="2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19,00</w:t>
            </w:r>
          </w:p>
        </w:tc>
      </w:tr>
      <w:tr w:rsidR="00AF33FA" w:rsidRPr="00AF33FA" w:rsidTr="00AF33FA">
        <w:trPr>
          <w:trHeight w:val="18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000 1 11 05025 10 0000 120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proofErr w:type="gramStart"/>
            <w:r w:rsidRPr="00AF33FA">
              <w:rPr>
                <w:rFonts w:ascii="Times New Roman" w:eastAsia="Times New Roman" w:hAnsi="Times New Roman" w:cs="Times New Roman"/>
                <w:color w:val="000000"/>
                <w:sz w:val="24"/>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19,00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19,00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19,00</w:t>
            </w:r>
          </w:p>
        </w:tc>
      </w:tr>
      <w:tr w:rsidR="00AF33FA" w:rsidRPr="00AF33FA" w:rsidTr="00AF33FA">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000 1 11 05030 00 0000 120</w:t>
            </w:r>
          </w:p>
        </w:tc>
        <w:tc>
          <w:tcPr>
            <w:tcW w:w="6528" w:type="dxa"/>
            <w:tcBorders>
              <w:top w:val="single" w:sz="4" w:space="0" w:color="auto"/>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2,00</w:t>
            </w:r>
          </w:p>
        </w:tc>
      </w:tr>
      <w:tr w:rsidR="00AF33FA" w:rsidRPr="00AF33FA" w:rsidTr="00AF33FA">
        <w:trPr>
          <w:trHeight w:val="18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000 1 11 05035 10 0000 120</w:t>
            </w:r>
          </w:p>
        </w:tc>
        <w:tc>
          <w:tcPr>
            <w:tcW w:w="6528" w:type="dxa"/>
            <w:tcBorders>
              <w:top w:val="nil"/>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2,00</w:t>
            </w:r>
          </w:p>
        </w:tc>
        <w:tc>
          <w:tcPr>
            <w:tcW w:w="0" w:type="auto"/>
            <w:tcBorders>
              <w:top w:val="nil"/>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2,00</w:t>
            </w:r>
          </w:p>
        </w:tc>
        <w:tc>
          <w:tcPr>
            <w:tcW w:w="0" w:type="auto"/>
            <w:tcBorders>
              <w:top w:val="nil"/>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000 1 16 00000 00 0000 000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ШТРАФЫ, САНКЦИИ, ВОЗМЕЩЕНИЕ УЩЕРБА</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20,00</w:t>
            </w:r>
          </w:p>
        </w:tc>
      </w:tr>
      <w:tr w:rsidR="00AF33FA" w:rsidRPr="00AF33FA" w:rsidTr="00AF33FA">
        <w:trPr>
          <w:trHeight w:val="151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000 1 16 07010 01 0000 140</w:t>
            </w:r>
          </w:p>
        </w:tc>
        <w:tc>
          <w:tcPr>
            <w:tcW w:w="6528" w:type="dxa"/>
            <w:tcBorders>
              <w:top w:val="nil"/>
              <w:left w:val="nil"/>
              <w:bottom w:val="single" w:sz="8" w:space="0" w:color="auto"/>
              <w:right w:val="single" w:sz="8" w:space="0" w:color="auto"/>
            </w:tcBorders>
            <w:shd w:val="clear" w:color="auto" w:fill="auto"/>
            <w:hideMark/>
          </w:tcPr>
          <w:p w:rsidR="00AF33FA" w:rsidRPr="00AF33FA" w:rsidRDefault="00AF33FA" w:rsidP="00AF33FA">
            <w:pPr>
              <w:widowControl/>
              <w:autoSpaceDE/>
              <w:autoSpaceDN/>
              <w:jc w:val="both"/>
              <w:rPr>
                <w:rFonts w:ascii="Times New Roman" w:eastAsia="Times New Roman" w:hAnsi="Times New Roman" w:cs="Times New Roman"/>
                <w:color w:val="000000"/>
                <w:sz w:val="24"/>
                <w:szCs w:val="28"/>
                <w:lang w:eastAsia="ru-RU"/>
              </w:rPr>
            </w:pPr>
            <w:proofErr w:type="gramStart"/>
            <w:r w:rsidRPr="00AF33FA">
              <w:rPr>
                <w:rFonts w:ascii="Times New Roman" w:eastAsia="Times New Roman" w:hAnsi="Times New Roman" w:cs="Times New Roman"/>
                <w:color w:val="000000"/>
                <w:sz w:val="24"/>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r>
      <w:tr w:rsidR="00AF33FA" w:rsidRPr="00AF33FA" w:rsidTr="00AF33FA">
        <w:trPr>
          <w:trHeight w:val="22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lastRenderedPageBreak/>
              <w:t>000 1 16 07010 10 0000 140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 xml:space="preserve"> </w:t>
            </w:r>
            <w:proofErr w:type="gramStart"/>
            <w:r w:rsidRPr="00AF33FA">
              <w:rPr>
                <w:rFonts w:ascii="Times New Roman" w:eastAsia="Times New Roman" w:hAnsi="Times New Roman" w:cs="Times New Roman"/>
                <w:color w:val="000000"/>
                <w:sz w:val="24"/>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r>
      <w:tr w:rsidR="00AF33FA" w:rsidRPr="00AF33FA" w:rsidTr="00AF33FA">
        <w:trPr>
          <w:trHeight w:val="22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spacing w:after="280"/>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000 1 16 07090 00 0000 140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r>
      <w:tr w:rsidR="00AF33FA" w:rsidRPr="00AF33FA" w:rsidTr="00AF33FA">
        <w:trPr>
          <w:trHeight w:val="22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spacing w:after="280"/>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000 1 16 07090 10 0000 140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10,00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000 2 00 00000 00 0000 000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БЕЗВОЗМЕЗДНЫЕ ПОСТУПЛЕНИЯ</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13 536,688870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9 752,40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4 693,00</w:t>
            </w:r>
          </w:p>
        </w:tc>
      </w:tr>
      <w:tr w:rsidR="00AF33FA" w:rsidRPr="00AF33FA" w:rsidTr="00AF33FA">
        <w:trPr>
          <w:trHeight w:val="120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000 2 02 00000 00 0000 000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БЕЗВОЗМЕЗДНЫЕ ПОСТУПЛЕНИЯ ОТ ДРУГИХ БЮДЖЕТОВ БЮДЖЕТНОЙ СИСТЕМЫ РОССИЙСКОЙ ФЕДЕРАЦИИ</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13 536,688870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9 752,40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4 693,00</w:t>
            </w:r>
          </w:p>
        </w:tc>
      </w:tr>
      <w:tr w:rsidR="00AF33FA" w:rsidRPr="00AF33FA" w:rsidTr="00AF33FA">
        <w:trPr>
          <w:trHeight w:val="7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000 2 02 10000 00 0000 150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Дотации бюджетам бюджетной системы Российской Федерации</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404,10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386,30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396,10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000 2 02 15001 00 0000 150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Дотации на выравнивание бюджетной обеспеченности</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191,60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167,80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173,30</w:t>
            </w:r>
          </w:p>
        </w:tc>
      </w:tr>
      <w:tr w:rsidR="00AF33FA" w:rsidRPr="00AF33FA" w:rsidTr="00AF33FA">
        <w:trPr>
          <w:trHeight w:val="7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000 2 02 15001 10 0000 150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Дотации бюджетам сельских поселений на выравнивание бюджетной обеспеченности</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191,60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167,80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173,30</w:t>
            </w:r>
          </w:p>
        </w:tc>
      </w:tr>
      <w:tr w:rsidR="00AF33FA" w:rsidRPr="00AF33FA" w:rsidTr="00AF33FA">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000 2 02 16001 00 0000 150</w:t>
            </w:r>
          </w:p>
        </w:tc>
        <w:tc>
          <w:tcPr>
            <w:tcW w:w="6528" w:type="dxa"/>
            <w:tcBorders>
              <w:top w:val="single" w:sz="4" w:space="0" w:color="auto"/>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212,50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218,50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222,80</w:t>
            </w:r>
          </w:p>
        </w:tc>
      </w:tr>
      <w:tr w:rsidR="00AF33FA" w:rsidRPr="00AF33FA" w:rsidTr="00AF33FA">
        <w:trPr>
          <w:trHeight w:val="11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000 2 02 16001 10 0000 150</w:t>
            </w:r>
          </w:p>
        </w:tc>
        <w:tc>
          <w:tcPr>
            <w:tcW w:w="6528" w:type="dxa"/>
            <w:tcBorders>
              <w:top w:val="nil"/>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212,50</w:t>
            </w:r>
          </w:p>
        </w:tc>
        <w:tc>
          <w:tcPr>
            <w:tcW w:w="0" w:type="auto"/>
            <w:tcBorders>
              <w:top w:val="nil"/>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218,50</w:t>
            </w:r>
          </w:p>
        </w:tc>
        <w:tc>
          <w:tcPr>
            <w:tcW w:w="0" w:type="auto"/>
            <w:tcBorders>
              <w:top w:val="nil"/>
              <w:left w:val="nil"/>
              <w:bottom w:val="single" w:sz="4" w:space="0" w:color="auto"/>
              <w:right w:val="single" w:sz="4"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222,80</w:t>
            </w:r>
          </w:p>
        </w:tc>
      </w:tr>
      <w:tr w:rsidR="00AF33FA" w:rsidRPr="00AF33FA" w:rsidTr="00AF33FA">
        <w:trPr>
          <w:trHeight w:val="7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lastRenderedPageBreak/>
              <w:t>000 2 02 20000 00 0000 150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Субсидии бюджетам бюджетной системы Российской Федерации (межбюджетные субсидии)</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7 064,84469</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6 119,70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119,70</w:t>
            </w:r>
          </w:p>
        </w:tc>
      </w:tr>
      <w:tr w:rsidR="00AF33FA" w:rsidRPr="00AF33FA" w:rsidTr="00AF33FA">
        <w:trPr>
          <w:trHeight w:val="22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000 2 02 20216 00 0000 150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6 945,14469</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6 000,00</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w:t>
            </w:r>
          </w:p>
        </w:tc>
      </w:tr>
      <w:tr w:rsidR="00AF33FA" w:rsidRPr="00AF33FA" w:rsidTr="00AF33FA">
        <w:trPr>
          <w:trHeight w:val="234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000 2 02 20216 10 0000 150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6 945,14469</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6 000,00</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w:t>
            </w:r>
          </w:p>
        </w:tc>
      </w:tr>
      <w:tr w:rsidR="00AF33FA" w:rsidRPr="00AF33FA" w:rsidTr="00AF33FA">
        <w:trPr>
          <w:trHeight w:val="7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000  2 02 29999 00 0000 150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Прочие субсидии</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119,70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119,70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119,70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000  2 02 29999 10 0000 150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Прочие субсидии бюджетам сельских поселений</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119,70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119,70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119,70</w:t>
            </w:r>
          </w:p>
        </w:tc>
      </w:tr>
      <w:tr w:rsidR="00AF33FA" w:rsidRPr="00AF33FA" w:rsidTr="00AF33FA">
        <w:trPr>
          <w:trHeight w:val="7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000 2 02 30000 00 0000 150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Субвенции бюджетам бюджетной системы Российской Федерации</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163,00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177,90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184,10</w:t>
            </w:r>
          </w:p>
        </w:tc>
      </w:tr>
      <w:tr w:rsidR="00AF33FA" w:rsidRPr="00AF33FA" w:rsidTr="00AF33FA">
        <w:trPr>
          <w:trHeight w:val="151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000 2 02 35118 00 0000 150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163,00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177,90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184,10</w:t>
            </w:r>
          </w:p>
        </w:tc>
      </w:tr>
      <w:tr w:rsidR="00AF33FA" w:rsidRPr="00AF33FA" w:rsidTr="00AF33FA">
        <w:trPr>
          <w:trHeight w:val="114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000 2 02 35118 10 0000 150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163,00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177,90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184,10</w:t>
            </w:r>
          </w:p>
        </w:tc>
      </w:tr>
      <w:tr w:rsidR="00AF33FA" w:rsidRPr="00AF33FA" w:rsidTr="00AF33FA">
        <w:trPr>
          <w:trHeight w:val="3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000 2 02 40000 00 0000 150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both"/>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Иные межбюджетные трансферты</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5 904,744180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3 068,50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3 993,10</w:t>
            </w:r>
          </w:p>
        </w:tc>
      </w:tr>
      <w:tr w:rsidR="00AF33FA" w:rsidRPr="00AF33FA" w:rsidTr="00AF33FA">
        <w:trPr>
          <w:trHeight w:val="151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000 2 02 40014 00 0000 150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2 840,20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2 916,20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3 644,20</w:t>
            </w:r>
          </w:p>
        </w:tc>
      </w:tr>
      <w:tr w:rsidR="00AF33FA" w:rsidRPr="00AF33FA" w:rsidTr="00AF33FA">
        <w:trPr>
          <w:trHeight w:val="189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lastRenderedPageBreak/>
              <w:t>000 2 02 40014 10 0000 150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both"/>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2 840,20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2 916,20</w:t>
            </w:r>
          </w:p>
        </w:tc>
        <w:tc>
          <w:tcPr>
            <w:tcW w:w="0" w:type="auto"/>
            <w:tcBorders>
              <w:top w:val="nil"/>
              <w:left w:val="nil"/>
              <w:bottom w:val="single" w:sz="8" w:space="0" w:color="auto"/>
              <w:right w:val="single" w:sz="8" w:space="0" w:color="auto"/>
            </w:tcBorders>
            <w:shd w:val="clear" w:color="auto" w:fill="auto"/>
            <w:noWrap/>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3 644,20</w:t>
            </w:r>
          </w:p>
        </w:tc>
      </w:tr>
      <w:tr w:rsidR="00AF33FA" w:rsidRPr="00AF33FA" w:rsidTr="00AF33FA">
        <w:trPr>
          <w:trHeight w:val="7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000 2 02 49999 00 0000 150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Прочие межбюджетные трансферты, передаваемые бюджетам</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3 064,544180</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152,30</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348,90</w:t>
            </w:r>
          </w:p>
        </w:tc>
      </w:tr>
      <w:tr w:rsidR="00AF33FA" w:rsidRPr="00AF33FA" w:rsidTr="00AF33FA">
        <w:trPr>
          <w:trHeight w:val="7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000 2 02 49999 10 0000 150</w:t>
            </w:r>
          </w:p>
        </w:tc>
        <w:tc>
          <w:tcPr>
            <w:tcW w:w="6528" w:type="dxa"/>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both"/>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Прочие межбюджетные трансферты, передаваемые бюджетам сельских поселений</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3 064,544180</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152,30</w:t>
            </w:r>
          </w:p>
        </w:tc>
        <w:tc>
          <w:tcPr>
            <w:tcW w:w="0" w:type="auto"/>
            <w:tcBorders>
              <w:top w:val="nil"/>
              <w:left w:val="nil"/>
              <w:bottom w:val="single" w:sz="8" w:space="0" w:color="auto"/>
              <w:right w:val="single" w:sz="8" w:space="0" w:color="auto"/>
            </w:tcBorders>
            <w:shd w:val="clear" w:color="auto" w:fill="auto"/>
            <w:vAlign w:val="bottom"/>
            <w:hideMark/>
          </w:tcPr>
          <w:p w:rsidR="00AF33FA" w:rsidRPr="00AF33FA" w:rsidRDefault="00AF33FA" w:rsidP="00AF33FA">
            <w:pPr>
              <w:widowControl/>
              <w:autoSpaceDE/>
              <w:autoSpaceDN/>
              <w:jc w:val="center"/>
              <w:rPr>
                <w:rFonts w:ascii="Times New Roman" w:eastAsia="Times New Roman" w:hAnsi="Times New Roman" w:cs="Times New Roman"/>
                <w:color w:val="000000"/>
                <w:sz w:val="24"/>
                <w:szCs w:val="28"/>
                <w:lang w:eastAsia="ru-RU"/>
              </w:rPr>
            </w:pPr>
            <w:r w:rsidRPr="00AF33FA">
              <w:rPr>
                <w:rFonts w:ascii="Times New Roman" w:eastAsia="Times New Roman" w:hAnsi="Times New Roman" w:cs="Times New Roman"/>
                <w:color w:val="000000"/>
                <w:sz w:val="24"/>
                <w:szCs w:val="28"/>
                <w:lang w:eastAsia="ru-RU"/>
              </w:rPr>
              <w:t>348,90</w:t>
            </w:r>
          </w:p>
        </w:tc>
      </w:tr>
    </w:tbl>
    <w:p w:rsidR="00AF33FA" w:rsidRPr="00AF33FA" w:rsidRDefault="00AF33FA" w:rsidP="00AF33FA">
      <w:pPr>
        <w:widowControl/>
        <w:autoSpaceDE/>
        <w:autoSpaceDN/>
        <w:rPr>
          <w:rFonts w:ascii="Times New Roman" w:eastAsia="Times New Roman" w:hAnsi="Times New Roman" w:cs="Times New Roman"/>
          <w:sz w:val="20"/>
          <w:lang w:eastAsia="ru-RU"/>
        </w:rPr>
      </w:pPr>
    </w:p>
    <w:p w:rsidR="00AF33FA" w:rsidRPr="00AF33FA" w:rsidRDefault="00AF33FA" w:rsidP="00AF33FA">
      <w:pPr>
        <w:widowControl/>
        <w:tabs>
          <w:tab w:val="left" w:pos="1993"/>
        </w:tabs>
        <w:autoSpaceDE/>
        <w:autoSpaceDN/>
        <w:rPr>
          <w:rFonts w:ascii="Times New Roman" w:eastAsia="Times New Roman" w:hAnsi="Times New Roman" w:cs="Times New Roman"/>
          <w:lang w:eastAsia="ru-RU"/>
        </w:rPr>
      </w:pPr>
      <w:r w:rsidRPr="00AF33FA">
        <w:rPr>
          <w:rFonts w:ascii="Times New Roman" w:eastAsia="Times New Roman" w:hAnsi="Times New Roman" w:cs="Times New Roman"/>
          <w:lang w:eastAsia="ru-RU"/>
        </w:rPr>
        <w:tab/>
      </w:r>
    </w:p>
    <w:p w:rsidR="00E954D8" w:rsidRDefault="00E954D8" w:rsidP="00E954D8">
      <w:pPr>
        <w:pStyle w:val="a3"/>
        <w:tabs>
          <w:tab w:val="left" w:pos="2183"/>
        </w:tabs>
        <w:spacing w:line="220" w:lineRule="exact"/>
      </w:pPr>
    </w:p>
    <w:p w:rsidR="00E954D8" w:rsidRDefault="00E954D8" w:rsidP="00E954D8">
      <w:pPr>
        <w:pStyle w:val="a3"/>
        <w:tabs>
          <w:tab w:val="left" w:pos="2183"/>
        </w:tabs>
        <w:spacing w:line="220" w:lineRule="exact"/>
      </w:pPr>
    </w:p>
    <w:p w:rsidR="006C0668" w:rsidRDefault="006C0668" w:rsidP="00E954D8">
      <w:pPr>
        <w:pStyle w:val="a3"/>
        <w:tabs>
          <w:tab w:val="left" w:pos="2183"/>
        </w:tabs>
        <w:spacing w:line="220" w:lineRule="exact"/>
        <w:sectPr w:rsidR="006C0668" w:rsidSect="00AF33FA">
          <w:type w:val="continuous"/>
          <w:pgSz w:w="11906" w:h="16838"/>
          <w:pgMar w:top="567" w:right="567" w:bottom="567" w:left="567" w:header="709" w:footer="408" w:gutter="0"/>
          <w:cols w:space="708"/>
          <w:titlePg/>
          <w:docGrid w:linePitch="360"/>
        </w:sectPr>
      </w:pPr>
    </w:p>
    <w:p w:rsidR="006C0668" w:rsidRPr="006C0668" w:rsidRDefault="006C0668" w:rsidP="006C0668">
      <w:pPr>
        <w:pageBreakBefore/>
        <w:widowControl/>
        <w:autoSpaceDE/>
        <w:autoSpaceDN/>
        <w:jc w:val="right"/>
        <w:outlineLvl w:val="0"/>
        <w:rPr>
          <w:rFonts w:ascii="Times New Roman" w:eastAsia="Calibri" w:hAnsi="Times New Roman" w:cs="Times New Roman"/>
          <w:sz w:val="24"/>
          <w:szCs w:val="26"/>
        </w:rPr>
      </w:pPr>
      <w:r w:rsidRPr="006C0668">
        <w:rPr>
          <w:rFonts w:ascii="Times New Roman" w:eastAsia="Calibri" w:hAnsi="Times New Roman" w:cs="Times New Roman"/>
          <w:sz w:val="24"/>
          <w:szCs w:val="26"/>
        </w:rPr>
        <w:lastRenderedPageBreak/>
        <w:t xml:space="preserve">Приложение № 3    </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к решению Совета народных депутатов</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Нижнебайгорского сельского поселения</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Верхнехавского муниципального района </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“О  бюджете Нижнебайгорского </w:t>
      </w:r>
      <w:proofErr w:type="gramStart"/>
      <w:r w:rsidRPr="006C0668">
        <w:rPr>
          <w:rFonts w:ascii="Times New Roman" w:eastAsia="Calibri" w:hAnsi="Times New Roman" w:cs="Times New Roman"/>
          <w:sz w:val="24"/>
          <w:szCs w:val="26"/>
        </w:rPr>
        <w:t>сельского</w:t>
      </w:r>
      <w:proofErr w:type="gramEnd"/>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поселения на 2025 год и </w:t>
      </w:r>
      <w:proofErr w:type="gramStart"/>
      <w:r w:rsidRPr="006C0668">
        <w:rPr>
          <w:rFonts w:ascii="Times New Roman" w:eastAsia="Calibri" w:hAnsi="Times New Roman" w:cs="Times New Roman"/>
          <w:sz w:val="24"/>
          <w:szCs w:val="26"/>
        </w:rPr>
        <w:t>на</w:t>
      </w:r>
      <w:proofErr w:type="gramEnd"/>
      <w:r w:rsidRPr="006C0668">
        <w:rPr>
          <w:rFonts w:ascii="Times New Roman" w:eastAsia="Calibri" w:hAnsi="Times New Roman" w:cs="Times New Roman"/>
          <w:sz w:val="24"/>
          <w:szCs w:val="26"/>
        </w:rPr>
        <w:t xml:space="preserve"> плановый                                                                                                                      </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период 2026 и 2027 годов»</w:t>
      </w:r>
    </w:p>
    <w:p w:rsidR="006C0668" w:rsidRPr="006C0668" w:rsidRDefault="006C0668" w:rsidP="006C0668">
      <w:pPr>
        <w:widowControl/>
        <w:autoSpaceDE/>
        <w:autoSpaceDN/>
        <w:jc w:val="right"/>
        <w:rPr>
          <w:rFonts w:ascii="Times New Roman" w:eastAsia="Calibri" w:hAnsi="Times New Roman" w:cs="Times New Roman"/>
          <w:sz w:val="24"/>
          <w:szCs w:val="26"/>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Ведомственная структура  расходов</w:t>
      </w:r>
    </w:p>
    <w:p w:rsidR="006C0668" w:rsidRPr="006C0668" w:rsidRDefault="006C0668" w:rsidP="006C0668">
      <w:pPr>
        <w:shd w:val="clear" w:color="auto" w:fill="FFFFFF"/>
        <w:adjustRightInd w:val="0"/>
        <w:jc w:val="center"/>
        <w:rPr>
          <w:rFonts w:ascii="Times New Roman" w:eastAsia="Times New Roman" w:hAnsi="Times New Roman" w:cs="Times New Roman"/>
          <w:b/>
          <w:color w:val="000000"/>
          <w:spacing w:val="8"/>
          <w:sz w:val="24"/>
          <w:szCs w:val="28"/>
          <w:lang w:eastAsia="ru-RU"/>
        </w:rPr>
      </w:pPr>
      <w:r w:rsidRPr="006C0668">
        <w:rPr>
          <w:rFonts w:ascii="Times New Roman" w:eastAsia="Times New Roman" w:hAnsi="Times New Roman" w:cs="Times New Roman"/>
          <w:b/>
          <w:sz w:val="24"/>
          <w:szCs w:val="28"/>
          <w:lang w:eastAsia="ru-RU"/>
        </w:rPr>
        <w:t>бюджета  Нижнебайгорского сельского поселения  на 2025 год и на плановый период 2026-2027 годов</w:t>
      </w:r>
    </w:p>
    <w:p w:rsidR="006C0668" w:rsidRPr="006C0668" w:rsidRDefault="006C0668" w:rsidP="006C0668">
      <w:pPr>
        <w:shd w:val="clear" w:color="auto" w:fill="FFFFFF"/>
        <w:adjustRightInd w:val="0"/>
        <w:jc w:val="center"/>
        <w:rPr>
          <w:rFonts w:ascii="Times New Roman" w:eastAsia="Times New Roman" w:hAnsi="Times New Roman" w:cs="Times New Roman"/>
          <w:b/>
          <w:color w:val="000000"/>
          <w:spacing w:val="8"/>
          <w:sz w:val="24"/>
          <w:szCs w:val="28"/>
          <w:lang w:eastAsia="ru-RU"/>
        </w:rPr>
      </w:pPr>
    </w:p>
    <w:tbl>
      <w:tblPr>
        <w:tblW w:w="15309" w:type="dxa"/>
        <w:tblInd w:w="675" w:type="dxa"/>
        <w:tblLayout w:type="fixed"/>
        <w:tblLook w:val="0000" w:firstRow="0" w:lastRow="0" w:firstColumn="0" w:lastColumn="0" w:noHBand="0" w:noVBand="0"/>
      </w:tblPr>
      <w:tblGrid>
        <w:gridCol w:w="3261"/>
        <w:gridCol w:w="992"/>
        <w:gridCol w:w="850"/>
        <w:gridCol w:w="993"/>
        <w:gridCol w:w="1275"/>
        <w:gridCol w:w="1418"/>
        <w:gridCol w:w="3114"/>
        <w:gridCol w:w="1650"/>
        <w:gridCol w:w="1756"/>
      </w:tblGrid>
      <w:tr w:rsidR="006C0668" w:rsidRPr="006C0668" w:rsidTr="006C0668">
        <w:trPr>
          <w:trHeight w:val="210"/>
        </w:trPr>
        <w:tc>
          <w:tcPr>
            <w:tcW w:w="3261" w:type="dxa"/>
            <w:vMerge w:val="restart"/>
            <w:tcBorders>
              <w:top w:val="single" w:sz="4" w:space="0" w:color="auto"/>
              <w:left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 xml:space="preserve">Наименование </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ГРБС</w:t>
            </w:r>
          </w:p>
        </w:tc>
        <w:tc>
          <w:tcPr>
            <w:tcW w:w="850" w:type="dxa"/>
            <w:vMerge w:val="restart"/>
            <w:tcBorders>
              <w:top w:val="single" w:sz="4" w:space="0" w:color="auto"/>
              <w:left w:val="nil"/>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Рз</w:t>
            </w:r>
          </w:p>
        </w:tc>
        <w:tc>
          <w:tcPr>
            <w:tcW w:w="993" w:type="dxa"/>
            <w:vMerge w:val="restart"/>
            <w:tcBorders>
              <w:top w:val="single" w:sz="4" w:space="0" w:color="auto"/>
              <w:left w:val="nil"/>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roofErr w:type="gramStart"/>
            <w:r w:rsidRPr="006C0668">
              <w:rPr>
                <w:rFonts w:ascii="Times New Roman" w:eastAsia="Times New Roman" w:hAnsi="Times New Roman" w:cs="Times New Roman"/>
                <w:b/>
                <w:sz w:val="24"/>
                <w:szCs w:val="28"/>
                <w:lang w:eastAsia="ru-RU"/>
              </w:rPr>
              <w:t>Пр</w:t>
            </w:r>
            <w:proofErr w:type="gramEnd"/>
          </w:p>
        </w:tc>
        <w:tc>
          <w:tcPr>
            <w:tcW w:w="1275" w:type="dxa"/>
            <w:vMerge w:val="restart"/>
            <w:tcBorders>
              <w:top w:val="single" w:sz="4" w:space="0" w:color="auto"/>
              <w:left w:val="nil"/>
              <w:right w:val="single" w:sz="4" w:space="0" w:color="auto"/>
            </w:tcBorders>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ЦСР</w:t>
            </w:r>
          </w:p>
        </w:tc>
        <w:tc>
          <w:tcPr>
            <w:tcW w:w="1418" w:type="dxa"/>
            <w:vMerge w:val="restart"/>
            <w:tcBorders>
              <w:top w:val="single" w:sz="4" w:space="0" w:color="auto"/>
              <w:left w:val="nil"/>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ВР</w:t>
            </w:r>
          </w:p>
        </w:tc>
        <w:tc>
          <w:tcPr>
            <w:tcW w:w="6520" w:type="dxa"/>
            <w:gridSpan w:val="3"/>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Сумма, тыс</w:t>
            </w:r>
            <w:proofErr w:type="gramStart"/>
            <w:r w:rsidRPr="006C0668">
              <w:rPr>
                <w:rFonts w:ascii="Times New Roman" w:eastAsia="Times New Roman" w:hAnsi="Times New Roman" w:cs="Times New Roman"/>
                <w:b/>
                <w:sz w:val="24"/>
                <w:szCs w:val="28"/>
                <w:lang w:eastAsia="ru-RU"/>
              </w:rPr>
              <w:t>.р</w:t>
            </w:r>
            <w:proofErr w:type="gramEnd"/>
            <w:r w:rsidRPr="006C0668">
              <w:rPr>
                <w:rFonts w:ascii="Times New Roman" w:eastAsia="Times New Roman" w:hAnsi="Times New Roman" w:cs="Times New Roman"/>
                <w:b/>
                <w:sz w:val="24"/>
                <w:szCs w:val="28"/>
                <w:lang w:eastAsia="ru-RU"/>
              </w:rPr>
              <w:t>ублей</w:t>
            </w:r>
          </w:p>
        </w:tc>
      </w:tr>
      <w:tr w:rsidR="006C0668" w:rsidRPr="006C0668" w:rsidTr="006C0668">
        <w:trPr>
          <w:trHeight w:val="195"/>
        </w:trPr>
        <w:tc>
          <w:tcPr>
            <w:tcW w:w="3261" w:type="dxa"/>
            <w:vMerge/>
            <w:tcBorders>
              <w:left w:val="single" w:sz="4" w:space="0" w:color="auto"/>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vMerge/>
            <w:tcBorders>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993" w:type="dxa"/>
            <w:vMerge/>
            <w:tcBorders>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275" w:type="dxa"/>
            <w:vMerge/>
            <w:tcBorders>
              <w:left w:val="nil"/>
              <w:bottom w:val="single" w:sz="4" w:space="0" w:color="auto"/>
              <w:right w:val="single" w:sz="4" w:space="0" w:color="auto"/>
            </w:tcBorders>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418" w:type="dxa"/>
            <w:vMerge/>
            <w:tcBorders>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2025 год</w:t>
            </w:r>
          </w:p>
        </w:tc>
        <w:tc>
          <w:tcPr>
            <w:tcW w:w="1650" w:type="dxa"/>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2026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2027 год</w:t>
            </w:r>
          </w:p>
        </w:tc>
      </w:tr>
      <w:tr w:rsidR="006C0668" w:rsidRPr="006C0668" w:rsidTr="006C0668">
        <w:trPr>
          <w:trHeight w:val="210"/>
        </w:trPr>
        <w:tc>
          <w:tcPr>
            <w:tcW w:w="3261"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Всего</w:t>
            </w:r>
          </w:p>
        </w:tc>
        <w:tc>
          <w:tcPr>
            <w:tcW w:w="992"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993"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275" w:type="dxa"/>
            <w:tcBorders>
              <w:top w:val="nil"/>
              <w:left w:val="nil"/>
              <w:bottom w:val="single" w:sz="4" w:space="0" w:color="auto"/>
              <w:right w:val="single" w:sz="4" w:space="0" w:color="auto"/>
            </w:tcBorders>
          </w:tcPr>
          <w:p w:rsidR="006C0668" w:rsidRPr="006C0668" w:rsidRDefault="006C0668" w:rsidP="006C0668">
            <w:pPr>
              <w:adjustRightInd w:val="0"/>
              <w:ind w:left="-629" w:hanging="284"/>
              <w:jc w:val="center"/>
              <w:rPr>
                <w:rFonts w:ascii="Times New Roman" w:eastAsia="Times New Roman" w:hAnsi="Times New Roman" w:cs="Times New Roman"/>
                <w:b/>
                <w:sz w:val="24"/>
                <w:szCs w:val="28"/>
                <w:lang w:eastAsia="ru-RU"/>
              </w:rPr>
            </w:pPr>
          </w:p>
        </w:tc>
        <w:tc>
          <w:tcPr>
            <w:tcW w:w="1418"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3114"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16 381,68887</w:t>
            </w:r>
          </w:p>
        </w:tc>
        <w:tc>
          <w:tcPr>
            <w:tcW w:w="16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12 522,6</w:t>
            </w:r>
          </w:p>
        </w:tc>
        <w:tc>
          <w:tcPr>
            <w:tcW w:w="175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7 377,5</w:t>
            </w:r>
          </w:p>
        </w:tc>
      </w:tr>
      <w:tr w:rsidR="006C0668" w:rsidRPr="006C0668" w:rsidTr="006C0668">
        <w:trPr>
          <w:trHeight w:val="796"/>
        </w:trPr>
        <w:tc>
          <w:tcPr>
            <w:tcW w:w="3261"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Администрация  Нижнебайгорского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993"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275" w:type="dxa"/>
            <w:tcBorders>
              <w:top w:val="nil"/>
              <w:left w:val="nil"/>
              <w:bottom w:val="single" w:sz="4" w:space="0" w:color="auto"/>
              <w:right w:val="single" w:sz="4" w:space="0" w:color="auto"/>
            </w:tcBorders>
          </w:tcPr>
          <w:p w:rsidR="006C0668" w:rsidRPr="006C0668" w:rsidRDefault="006C0668" w:rsidP="006C0668">
            <w:pPr>
              <w:adjustRightInd w:val="0"/>
              <w:ind w:left="-629" w:hanging="284"/>
              <w:jc w:val="center"/>
              <w:rPr>
                <w:rFonts w:ascii="Times New Roman" w:eastAsia="Times New Roman" w:hAnsi="Times New Roman" w:cs="Times New Roman"/>
                <w:b/>
                <w:sz w:val="24"/>
                <w:szCs w:val="28"/>
                <w:lang w:eastAsia="ru-RU"/>
              </w:rPr>
            </w:pPr>
          </w:p>
        </w:tc>
        <w:tc>
          <w:tcPr>
            <w:tcW w:w="1418"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3114"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16 381,68887</w:t>
            </w:r>
          </w:p>
        </w:tc>
        <w:tc>
          <w:tcPr>
            <w:tcW w:w="16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12 522,6</w:t>
            </w:r>
          </w:p>
        </w:tc>
        <w:tc>
          <w:tcPr>
            <w:tcW w:w="175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7 377,5</w:t>
            </w:r>
          </w:p>
        </w:tc>
      </w:tr>
      <w:tr w:rsidR="006C0668" w:rsidRPr="006C0668" w:rsidTr="006C0668">
        <w:trPr>
          <w:trHeight w:val="225"/>
        </w:trPr>
        <w:tc>
          <w:tcPr>
            <w:tcW w:w="3261"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Общегосударственные вопросы</w:t>
            </w:r>
          </w:p>
        </w:tc>
        <w:tc>
          <w:tcPr>
            <w:tcW w:w="992"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ind w:right="-128"/>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993"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275" w:type="dxa"/>
            <w:tcBorders>
              <w:top w:val="nil"/>
              <w:left w:val="nil"/>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2 757,0</w:t>
            </w:r>
          </w:p>
        </w:tc>
        <w:tc>
          <w:tcPr>
            <w:tcW w:w="16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1 976,6</w:t>
            </w:r>
          </w:p>
        </w:tc>
        <w:tc>
          <w:tcPr>
            <w:tcW w:w="175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1 996,3</w:t>
            </w:r>
          </w:p>
        </w:tc>
      </w:tr>
      <w:tr w:rsidR="006C0668" w:rsidRPr="006C0668" w:rsidTr="006C0668">
        <w:trPr>
          <w:trHeight w:val="255"/>
        </w:trPr>
        <w:tc>
          <w:tcPr>
            <w:tcW w:w="3261" w:type="dxa"/>
            <w:tcBorders>
              <w:top w:val="nil"/>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993"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1275"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widowControl/>
              <w:autoSpaceDE/>
              <w:autoSpaceDN/>
              <w:rPr>
                <w:rFonts w:ascii="Times New Roman" w:eastAsia="Calibri" w:hAnsi="Times New Roman" w:cs="Times New Roman"/>
                <w:b/>
                <w:sz w:val="24"/>
                <w:szCs w:val="28"/>
              </w:rPr>
            </w:pPr>
            <w:r w:rsidRPr="006C0668">
              <w:rPr>
                <w:rFonts w:ascii="Times New Roman" w:eastAsia="Calibri" w:hAnsi="Times New Roman" w:cs="Times New Roman"/>
                <w:b/>
                <w:sz w:val="24"/>
                <w:szCs w:val="28"/>
              </w:rPr>
              <w:t>974,3</w:t>
            </w:r>
          </w:p>
        </w:tc>
        <w:tc>
          <w:tcPr>
            <w:tcW w:w="16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984,1</w:t>
            </w:r>
          </w:p>
        </w:tc>
        <w:tc>
          <w:tcPr>
            <w:tcW w:w="175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993,9</w:t>
            </w:r>
          </w:p>
        </w:tc>
      </w:tr>
      <w:tr w:rsidR="006C0668" w:rsidRPr="006C0668" w:rsidTr="006C0668">
        <w:trPr>
          <w:trHeight w:val="255"/>
        </w:trPr>
        <w:tc>
          <w:tcPr>
            <w:tcW w:w="3261" w:type="dxa"/>
            <w:tcBorders>
              <w:top w:val="nil"/>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bCs/>
                <w:color w:val="000000"/>
                <w:sz w:val="24"/>
                <w:szCs w:val="28"/>
                <w:lang w:eastAsia="ru-RU"/>
              </w:rPr>
            </w:pPr>
            <w:r w:rsidRPr="006C0668">
              <w:rPr>
                <w:rFonts w:ascii="Times New Roman" w:eastAsia="Times New Roman" w:hAnsi="Times New Roman" w:cs="Times New Roman"/>
                <w:b/>
                <w:sz w:val="24"/>
                <w:szCs w:val="28"/>
                <w:lang w:eastAsia="ru-RU"/>
              </w:rPr>
              <w:t xml:space="preserve">Муниципальная программа Нижнебайгорского сельского поселения Верхнехавского муниципального района Воронежской области </w:t>
            </w:r>
            <w:r w:rsidRPr="006C0668">
              <w:rPr>
                <w:rFonts w:ascii="Times New Roman" w:eastAsia="Times New Roman" w:hAnsi="Times New Roman" w:cs="Times New Roman"/>
                <w:b/>
                <w:bCs/>
                <w:color w:val="000000"/>
                <w:sz w:val="24"/>
                <w:szCs w:val="28"/>
                <w:lang w:eastAsia="ru-RU"/>
              </w:rPr>
              <w:t xml:space="preserve">«Экономическое развитие и </w:t>
            </w:r>
          </w:p>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bCs/>
                <w:color w:val="000000"/>
                <w:sz w:val="24"/>
                <w:szCs w:val="28"/>
                <w:lang w:eastAsia="ru-RU"/>
              </w:rPr>
              <w:t>инновационная экономика»</w:t>
            </w:r>
            <w:r w:rsidRPr="006C0668">
              <w:rPr>
                <w:rFonts w:ascii="Times New Roman" w:eastAsia="Times New Roman" w:hAnsi="Times New Roman" w:cs="Times New Roman"/>
                <w:b/>
                <w:color w:val="000000"/>
                <w:sz w:val="24"/>
                <w:szCs w:val="28"/>
                <w:lang w:eastAsia="ru-RU"/>
              </w:rPr>
              <w:t xml:space="preserve"> </w:t>
            </w:r>
            <w:r w:rsidRPr="006C0668">
              <w:rPr>
                <w:rFonts w:ascii="Times New Roman" w:eastAsia="Times New Roman" w:hAnsi="Times New Roman" w:cs="Times New Roman"/>
                <w:b/>
                <w:bCs/>
                <w:color w:val="000000"/>
                <w:sz w:val="24"/>
                <w:szCs w:val="28"/>
                <w:lang w:eastAsia="ru-RU"/>
              </w:rPr>
              <w:t xml:space="preserve"> </w:t>
            </w:r>
          </w:p>
        </w:tc>
        <w:tc>
          <w:tcPr>
            <w:tcW w:w="992"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993"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1275"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b/>
                <w:sz w:val="24"/>
                <w:szCs w:val="28"/>
                <w:lang w:eastAsia="ru-RU"/>
              </w:rPr>
              <w:t>15 0 00 00000</w:t>
            </w:r>
          </w:p>
        </w:tc>
        <w:tc>
          <w:tcPr>
            <w:tcW w:w="1418"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widowControl/>
              <w:autoSpaceDE/>
              <w:autoSpaceDN/>
              <w:rPr>
                <w:rFonts w:ascii="Times New Roman" w:eastAsia="Calibri" w:hAnsi="Times New Roman" w:cs="Times New Roman"/>
                <w:b/>
                <w:sz w:val="24"/>
                <w:szCs w:val="28"/>
              </w:rPr>
            </w:pPr>
            <w:r w:rsidRPr="006C0668">
              <w:rPr>
                <w:rFonts w:ascii="Times New Roman" w:eastAsia="Calibri" w:hAnsi="Times New Roman" w:cs="Times New Roman"/>
                <w:b/>
                <w:sz w:val="24"/>
                <w:szCs w:val="28"/>
              </w:rPr>
              <w:t>974,3</w:t>
            </w:r>
          </w:p>
        </w:tc>
        <w:tc>
          <w:tcPr>
            <w:tcW w:w="16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984,1</w:t>
            </w:r>
          </w:p>
        </w:tc>
        <w:tc>
          <w:tcPr>
            <w:tcW w:w="175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993,9</w:t>
            </w:r>
          </w:p>
        </w:tc>
      </w:tr>
      <w:tr w:rsidR="006C0668" w:rsidRPr="006C0668" w:rsidTr="006C0668">
        <w:trPr>
          <w:trHeight w:val="604"/>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
                <w:bCs/>
                <w:sz w:val="24"/>
                <w:szCs w:val="28"/>
                <w:lang w:eastAsia="ru-RU"/>
              </w:rPr>
              <w:lastRenderedPageBreak/>
              <w:t>Комплекс процессных мероприятий «Обеспечение деятельности главы Нижнебайгорского сельского поселения Верхнехавского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15 4 01 00000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widowControl/>
              <w:autoSpaceDE/>
              <w:autoSpaceDN/>
              <w:rPr>
                <w:rFonts w:ascii="Times New Roman" w:eastAsia="Calibri" w:hAnsi="Times New Roman" w:cs="Times New Roman"/>
                <w:b/>
                <w:sz w:val="24"/>
                <w:szCs w:val="28"/>
              </w:rPr>
            </w:pPr>
            <w:r w:rsidRPr="006C0668">
              <w:rPr>
                <w:rFonts w:ascii="Times New Roman" w:eastAsia="Calibri" w:hAnsi="Times New Roman" w:cs="Times New Roman"/>
                <w:b/>
                <w:sz w:val="24"/>
                <w:szCs w:val="28"/>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993,9</w:t>
            </w:r>
          </w:p>
        </w:tc>
      </w:tr>
      <w:tr w:rsidR="006C0668" w:rsidRPr="006C0668" w:rsidTr="006C0668">
        <w:trPr>
          <w:trHeight w:val="3542"/>
        </w:trPr>
        <w:tc>
          <w:tcPr>
            <w:tcW w:w="3261"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Расходы на обеспечение деятельности главы Нижнебайгорского сельского поселения  Верхнехавского муниципального района </w:t>
            </w:r>
            <w:r w:rsidRPr="006C0668">
              <w:rPr>
                <w:rFonts w:ascii="Times New Roman" w:eastAsia="Times New Roman" w:hAnsi="Times New Roman" w:cs="Times New Roman"/>
                <w:color w:val="000000"/>
                <w:sz w:val="24"/>
                <w:szCs w:val="28"/>
                <w:lang w:eastAsia="ru-RU"/>
              </w:rPr>
              <w:t>(</w:t>
            </w:r>
            <w:r w:rsidRPr="006C0668">
              <w:rPr>
                <w:rFonts w:ascii="Times New Roman" w:eastAsia="Times New Roman" w:hAnsi="Times New Roman" w:cs="Times New Roman"/>
                <w:sz w:val="24"/>
                <w:szCs w:val="2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914</w:t>
            </w:r>
          </w:p>
        </w:tc>
        <w:tc>
          <w:tcPr>
            <w:tcW w:w="850"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993"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02</w:t>
            </w:r>
          </w:p>
        </w:tc>
        <w:tc>
          <w:tcPr>
            <w:tcW w:w="1275"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15 4 01 92020</w:t>
            </w:r>
          </w:p>
        </w:tc>
        <w:tc>
          <w:tcPr>
            <w:tcW w:w="1418"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993,9</w:t>
            </w:r>
          </w:p>
        </w:tc>
      </w:tr>
      <w:tr w:rsidR="006C0668" w:rsidRPr="006C0668" w:rsidTr="006C0668">
        <w:trPr>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1 678,2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992,5</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1 002,4</w:t>
            </w:r>
          </w:p>
        </w:tc>
      </w:tr>
      <w:tr w:rsidR="006C0668" w:rsidRPr="006C0668" w:rsidTr="006C0668">
        <w:trPr>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bCs/>
                <w:color w:val="000000"/>
                <w:sz w:val="24"/>
                <w:szCs w:val="28"/>
                <w:lang w:eastAsia="ru-RU"/>
              </w:rPr>
            </w:pPr>
            <w:r w:rsidRPr="006C0668">
              <w:rPr>
                <w:rFonts w:ascii="Times New Roman" w:eastAsia="Times New Roman" w:hAnsi="Times New Roman" w:cs="Times New Roman"/>
                <w:b/>
                <w:sz w:val="24"/>
                <w:szCs w:val="28"/>
                <w:lang w:eastAsia="ru-RU"/>
              </w:rPr>
              <w:t xml:space="preserve">Муниципальная программа Нижнебайгорского сельского поселения Верхнехавского муниципального района </w:t>
            </w:r>
            <w:r w:rsidRPr="006C0668">
              <w:rPr>
                <w:rFonts w:ascii="Times New Roman" w:eastAsia="Times New Roman" w:hAnsi="Times New Roman" w:cs="Times New Roman"/>
                <w:b/>
                <w:sz w:val="24"/>
                <w:szCs w:val="28"/>
                <w:lang w:eastAsia="ru-RU"/>
              </w:rPr>
              <w:lastRenderedPageBreak/>
              <w:t xml:space="preserve">Воронежской области </w:t>
            </w:r>
            <w:r w:rsidRPr="006C0668">
              <w:rPr>
                <w:rFonts w:ascii="Times New Roman" w:eastAsia="Times New Roman" w:hAnsi="Times New Roman" w:cs="Times New Roman"/>
                <w:b/>
                <w:bCs/>
                <w:color w:val="000000"/>
                <w:sz w:val="24"/>
                <w:szCs w:val="28"/>
                <w:lang w:eastAsia="ru-RU"/>
              </w:rPr>
              <w:t xml:space="preserve">«Экономическое развитие и </w:t>
            </w:r>
          </w:p>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bCs/>
                <w:color w:val="000000"/>
                <w:sz w:val="24"/>
                <w:szCs w:val="28"/>
                <w:lang w:eastAsia="ru-RU"/>
              </w:rPr>
              <w:t>инновационная экономика»</w:t>
            </w:r>
            <w:r w:rsidRPr="006C0668">
              <w:rPr>
                <w:rFonts w:ascii="Times New Roman" w:eastAsia="Times New Roman" w:hAnsi="Times New Roman" w:cs="Times New Roman"/>
                <w:b/>
                <w:color w:val="000000"/>
                <w:sz w:val="24"/>
                <w:szCs w:val="28"/>
                <w:lang w:eastAsia="ru-RU"/>
              </w:rPr>
              <w:t xml:space="preserve"> </w:t>
            </w:r>
            <w:r w:rsidRPr="006C0668">
              <w:rPr>
                <w:rFonts w:ascii="Times New Roman" w:eastAsia="Times New Roman" w:hAnsi="Times New Roman" w:cs="Times New Roman"/>
                <w:b/>
                <w:bCs/>
                <w:color w:val="000000"/>
                <w:sz w:val="24"/>
                <w:szCs w:val="28"/>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993"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1 678,2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992,5</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1 002,4</w:t>
            </w:r>
          </w:p>
        </w:tc>
      </w:tr>
      <w:tr w:rsidR="006C0668" w:rsidRPr="006C0668" w:rsidTr="006C0668">
        <w:trPr>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b/>
                <w:sz w:val="24"/>
                <w:szCs w:val="28"/>
                <w:lang w:eastAsia="ru-RU"/>
              </w:rPr>
              <w:lastRenderedPageBreak/>
              <w:t>Комплекс процессных мероприятий  «Обеспечение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15 4 02 00000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1 678,2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992,5</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1 002,4</w:t>
            </w:r>
          </w:p>
        </w:tc>
      </w:tr>
      <w:tr w:rsidR="006C0668" w:rsidRPr="006C0668" w:rsidTr="006C0668">
        <w:trPr>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color w:val="000000"/>
                <w:sz w:val="24"/>
                <w:szCs w:val="28"/>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04</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15 4 02 92010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1 063,3</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992,5</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1 002,4</w:t>
            </w:r>
          </w:p>
        </w:tc>
      </w:tr>
      <w:tr w:rsidR="006C0668" w:rsidRPr="006C0668" w:rsidTr="006C0668">
        <w:trPr>
          <w:trHeight w:val="1658"/>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color w:val="000000"/>
                <w:sz w:val="24"/>
                <w:szCs w:val="28"/>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04</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15 4 02 92010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614,9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594"/>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color w:val="000000"/>
                <w:sz w:val="24"/>
                <w:szCs w:val="28"/>
                <w:lang w:eastAsia="ru-RU"/>
              </w:rPr>
            </w:pPr>
            <w:r w:rsidRPr="006C0668">
              <w:rPr>
                <w:rFonts w:ascii="Times New Roman" w:eastAsia="Times New Roman" w:hAnsi="Times New Roman" w:cs="Times New Roman"/>
                <w:b/>
                <w:color w:val="000000"/>
                <w:sz w:val="24"/>
                <w:szCs w:val="28"/>
                <w:lang w:eastAsia="ru-RU"/>
              </w:rPr>
              <w:t>Обеспечение проведения выборов и референдумов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07</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94 0 00 00000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104,5</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r>
      <w:tr w:rsidR="006C0668" w:rsidRPr="006C0668" w:rsidTr="006C0668">
        <w:trPr>
          <w:trHeight w:val="608"/>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color w:val="000000"/>
                <w:sz w:val="24"/>
                <w:szCs w:val="28"/>
                <w:lang w:eastAsia="ru-RU"/>
              </w:rPr>
            </w:pPr>
            <w:r w:rsidRPr="006C0668">
              <w:rPr>
                <w:rFonts w:ascii="Times New Roman" w:eastAsia="Times New Roman" w:hAnsi="Times New Roman" w:cs="Times New Roman"/>
                <w:b/>
                <w:color w:val="000000"/>
                <w:sz w:val="24"/>
                <w:szCs w:val="28"/>
                <w:lang w:eastAsia="ru-RU"/>
              </w:rPr>
              <w:t>Обеспечение муниципального 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07</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94 4 00 00000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104,5</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r>
      <w:tr w:rsidR="006C0668" w:rsidRPr="006C0668" w:rsidTr="006C0668">
        <w:trPr>
          <w:trHeight w:val="89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color w:val="000000"/>
                <w:sz w:val="24"/>
                <w:szCs w:val="28"/>
                <w:lang w:eastAsia="ru-RU"/>
              </w:rPr>
            </w:pPr>
            <w:r w:rsidRPr="006C0668">
              <w:rPr>
                <w:rFonts w:ascii="Times New Roman" w:eastAsia="Times New Roman" w:hAnsi="Times New Roman" w:cs="Times New Roman"/>
                <w:sz w:val="24"/>
                <w:szCs w:val="28"/>
                <w:lang w:eastAsia="ru-RU"/>
              </w:rPr>
              <w:lastRenderedPageBreak/>
              <w:t xml:space="preserve">Проведение выборов в органы местного самоуправления </w:t>
            </w:r>
            <w:r w:rsidRPr="006C0668">
              <w:rPr>
                <w:rFonts w:ascii="Times New Roman" w:eastAsia="Times New Roman" w:hAnsi="Times New Roman" w:cs="Times New Roman"/>
                <w:color w:val="000000"/>
                <w:sz w:val="24"/>
                <w:szCs w:val="28"/>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07</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94 4 00 90100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800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104,5</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Национальная оборона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184,1</w:t>
            </w:r>
          </w:p>
        </w:tc>
      </w:tr>
      <w:tr w:rsidR="006C0668" w:rsidRPr="006C0668" w:rsidTr="006C0668">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184,1</w:t>
            </w:r>
          </w:p>
        </w:tc>
      </w:tr>
      <w:tr w:rsidR="006C0668" w:rsidRPr="006C0668" w:rsidTr="006C0668">
        <w:trPr>
          <w:trHeight w:val="34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bCs/>
                <w:color w:val="000000"/>
                <w:sz w:val="24"/>
                <w:szCs w:val="28"/>
                <w:lang w:eastAsia="ru-RU"/>
              </w:rPr>
            </w:pPr>
            <w:r w:rsidRPr="006C0668">
              <w:rPr>
                <w:rFonts w:ascii="Times New Roman" w:eastAsia="Times New Roman" w:hAnsi="Times New Roman" w:cs="Times New Roman"/>
                <w:b/>
                <w:sz w:val="24"/>
                <w:szCs w:val="28"/>
                <w:lang w:eastAsia="ru-RU"/>
              </w:rPr>
              <w:t xml:space="preserve">Муниципальная программа Нижнебайгорского сельского поселения Верхнехавского муниципального района Воронежской области </w:t>
            </w:r>
            <w:r w:rsidRPr="006C0668">
              <w:rPr>
                <w:rFonts w:ascii="Times New Roman" w:eastAsia="Times New Roman" w:hAnsi="Times New Roman" w:cs="Times New Roman"/>
                <w:b/>
                <w:bCs/>
                <w:color w:val="000000"/>
                <w:sz w:val="24"/>
                <w:szCs w:val="28"/>
                <w:lang w:eastAsia="ru-RU"/>
              </w:rPr>
              <w:t xml:space="preserve">«Экономическое развитие и </w:t>
            </w:r>
          </w:p>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bCs/>
                <w:color w:val="000000"/>
                <w:sz w:val="24"/>
                <w:szCs w:val="28"/>
                <w:lang w:eastAsia="ru-RU"/>
              </w:rPr>
              <w:t>инновационная экономика»</w:t>
            </w:r>
            <w:r w:rsidRPr="006C0668">
              <w:rPr>
                <w:rFonts w:ascii="Times New Roman" w:eastAsia="Times New Roman" w:hAnsi="Times New Roman" w:cs="Times New Roman"/>
                <w:b/>
                <w:color w:val="000000"/>
                <w:sz w:val="24"/>
                <w:szCs w:val="28"/>
                <w:lang w:eastAsia="ru-RU"/>
              </w:rPr>
              <w:t xml:space="preserve"> </w:t>
            </w:r>
            <w:r w:rsidRPr="006C0668">
              <w:rPr>
                <w:rFonts w:ascii="Times New Roman" w:eastAsia="Times New Roman" w:hAnsi="Times New Roman" w:cs="Times New Roman"/>
                <w:b/>
                <w:bCs/>
                <w:color w:val="000000"/>
                <w:sz w:val="24"/>
                <w:szCs w:val="28"/>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184,1</w:t>
            </w:r>
          </w:p>
        </w:tc>
      </w:tr>
      <w:tr w:rsidR="006C0668" w:rsidRPr="006C0668" w:rsidTr="006C0668">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15 4 03 00000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184,1</w:t>
            </w:r>
          </w:p>
        </w:tc>
      </w:tr>
      <w:tr w:rsidR="006C0668" w:rsidRPr="006C0668" w:rsidTr="006C0668">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C0668">
              <w:rPr>
                <w:rFonts w:ascii="Times New Roman" w:eastAsia="Times New Roman" w:hAnsi="Times New Roman" w:cs="Times New Roman"/>
                <w:sz w:val="24"/>
                <w:szCs w:val="28"/>
                <w:lang w:eastAsia="ru-RU"/>
              </w:rPr>
              <w:lastRenderedPageBreak/>
              <w:t xml:space="preserve">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lastRenderedPageBreak/>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15 4 03 51180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144,0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145,5</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147,0</w:t>
            </w:r>
          </w:p>
        </w:tc>
      </w:tr>
      <w:tr w:rsidR="006C0668" w:rsidRPr="006C0668" w:rsidTr="006C0668">
        <w:trPr>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sz w:val="24"/>
                <w:szCs w:val="28"/>
                <w:lang w:eastAsia="ru-RU"/>
              </w:rPr>
              <w:lastRenderedPageBreak/>
              <w:t xml:space="preserve">Расходы на осуществление первичного воинского учета на территориях, где отсутствуют военные комиссариаты </w:t>
            </w:r>
            <w:r w:rsidRPr="006C0668">
              <w:rPr>
                <w:rFonts w:ascii="Times New Roman" w:eastAsia="Times New Roman" w:hAnsi="Times New Roman" w:cs="Times New Roman"/>
                <w:color w:val="000000"/>
                <w:sz w:val="24"/>
                <w:szCs w:val="28"/>
                <w:lang w:eastAsia="ru-RU"/>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15 4 03 51180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19,0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32,4</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37,1</w:t>
            </w:r>
          </w:p>
        </w:tc>
      </w:tr>
      <w:tr w:rsidR="006C0668" w:rsidRPr="006C0668" w:rsidTr="006C0668">
        <w:trPr>
          <w:trHeight w:val="25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993"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9 526,48887</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8 641,0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3 347,0</w:t>
            </w:r>
          </w:p>
        </w:tc>
      </w:tr>
      <w:tr w:rsidR="006C0668" w:rsidRPr="006C0668" w:rsidTr="006C0668">
        <w:trPr>
          <w:trHeight w:val="34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09</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9 526,48887</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8 641,0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3 347,0</w:t>
            </w:r>
          </w:p>
        </w:tc>
      </w:tr>
      <w:tr w:rsidR="006C0668" w:rsidRPr="006C0668" w:rsidTr="006C0668">
        <w:trPr>
          <w:trHeight w:val="25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Муниципальная программа Нижнебайгорского сельского поселения Верхнехавского муниципального района Воронежской области              «Развитие транспортной системы»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09</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24 0 00 00000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9 526,48887</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8 641,0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3 347,0</w:t>
            </w:r>
          </w:p>
        </w:tc>
      </w:tr>
      <w:tr w:rsidR="006C0668" w:rsidRPr="006C0668" w:rsidTr="006C0668">
        <w:trPr>
          <w:trHeight w:val="36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
                <w:bCs/>
                <w:sz w:val="24"/>
                <w:szCs w:val="28"/>
                <w:lang w:eastAsia="ru-RU"/>
              </w:rPr>
              <w:t>Комплекс процессных мероприятий «Развитие сети автомобильных дорог общего 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09</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24 4 01 00000</w:t>
            </w:r>
          </w:p>
        </w:tc>
        <w:tc>
          <w:tcPr>
            <w:tcW w:w="1418"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9 526,48887</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8 641,0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3 347,0</w:t>
            </w:r>
          </w:p>
        </w:tc>
      </w:tr>
      <w:tr w:rsidR="006C0668" w:rsidRPr="006C0668" w:rsidTr="006C0668">
        <w:trPr>
          <w:trHeight w:val="36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Cs/>
                <w:sz w:val="24"/>
                <w:szCs w:val="28"/>
                <w:lang w:eastAsia="ru-RU"/>
              </w:rPr>
              <w:t xml:space="preserve">Расходы на капитальный ремонт и ремонт автомобильных дорог общего пользования Нижнебайгорского сельского поселения Верхнехавского муниципального района (Закупка товаров, работ и услуг для государственных </w:t>
            </w:r>
            <w:r w:rsidRPr="006C0668">
              <w:rPr>
                <w:rFonts w:ascii="Times New Roman" w:eastAsia="Times New Roman" w:hAnsi="Times New Roman" w:cs="Times New Roman"/>
                <w:bCs/>
                <w:sz w:val="24"/>
                <w:szCs w:val="28"/>
                <w:lang w:eastAsia="ru-RU"/>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lastRenderedPageBreak/>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09</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val="en-US" w:eastAsia="ru-RU"/>
              </w:rPr>
            </w:pPr>
            <w:r w:rsidRPr="006C0668">
              <w:rPr>
                <w:rFonts w:ascii="Times New Roman" w:eastAsia="Times New Roman" w:hAnsi="Times New Roman" w:cs="Times New Roman"/>
                <w:sz w:val="24"/>
                <w:szCs w:val="28"/>
                <w:lang w:eastAsia="ru-RU"/>
              </w:rPr>
              <w:t>24 4 01</w:t>
            </w:r>
            <w:r w:rsidRPr="006C0668">
              <w:rPr>
                <w:rFonts w:ascii="Times New Roman" w:eastAsia="Times New Roman" w:hAnsi="Times New Roman" w:cs="Times New Roman"/>
                <w:sz w:val="24"/>
                <w:szCs w:val="28"/>
                <w:lang w:val="en-US" w:eastAsia="ru-RU"/>
              </w:rPr>
              <w:t xml:space="preserve"> S8850</w:t>
            </w:r>
          </w:p>
        </w:tc>
        <w:tc>
          <w:tcPr>
            <w:tcW w:w="1418"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rPr>
                <w:rFonts w:ascii="Times New Roman" w:eastAsia="Times New Roman" w:hAnsi="Times New Roman" w:cs="Times New Roman"/>
                <w:sz w:val="24"/>
                <w:szCs w:val="28"/>
                <w:lang w:eastAsia="ru-RU"/>
              </w:rPr>
            </w:pPr>
          </w:p>
          <w:p w:rsidR="006C0668" w:rsidRPr="006C0668" w:rsidRDefault="006C0668" w:rsidP="006C0668">
            <w:pPr>
              <w:adjustRightInd w:val="0"/>
              <w:rPr>
                <w:rFonts w:ascii="Times New Roman" w:eastAsia="Times New Roman" w:hAnsi="Times New Roman" w:cs="Times New Roman"/>
                <w:sz w:val="24"/>
                <w:szCs w:val="28"/>
                <w:lang w:eastAsia="ru-RU"/>
              </w:rPr>
            </w:pPr>
          </w:p>
          <w:p w:rsidR="006C0668" w:rsidRPr="006C0668" w:rsidRDefault="006C0668" w:rsidP="006C0668">
            <w:pPr>
              <w:adjustRightInd w:val="0"/>
              <w:rPr>
                <w:rFonts w:ascii="Times New Roman" w:eastAsia="Times New Roman" w:hAnsi="Times New Roman" w:cs="Times New Roman"/>
                <w:sz w:val="24"/>
                <w:szCs w:val="28"/>
                <w:lang w:eastAsia="ru-RU"/>
              </w:rPr>
            </w:pPr>
          </w:p>
          <w:p w:rsidR="006C0668" w:rsidRPr="006C0668" w:rsidRDefault="006C0668" w:rsidP="006C0668">
            <w:pPr>
              <w:adjustRightInd w:val="0"/>
              <w:rPr>
                <w:rFonts w:ascii="Times New Roman" w:eastAsia="Times New Roman" w:hAnsi="Times New Roman" w:cs="Times New Roman"/>
                <w:sz w:val="24"/>
                <w:szCs w:val="28"/>
                <w:lang w:eastAsia="ru-RU"/>
              </w:rPr>
            </w:pPr>
          </w:p>
          <w:p w:rsidR="006C0668" w:rsidRPr="006C0668" w:rsidRDefault="006C0668" w:rsidP="006C0668">
            <w:pPr>
              <w:adjustRightInd w:val="0"/>
              <w:rPr>
                <w:rFonts w:ascii="Times New Roman" w:eastAsia="Times New Roman" w:hAnsi="Times New Roman" w:cs="Times New Roman"/>
                <w:sz w:val="24"/>
                <w:szCs w:val="28"/>
                <w:lang w:eastAsia="ru-RU"/>
              </w:rPr>
            </w:pPr>
          </w:p>
          <w:p w:rsidR="006C0668" w:rsidRPr="006C0668" w:rsidRDefault="006C0668" w:rsidP="006C0668">
            <w:pPr>
              <w:adjustRightInd w:val="0"/>
              <w:rPr>
                <w:rFonts w:ascii="Times New Roman" w:eastAsia="Times New Roman" w:hAnsi="Times New Roman" w:cs="Times New Roman"/>
                <w:sz w:val="24"/>
                <w:szCs w:val="28"/>
                <w:lang w:eastAsia="ru-RU"/>
              </w:rPr>
            </w:pPr>
          </w:p>
          <w:p w:rsidR="006C0668" w:rsidRPr="006C0668" w:rsidRDefault="006C0668" w:rsidP="006C0668">
            <w:pPr>
              <w:adjustRightInd w:val="0"/>
              <w:rPr>
                <w:rFonts w:ascii="Times New Roman" w:eastAsia="Times New Roman" w:hAnsi="Times New Roman" w:cs="Times New Roman"/>
                <w:sz w:val="24"/>
                <w:szCs w:val="28"/>
                <w:lang w:eastAsia="ru-RU"/>
              </w:rPr>
            </w:pPr>
          </w:p>
          <w:p w:rsidR="006C0668" w:rsidRPr="006C0668" w:rsidRDefault="006C0668" w:rsidP="006C0668">
            <w:pPr>
              <w:adjustRightInd w:val="0"/>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6 953,48887</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6 000,0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36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lastRenderedPageBreak/>
              <w:t xml:space="preserve">Мероприятия по развитию сети автомобильных дорог общего пользования Нижнебайгорского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09</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24 </w:t>
            </w:r>
            <w:r w:rsidRPr="006C0668">
              <w:rPr>
                <w:rFonts w:ascii="Times New Roman" w:eastAsia="Times New Roman" w:hAnsi="Times New Roman" w:cs="Times New Roman"/>
                <w:sz w:val="24"/>
                <w:szCs w:val="28"/>
                <w:lang w:val="en-US" w:eastAsia="ru-RU"/>
              </w:rPr>
              <w:t>4</w:t>
            </w:r>
            <w:r w:rsidRPr="006C0668">
              <w:rPr>
                <w:rFonts w:ascii="Times New Roman" w:eastAsia="Times New Roman" w:hAnsi="Times New Roman" w:cs="Times New Roman"/>
                <w:sz w:val="24"/>
                <w:szCs w:val="28"/>
                <w:lang w:eastAsia="ru-RU"/>
              </w:rPr>
              <w:t xml:space="preserve"> 01 91290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2 573,0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2 641,0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3 347,0</w:t>
            </w:r>
          </w:p>
        </w:tc>
      </w:tr>
      <w:tr w:rsidR="006C0668" w:rsidRPr="006C0668" w:rsidTr="006C0668">
        <w:trPr>
          <w:trHeight w:val="64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05</w:t>
            </w:r>
          </w:p>
        </w:tc>
        <w:tc>
          <w:tcPr>
            <w:tcW w:w="993"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1 503,9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r>
      <w:tr w:rsidR="006C0668" w:rsidRPr="006C0668" w:rsidTr="006C0668">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05</w:t>
            </w:r>
          </w:p>
        </w:tc>
        <w:tc>
          <w:tcPr>
            <w:tcW w:w="993"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1 503,9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r>
      <w:tr w:rsidR="006C0668" w:rsidRPr="006C0668" w:rsidTr="006C0668">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Муниципальная программа Нижнебайгорского сельского поселения Верхнехавского муниципального района  Воронежской области «Энергоэффективность и развитие энергетики»</w:t>
            </w:r>
            <w:r w:rsidRPr="006C0668">
              <w:rPr>
                <w:rFonts w:ascii="Times New Roman" w:eastAsia="Times New Roman" w:hAnsi="Times New Roman" w:cs="Times New Roman"/>
                <w:b/>
                <w:sz w:val="24"/>
                <w:szCs w:val="28"/>
                <w:lang w:eastAsia="ru-RU"/>
              </w:rPr>
              <w:tab/>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30 0 00 00000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553,9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r>
      <w:tr w:rsidR="006C0668" w:rsidRPr="006C0668" w:rsidTr="006C0668">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 xml:space="preserve">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w:t>
            </w:r>
            <w:r w:rsidRPr="006C0668">
              <w:rPr>
                <w:rFonts w:ascii="Times New Roman" w:eastAsia="Times New Roman" w:hAnsi="Times New Roman" w:cs="Times New Roman"/>
                <w:b/>
                <w:sz w:val="28"/>
                <w:szCs w:val="28"/>
                <w:lang w:eastAsia="ru-RU"/>
              </w:rPr>
              <w:lastRenderedPageBreak/>
              <w:t>энергетике и системе уличного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lastRenderedPageBreak/>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30 4 01 00000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553,9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119,7</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119,7</w:t>
            </w:r>
          </w:p>
        </w:tc>
      </w:tr>
      <w:tr w:rsidR="006C0668" w:rsidRPr="006C0668" w:rsidTr="006C0668">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lastRenderedPageBreak/>
              <w:t>Расходы бюджета Нижнебайгорского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 xml:space="preserve">30 4 01 </w:t>
            </w:r>
            <w:r w:rsidRPr="006C0668">
              <w:rPr>
                <w:rFonts w:ascii="Times New Roman" w:eastAsia="Times New Roman" w:hAnsi="Times New Roman" w:cs="Times New Roman"/>
                <w:sz w:val="28"/>
                <w:szCs w:val="28"/>
                <w:lang w:val="en-US" w:eastAsia="ru-RU"/>
              </w:rPr>
              <w:t>S</w:t>
            </w:r>
            <w:r w:rsidRPr="006C0668">
              <w:rPr>
                <w:rFonts w:ascii="Times New Roman" w:eastAsia="Times New Roman" w:hAnsi="Times New Roman" w:cs="Times New Roman"/>
                <w:sz w:val="28"/>
                <w:szCs w:val="28"/>
                <w:lang w:eastAsia="ru-RU"/>
              </w:rPr>
              <w:t>8760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200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133,9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119,7</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119,7</w:t>
            </w:r>
          </w:p>
        </w:tc>
      </w:tr>
      <w:tr w:rsidR="006C0668" w:rsidRPr="006C0668" w:rsidTr="006C0668">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Расходы бюджета Нижнебайгорского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30 4 01 98760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200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420,0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0,0</w:t>
            </w:r>
          </w:p>
        </w:tc>
      </w:tr>
      <w:tr w:rsidR="006C0668" w:rsidRPr="006C0668" w:rsidTr="006C0668">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bCs/>
                <w:sz w:val="28"/>
                <w:szCs w:val="28"/>
                <w:lang w:eastAsia="ru-RU"/>
              </w:rPr>
              <w:t xml:space="preserve">Муниципальная программа Нижнебайгорского сельского поселения Верхнехавского муниципального района Воронежской области «Обеспечение качественными </w:t>
            </w:r>
            <w:r w:rsidRPr="006C0668">
              <w:rPr>
                <w:rFonts w:ascii="Times New Roman" w:eastAsia="Times New Roman" w:hAnsi="Times New Roman" w:cs="Times New Roman"/>
                <w:b/>
                <w:bCs/>
                <w:sz w:val="28"/>
                <w:szCs w:val="28"/>
                <w:lang w:eastAsia="ru-RU"/>
              </w:rPr>
              <w:lastRenderedPageBreak/>
              <w:t>жилищно-коммунальными услугами населения Нижнебайгорского сельского поселения Верхнехавского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lastRenderedPageBreak/>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p w:rsidR="006C0668" w:rsidRPr="006C0668" w:rsidRDefault="006C0668" w:rsidP="006C0668">
            <w:pPr>
              <w:adjustRightInd w:val="0"/>
              <w:jc w:val="center"/>
              <w:rPr>
                <w:rFonts w:ascii="Times New Roman" w:eastAsia="Times New Roman" w:hAnsi="Times New Roman" w:cs="Times New Roman"/>
                <w:b/>
                <w:sz w:val="28"/>
                <w:szCs w:val="28"/>
                <w:lang w:eastAsia="ru-RU"/>
              </w:rPr>
            </w:pPr>
          </w:p>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56 0 00 00000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950,0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0,0</w:t>
            </w:r>
          </w:p>
        </w:tc>
      </w:tr>
      <w:tr w:rsidR="006C0668" w:rsidRPr="006C0668" w:rsidTr="006C0668">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lastRenderedPageBreak/>
              <w:t>Комплекс процессных мероприятий «Обеспечение качественными  жилищно-коммунальными услугами населения Нижнебайгорского сельского поселения Верхнехавского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p w:rsidR="006C0668" w:rsidRPr="006C0668" w:rsidRDefault="006C0668" w:rsidP="006C0668">
            <w:pPr>
              <w:adjustRightInd w:val="0"/>
              <w:jc w:val="center"/>
              <w:rPr>
                <w:rFonts w:ascii="Times New Roman" w:eastAsia="Times New Roman" w:hAnsi="Times New Roman" w:cs="Times New Roman"/>
                <w:b/>
                <w:sz w:val="28"/>
                <w:szCs w:val="28"/>
                <w:lang w:eastAsia="ru-RU"/>
              </w:rPr>
            </w:pPr>
          </w:p>
          <w:p w:rsidR="006C0668" w:rsidRPr="006C0668" w:rsidRDefault="006C0668" w:rsidP="006C0668">
            <w:pPr>
              <w:adjustRightInd w:val="0"/>
              <w:jc w:val="center"/>
              <w:rPr>
                <w:rFonts w:ascii="Times New Roman" w:eastAsia="Times New Roman" w:hAnsi="Times New Roman" w:cs="Times New Roman"/>
                <w:b/>
                <w:sz w:val="28"/>
                <w:szCs w:val="28"/>
                <w:lang w:eastAsia="ru-RU"/>
              </w:rPr>
            </w:pPr>
          </w:p>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56 4 01 00000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950,0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0,0</w:t>
            </w:r>
          </w:p>
        </w:tc>
      </w:tr>
      <w:tr w:rsidR="006C0668" w:rsidRPr="006C0668" w:rsidTr="006C0668">
        <w:trPr>
          <w:trHeight w:val="159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 xml:space="preserve">Расходы на благоустройство </w:t>
            </w:r>
          </w:p>
          <w:p w:rsidR="006C0668" w:rsidRPr="006C0668" w:rsidRDefault="006C0668" w:rsidP="006C0668">
            <w:pPr>
              <w:adjustRightInd w:val="0"/>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территории Нижнебайгорского сельского поселения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56 4 01 91250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200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600,0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0,0</w:t>
            </w:r>
          </w:p>
        </w:tc>
      </w:tr>
      <w:tr w:rsidR="006C0668" w:rsidRPr="006C0668" w:rsidTr="006C0668">
        <w:trPr>
          <w:trHeight w:val="115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lastRenderedPageBreak/>
              <w:t xml:space="preserve">Расходы на благоустройство </w:t>
            </w:r>
          </w:p>
          <w:p w:rsidR="006C0668" w:rsidRPr="006C0668" w:rsidRDefault="006C0668" w:rsidP="006C0668">
            <w:pPr>
              <w:adjustRightInd w:val="0"/>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территории Нижнебайгорского сельского поселения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03</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56 4 01 91250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800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350,0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0,0</w:t>
            </w:r>
          </w:p>
        </w:tc>
      </w:tr>
      <w:tr w:rsidR="006C0668" w:rsidRPr="006C0668" w:rsidTr="006C0668">
        <w:trPr>
          <w:trHeight w:val="32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Культура  и кинематография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08</w:t>
            </w:r>
          </w:p>
        </w:tc>
        <w:tc>
          <w:tcPr>
            <w:tcW w:w="993"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2 326,0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1 537,4</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1 660,4</w:t>
            </w:r>
          </w:p>
        </w:tc>
      </w:tr>
      <w:tr w:rsidR="006C0668" w:rsidRPr="006C0668" w:rsidTr="006C0668">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08</w:t>
            </w:r>
          </w:p>
        </w:tc>
        <w:tc>
          <w:tcPr>
            <w:tcW w:w="993"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01</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2 326,0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 xml:space="preserve">1 537,4 </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1 660,4</w:t>
            </w:r>
          </w:p>
        </w:tc>
      </w:tr>
      <w:tr w:rsidR="006C0668" w:rsidRPr="006C0668" w:rsidTr="006C0668">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bCs/>
                <w:sz w:val="28"/>
                <w:szCs w:val="28"/>
                <w:lang w:eastAsia="ru-RU"/>
              </w:rPr>
              <w:t>М</w:t>
            </w:r>
            <w:r w:rsidRPr="006C0668">
              <w:rPr>
                <w:rFonts w:ascii="Times New Roman" w:eastAsia="Times New Roman" w:hAnsi="Times New Roman" w:cs="Times New Roman"/>
                <w:b/>
                <w:bCs/>
                <w:color w:val="000000"/>
                <w:sz w:val="28"/>
                <w:szCs w:val="28"/>
                <w:lang w:eastAsia="ru-RU"/>
              </w:rPr>
              <w:t>униципальная программа Нижнебайгорского сельского поселения Верхнехавского муниципального района Воронежской области «Развитие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p w:rsidR="006C0668" w:rsidRPr="006C0668" w:rsidRDefault="006C0668" w:rsidP="006C0668">
            <w:pPr>
              <w:adjustRightInd w:val="0"/>
              <w:jc w:val="center"/>
              <w:rPr>
                <w:rFonts w:ascii="Times New Roman" w:eastAsia="Times New Roman" w:hAnsi="Times New Roman" w:cs="Times New Roman"/>
                <w:b/>
                <w:sz w:val="28"/>
                <w:szCs w:val="28"/>
                <w:lang w:eastAsia="ru-RU"/>
              </w:rPr>
            </w:pPr>
          </w:p>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01</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p w:rsidR="006C0668" w:rsidRPr="006C0668" w:rsidRDefault="006C0668" w:rsidP="006C0668">
            <w:pPr>
              <w:adjustRightInd w:val="0"/>
              <w:jc w:val="center"/>
              <w:rPr>
                <w:rFonts w:ascii="Times New Roman" w:eastAsia="Times New Roman" w:hAnsi="Times New Roman" w:cs="Times New Roman"/>
                <w:b/>
                <w:sz w:val="28"/>
                <w:szCs w:val="28"/>
                <w:lang w:eastAsia="ru-RU"/>
              </w:rPr>
            </w:pPr>
          </w:p>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11 0 00 00000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2 326,0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1 537,4</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1 660,4</w:t>
            </w:r>
          </w:p>
        </w:tc>
      </w:tr>
      <w:tr w:rsidR="006C0668" w:rsidRPr="006C0668" w:rsidTr="006C066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Комплекс процессных мероприятий «Обеспечение деятельности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01</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11 4 01 00000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2 059,0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1 262,2</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1 363,2</w:t>
            </w:r>
          </w:p>
        </w:tc>
      </w:tr>
      <w:tr w:rsidR="006C0668" w:rsidRPr="006C0668" w:rsidTr="006C066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color w:val="000000"/>
                <w:sz w:val="28"/>
                <w:szCs w:val="28"/>
                <w:lang w:eastAsia="ru-RU"/>
              </w:rPr>
            </w:pPr>
            <w:r w:rsidRPr="006C0668">
              <w:rPr>
                <w:rFonts w:ascii="Times New Roman" w:eastAsia="Times New Roman" w:hAnsi="Times New Roman" w:cs="Times New Roman"/>
                <w:color w:val="000000"/>
                <w:sz w:val="28"/>
                <w:szCs w:val="28"/>
                <w:lang w:eastAsia="ru-RU"/>
              </w:rPr>
              <w:t xml:space="preserve">Расходы на обеспечение деятельности муниципальных учреждений (Расходы на выплаты персоналу в целях обеспечения </w:t>
            </w:r>
            <w:r w:rsidRPr="006C0668">
              <w:rPr>
                <w:rFonts w:ascii="Times New Roman" w:eastAsia="Times New Roman" w:hAnsi="Times New Roman" w:cs="Times New Roman"/>
                <w:color w:val="000000"/>
                <w:sz w:val="28"/>
                <w:szCs w:val="28"/>
                <w:lang w:eastAsia="ru-RU"/>
              </w:rPr>
              <w:lastRenderedPageBreak/>
              <w:t xml:space="preserve">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lastRenderedPageBreak/>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01</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11 4 01 90590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1 159,0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1 262,2</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1 363,2</w:t>
            </w:r>
          </w:p>
        </w:tc>
      </w:tr>
      <w:tr w:rsidR="006C0668" w:rsidRPr="006C0668" w:rsidTr="006C066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color w:val="000000"/>
                <w:sz w:val="28"/>
                <w:szCs w:val="28"/>
                <w:lang w:eastAsia="ru-RU"/>
              </w:rPr>
            </w:pPr>
            <w:r w:rsidRPr="006C0668">
              <w:rPr>
                <w:rFonts w:ascii="Times New Roman" w:eastAsia="Times New Roman" w:hAnsi="Times New Roman" w:cs="Times New Roman"/>
                <w:color w:val="000000"/>
                <w:sz w:val="28"/>
                <w:szCs w:val="28"/>
                <w:lang w:eastAsia="ru-RU"/>
              </w:rPr>
              <w:lastRenderedPageBreak/>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01</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11 4 01 90590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p>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200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900,0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0,0</w:t>
            </w:r>
          </w:p>
        </w:tc>
      </w:tr>
      <w:tr w:rsidR="006C0668" w:rsidRPr="006C0668" w:rsidTr="006C0668">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color w:val="000000"/>
                <w:sz w:val="28"/>
                <w:szCs w:val="28"/>
                <w:lang w:eastAsia="ru-RU"/>
              </w:rPr>
            </w:pPr>
            <w:r w:rsidRPr="006C0668">
              <w:rPr>
                <w:rFonts w:ascii="Times New Roman" w:eastAsia="Times New Roman" w:hAnsi="Times New Roman" w:cs="Times New Roman"/>
                <w:b/>
                <w:color w:val="000000"/>
                <w:sz w:val="28"/>
                <w:szCs w:val="28"/>
                <w:lang w:eastAsia="ru-RU"/>
              </w:rPr>
              <w:t>Библиотеки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08</w:t>
            </w:r>
          </w:p>
        </w:tc>
        <w:tc>
          <w:tcPr>
            <w:tcW w:w="993"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01</w:t>
            </w:r>
          </w:p>
        </w:tc>
        <w:tc>
          <w:tcPr>
            <w:tcW w:w="1275" w:type="dxa"/>
            <w:tcBorders>
              <w:top w:val="single" w:sz="4" w:space="0" w:color="auto"/>
              <w:left w:val="nil"/>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267,2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275,2</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297,2</w:t>
            </w:r>
          </w:p>
        </w:tc>
      </w:tr>
      <w:tr w:rsidR="006C0668" w:rsidRPr="006C0668" w:rsidTr="006C0668">
        <w:trPr>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8"/>
                <w:szCs w:val="28"/>
                <w:lang w:eastAsia="ru-RU"/>
              </w:rPr>
            </w:pPr>
            <w:r w:rsidRPr="006C0668">
              <w:rPr>
                <w:rFonts w:ascii="Times New Roman" w:eastAsia="Times New Roman" w:hAnsi="Times New Roman" w:cs="Times New Roman"/>
                <w:b/>
                <w:sz w:val="28"/>
                <w:szCs w:val="28"/>
                <w:lang w:eastAsia="ru-RU"/>
              </w:rPr>
              <w:t>Комплекс процессных мероприятий «Обеспечение деятельности подведомственных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01</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11 4 02 00000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267,2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275,2</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297,2</w:t>
            </w:r>
          </w:p>
        </w:tc>
      </w:tr>
      <w:tr w:rsidR="006C0668" w:rsidRPr="006C0668" w:rsidTr="006C0668">
        <w:trPr>
          <w:trHeight w:val="324"/>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Расходы на обеспечение деятельности подведомственных учреждений культур</w:t>
            </w:r>
            <w:proofErr w:type="gramStart"/>
            <w:r w:rsidRPr="006C0668">
              <w:rPr>
                <w:rFonts w:ascii="Times New Roman" w:eastAsia="Times New Roman" w:hAnsi="Times New Roman" w:cs="Times New Roman"/>
                <w:sz w:val="28"/>
                <w:szCs w:val="28"/>
                <w:lang w:eastAsia="ru-RU"/>
              </w:rPr>
              <w:t>ы-</w:t>
            </w:r>
            <w:proofErr w:type="gramEnd"/>
            <w:r w:rsidRPr="006C0668">
              <w:rPr>
                <w:rFonts w:ascii="Times New Roman" w:eastAsia="Times New Roman" w:hAnsi="Times New Roman" w:cs="Times New Roman"/>
                <w:sz w:val="28"/>
                <w:szCs w:val="28"/>
                <w:lang w:eastAsia="ru-RU"/>
              </w:rPr>
              <w:t xml:space="preserve"> сельских библиотек (Расходы на выплаты персоналу в целях обеспечения выполнения </w:t>
            </w:r>
            <w:r w:rsidRPr="006C0668">
              <w:rPr>
                <w:rFonts w:ascii="Times New Roman" w:eastAsia="Times New Roman" w:hAnsi="Times New Roman" w:cs="Times New Roman"/>
                <w:sz w:val="28"/>
                <w:szCs w:val="28"/>
                <w:lang w:eastAsia="ru-RU"/>
              </w:rPr>
              <w:lastRenderedPageBreak/>
              <w:t xml:space="preserve">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lastRenderedPageBreak/>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01</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11 4 02 90600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267,2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275,2</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297,2</w:t>
            </w:r>
          </w:p>
        </w:tc>
      </w:tr>
      <w:tr w:rsidR="006C0668" w:rsidRPr="006C0668" w:rsidTr="006C0668">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lastRenderedPageBreak/>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10</w:t>
            </w:r>
          </w:p>
        </w:tc>
        <w:tc>
          <w:tcPr>
            <w:tcW w:w="993"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105,1</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70,0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70,0</w:t>
            </w:r>
          </w:p>
        </w:tc>
      </w:tr>
      <w:tr w:rsidR="006C0668" w:rsidRPr="006C0668" w:rsidTr="006C0668">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01</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105,1</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70,0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70,0</w:t>
            </w:r>
          </w:p>
        </w:tc>
      </w:tr>
      <w:tr w:rsidR="006C0668" w:rsidRPr="006C0668" w:rsidTr="006C0668">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Муниципальная программа Нижнебайгорского сельского поселения Верхнехавского муниципального района Воронежской области «Социальная поддержка граждан»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01</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03 0 00 00000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105,1</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70,0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70,0</w:t>
            </w:r>
          </w:p>
        </w:tc>
      </w:tr>
      <w:tr w:rsidR="006C0668" w:rsidRPr="006C0668" w:rsidTr="006C0668">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Комплекс процессных мероприятий «Организация обеспечения социальных выплат отдельным категориям граждан»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01</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03 4 01 00000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105,1</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70,0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8"/>
                <w:szCs w:val="28"/>
                <w:lang w:eastAsia="ru-RU"/>
              </w:rPr>
            </w:pPr>
            <w:r w:rsidRPr="006C0668">
              <w:rPr>
                <w:rFonts w:ascii="Times New Roman" w:eastAsia="Times New Roman" w:hAnsi="Times New Roman" w:cs="Times New Roman"/>
                <w:b/>
                <w:sz w:val="28"/>
                <w:szCs w:val="28"/>
                <w:lang w:eastAsia="ru-RU"/>
              </w:rPr>
              <w:t>70,0</w:t>
            </w:r>
          </w:p>
        </w:tc>
      </w:tr>
      <w:tr w:rsidR="006C0668" w:rsidRPr="006C0668" w:rsidTr="006C0668">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 xml:space="preserve">Доплаты к пенсиям муниципальных служащих </w:t>
            </w:r>
            <w:r w:rsidRPr="006C0668">
              <w:rPr>
                <w:rFonts w:ascii="Times New Roman" w:eastAsia="Times New Roman" w:hAnsi="Times New Roman" w:cs="Times New Roman"/>
                <w:sz w:val="28"/>
                <w:szCs w:val="28"/>
                <w:lang w:eastAsia="ru-RU"/>
              </w:rPr>
              <w:lastRenderedPageBreak/>
              <w:t>Нижнебайгорского сельского поселения Верхнехавского муниципального района Воронежской области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lastRenderedPageBreak/>
              <w:t>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01</w:t>
            </w:r>
          </w:p>
        </w:tc>
        <w:tc>
          <w:tcPr>
            <w:tcW w:w="127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03 4 01 90490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300</w:t>
            </w:r>
          </w:p>
        </w:tc>
        <w:tc>
          <w:tcPr>
            <w:tcW w:w="311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105,1</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70,0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8"/>
                <w:szCs w:val="28"/>
                <w:lang w:eastAsia="ru-RU"/>
              </w:rPr>
            </w:pPr>
            <w:r w:rsidRPr="006C0668">
              <w:rPr>
                <w:rFonts w:ascii="Times New Roman" w:eastAsia="Times New Roman" w:hAnsi="Times New Roman" w:cs="Times New Roman"/>
                <w:sz w:val="28"/>
                <w:szCs w:val="28"/>
                <w:lang w:eastAsia="ru-RU"/>
              </w:rPr>
              <w:t>70,0</w:t>
            </w:r>
          </w:p>
        </w:tc>
      </w:tr>
    </w:tbl>
    <w:p w:rsidR="006C0668" w:rsidRPr="006C0668" w:rsidRDefault="006C0668" w:rsidP="006C0668">
      <w:pPr>
        <w:adjustRightInd w:val="0"/>
        <w:rPr>
          <w:rFonts w:ascii="Times New Roman" w:eastAsia="Times New Roman" w:hAnsi="Times New Roman" w:cs="Times New Roman"/>
          <w:b/>
          <w:sz w:val="20"/>
          <w:szCs w:val="20"/>
          <w:lang w:eastAsia="ru-RU"/>
        </w:rPr>
      </w:pPr>
    </w:p>
    <w:p w:rsidR="006C0668" w:rsidRPr="006C0668" w:rsidRDefault="006C0668" w:rsidP="006C0668">
      <w:pPr>
        <w:adjustRightInd w:val="0"/>
        <w:rPr>
          <w:rFonts w:ascii="Times New Roman" w:eastAsia="Times New Roman" w:hAnsi="Times New Roman" w:cs="Times New Roman"/>
          <w:b/>
          <w:sz w:val="20"/>
          <w:szCs w:val="20"/>
          <w:lang w:eastAsia="ru-RU"/>
        </w:rPr>
      </w:pPr>
    </w:p>
    <w:p w:rsidR="006C0668" w:rsidRPr="006C0668" w:rsidRDefault="006C0668" w:rsidP="006C0668">
      <w:pPr>
        <w:adjustRightInd w:val="0"/>
        <w:rPr>
          <w:rFonts w:ascii="Times New Roman" w:eastAsia="Times New Roman" w:hAnsi="Times New Roman" w:cs="Times New Roman"/>
          <w:b/>
          <w:sz w:val="20"/>
          <w:szCs w:val="20"/>
          <w:lang w:eastAsia="ru-RU"/>
        </w:rPr>
      </w:pPr>
    </w:p>
    <w:p w:rsidR="006C0668" w:rsidRPr="006C0668" w:rsidRDefault="006C0668" w:rsidP="006C0668">
      <w:pPr>
        <w:adjustRightInd w:val="0"/>
        <w:rPr>
          <w:rFonts w:ascii="Times New Roman" w:eastAsia="Times New Roman" w:hAnsi="Times New Roman" w:cs="Times New Roman"/>
          <w:b/>
          <w:sz w:val="20"/>
          <w:szCs w:val="20"/>
          <w:lang w:eastAsia="ru-RU"/>
        </w:rPr>
      </w:pPr>
    </w:p>
    <w:p w:rsidR="006C0668" w:rsidRPr="006C0668" w:rsidRDefault="006C0668" w:rsidP="006C0668">
      <w:pPr>
        <w:adjustRightInd w:val="0"/>
        <w:rPr>
          <w:rFonts w:ascii="Times New Roman" w:eastAsia="Times New Roman" w:hAnsi="Times New Roman" w:cs="Times New Roman"/>
          <w:b/>
          <w:sz w:val="20"/>
          <w:szCs w:val="20"/>
          <w:lang w:eastAsia="ru-RU"/>
        </w:rPr>
      </w:pPr>
    </w:p>
    <w:p w:rsidR="006C0668" w:rsidRPr="006C0668" w:rsidRDefault="006C0668" w:rsidP="006C0668">
      <w:pPr>
        <w:adjustRightInd w:val="0"/>
        <w:rPr>
          <w:rFonts w:ascii="Times New Roman" w:eastAsia="Times New Roman" w:hAnsi="Times New Roman" w:cs="Times New Roman"/>
          <w:b/>
          <w:sz w:val="20"/>
          <w:szCs w:val="20"/>
          <w:lang w:eastAsia="ru-RU"/>
        </w:rPr>
      </w:pPr>
    </w:p>
    <w:p w:rsidR="006C0668" w:rsidRDefault="006C0668" w:rsidP="00E954D8">
      <w:pPr>
        <w:pStyle w:val="a3"/>
        <w:tabs>
          <w:tab w:val="left" w:pos="2183"/>
        </w:tabs>
        <w:spacing w:line="220" w:lineRule="exact"/>
        <w:sectPr w:rsidR="006C0668" w:rsidSect="006C0668">
          <w:pgSz w:w="16838" w:h="11906" w:orient="landscape"/>
          <w:pgMar w:top="567" w:right="567" w:bottom="567" w:left="567" w:header="709" w:footer="408" w:gutter="0"/>
          <w:cols w:space="708"/>
          <w:titlePg/>
          <w:docGrid w:linePitch="360"/>
        </w:sectPr>
      </w:pPr>
    </w:p>
    <w:p w:rsidR="006C0668" w:rsidRPr="006C0668" w:rsidRDefault="006C0668" w:rsidP="006C0668">
      <w:pPr>
        <w:pageBreakBefore/>
        <w:widowControl/>
        <w:autoSpaceDE/>
        <w:autoSpaceDN/>
        <w:jc w:val="right"/>
        <w:outlineLvl w:val="0"/>
        <w:rPr>
          <w:rFonts w:ascii="Times New Roman" w:eastAsia="Calibri" w:hAnsi="Times New Roman" w:cs="Times New Roman"/>
          <w:sz w:val="24"/>
          <w:szCs w:val="26"/>
        </w:rPr>
      </w:pPr>
      <w:r w:rsidRPr="006C0668">
        <w:rPr>
          <w:rFonts w:ascii="Times New Roman" w:eastAsia="Calibri" w:hAnsi="Times New Roman" w:cs="Times New Roman"/>
          <w:sz w:val="24"/>
          <w:szCs w:val="26"/>
        </w:rPr>
        <w:lastRenderedPageBreak/>
        <w:t xml:space="preserve">Приложение № 4   </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к решению Совета народных депутатов</w:t>
      </w:r>
    </w:p>
    <w:p w:rsidR="006C0668" w:rsidRPr="006C0668" w:rsidRDefault="006C0668" w:rsidP="006C0668">
      <w:pPr>
        <w:widowControl/>
        <w:autoSpaceDE/>
        <w:autoSpaceDN/>
        <w:ind w:left="-360"/>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Нижнебайгорского сельского поселения</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Верхнехавского муниципального района </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“О  бюджете Нижнебайгорского </w:t>
      </w:r>
      <w:proofErr w:type="gramStart"/>
      <w:r w:rsidRPr="006C0668">
        <w:rPr>
          <w:rFonts w:ascii="Times New Roman" w:eastAsia="Calibri" w:hAnsi="Times New Roman" w:cs="Times New Roman"/>
          <w:sz w:val="24"/>
          <w:szCs w:val="26"/>
        </w:rPr>
        <w:t>сельского</w:t>
      </w:r>
      <w:proofErr w:type="gramEnd"/>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поселения на 2025 год и </w:t>
      </w:r>
      <w:proofErr w:type="gramStart"/>
      <w:r w:rsidRPr="006C0668">
        <w:rPr>
          <w:rFonts w:ascii="Times New Roman" w:eastAsia="Calibri" w:hAnsi="Times New Roman" w:cs="Times New Roman"/>
          <w:sz w:val="24"/>
          <w:szCs w:val="26"/>
        </w:rPr>
        <w:t>на</w:t>
      </w:r>
      <w:proofErr w:type="gramEnd"/>
      <w:r w:rsidRPr="006C0668">
        <w:rPr>
          <w:rFonts w:ascii="Times New Roman" w:eastAsia="Calibri" w:hAnsi="Times New Roman" w:cs="Times New Roman"/>
          <w:sz w:val="24"/>
          <w:szCs w:val="26"/>
        </w:rPr>
        <w:t xml:space="preserve"> плановый                                                                                                                      </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период 2026 и 2027 годов»</w:t>
      </w:r>
    </w:p>
    <w:p w:rsidR="006C0668" w:rsidRPr="006C0668" w:rsidRDefault="006C0668" w:rsidP="006C0668">
      <w:pPr>
        <w:widowControl/>
        <w:autoSpaceDE/>
        <w:autoSpaceDN/>
        <w:jc w:val="right"/>
        <w:rPr>
          <w:rFonts w:ascii="Times New Roman" w:eastAsia="Calibri" w:hAnsi="Times New Roman" w:cs="Times New Roman"/>
          <w:sz w:val="24"/>
          <w:szCs w:val="26"/>
        </w:rPr>
      </w:pPr>
    </w:p>
    <w:p w:rsidR="006C0668" w:rsidRPr="006C0668" w:rsidRDefault="006C0668" w:rsidP="006C0668">
      <w:pPr>
        <w:adjustRightInd w:val="0"/>
        <w:ind w:right="-73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Распределение  ассигнований из  бюджета поселе</w:t>
      </w:r>
      <w:r>
        <w:rPr>
          <w:rFonts w:ascii="Times New Roman" w:eastAsia="Times New Roman" w:hAnsi="Times New Roman" w:cs="Times New Roman"/>
          <w:b/>
          <w:sz w:val="24"/>
          <w:szCs w:val="28"/>
          <w:lang w:eastAsia="ru-RU"/>
        </w:rPr>
        <w:t>ния по разделам и подразделам,</w:t>
      </w:r>
      <w:r w:rsidRPr="006C0668">
        <w:rPr>
          <w:rFonts w:ascii="Times New Roman" w:eastAsia="Times New Roman" w:hAnsi="Times New Roman" w:cs="Times New Roman"/>
          <w:b/>
          <w:sz w:val="24"/>
          <w:szCs w:val="28"/>
          <w:lang w:eastAsia="ru-RU"/>
        </w:rPr>
        <w:t xml:space="preserve">  целевым статьям и видам </w:t>
      </w:r>
      <w:proofErr w:type="gramStart"/>
      <w:r w:rsidRPr="006C0668">
        <w:rPr>
          <w:rFonts w:ascii="Times New Roman" w:eastAsia="Times New Roman" w:hAnsi="Times New Roman" w:cs="Times New Roman"/>
          <w:b/>
          <w:sz w:val="24"/>
          <w:szCs w:val="28"/>
          <w:lang w:eastAsia="ru-RU"/>
        </w:rPr>
        <w:t>расходов  классификации  расходов бюджетов Российской Федерации</w:t>
      </w:r>
      <w:proofErr w:type="gramEnd"/>
    </w:p>
    <w:p w:rsidR="006C0668" w:rsidRPr="006C0668" w:rsidRDefault="006C0668" w:rsidP="006C0668">
      <w:pPr>
        <w:shd w:val="clear" w:color="auto" w:fill="FFFFFF"/>
        <w:adjustRightInd w:val="0"/>
        <w:jc w:val="center"/>
        <w:rPr>
          <w:rFonts w:ascii="Times New Roman" w:eastAsia="Times New Roman" w:hAnsi="Times New Roman" w:cs="Times New Roman"/>
          <w:b/>
          <w:color w:val="000000"/>
          <w:spacing w:val="8"/>
          <w:sz w:val="24"/>
          <w:szCs w:val="28"/>
          <w:lang w:eastAsia="ru-RU"/>
        </w:rPr>
      </w:pPr>
      <w:r w:rsidRPr="006C0668">
        <w:rPr>
          <w:rFonts w:ascii="Times New Roman" w:eastAsia="Times New Roman" w:hAnsi="Times New Roman" w:cs="Times New Roman"/>
          <w:b/>
          <w:sz w:val="24"/>
          <w:szCs w:val="28"/>
          <w:lang w:eastAsia="ru-RU"/>
        </w:rPr>
        <w:t>на 2025 год и на плановый период 2026-2027 годов</w:t>
      </w:r>
    </w:p>
    <w:p w:rsidR="006C0668" w:rsidRPr="006C0668" w:rsidRDefault="006C0668" w:rsidP="006C0668">
      <w:pPr>
        <w:shd w:val="clear" w:color="auto" w:fill="FFFFFF"/>
        <w:adjustRightInd w:val="0"/>
        <w:ind w:left="-540"/>
        <w:jc w:val="center"/>
        <w:rPr>
          <w:rFonts w:ascii="Times New Roman" w:eastAsia="Times New Roman" w:hAnsi="Times New Roman" w:cs="Times New Roman"/>
          <w:b/>
          <w:color w:val="000000"/>
          <w:spacing w:val="8"/>
          <w:sz w:val="24"/>
          <w:szCs w:val="28"/>
          <w:lang w:eastAsia="ru-RU"/>
        </w:rPr>
      </w:pPr>
    </w:p>
    <w:tbl>
      <w:tblPr>
        <w:tblW w:w="14176" w:type="dxa"/>
        <w:tblInd w:w="675" w:type="dxa"/>
        <w:tblLayout w:type="fixed"/>
        <w:tblLook w:val="0000" w:firstRow="0" w:lastRow="0" w:firstColumn="0" w:lastColumn="0" w:noHBand="0" w:noVBand="0"/>
      </w:tblPr>
      <w:tblGrid>
        <w:gridCol w:w="4393"/>
        <w:gridCol w:w="708"/>
        <w:gridCol w:w="851"/>
        <w:gridCol w:w="2125"/>
        <w:gridCol w:w="854"/>
        <w:gridCol w:w="1839"/>
        <w:gridCol w:w="1650"/>
        <w:gridCol w:w="1756"/>
      </w:tblGrid>
      <w:tr w:rsidR="006C0668" w:rsidRPr="006C0668" w:rsidTr="006C0668">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 xml:space="preserve">Наименование </w:t>
            </w:r>
          </w:p>
        </w:tc>
        <w:tc>
          <w:tcPr>
            <w:tcW w:w="708" w:type="dxa"/>
            <w:vMerge w:val="restart"/>
            <w:tcBorders>
              <w:top w:val="single" w:sz="4" w:space="0" w:color="auto"/>
              <w:left w:val="nil"/>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Рз</w:t>
            </w:r>
          </w:p>
        </w:tc>
        <w:tc>
          <w:tcPr>
            <w:tcW w:w="851" w:type="dxa"/>
            <w:vMerge w:val="restart"/>
            <w:tcBorders>
              <w:top w:val="single" w:sz="4" w:space="0" w:color="auto"/>
              <w:left w:val="nil"/>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roofErr w:type="gramStart"/>
            <w:r w:rsidRPr="006C0668">
              <w:rPr>
                <w:rFonts w:ascii="Times New Roman" w:eastAsia="Times New Roman" w:hAnsi="Times New Roman" w:cs="Times New Roman"/>
                <w:b/>
                <w:sz w:val="24"/>
                <w:szCs w:val="28"/>
                <w:lang w:eastAsia="ru-RU"/>
              </w:rPr>
              <w:t>Пр</w:t>
            </w:r>
            <w:proofErr w:type="gramEnd"/>
          </w:p>
        </w:tc>
        <w:tc>
          <w:tcPr>
            <w:tcW w:w="2125" w:type="dxa"/>
            <w:vMerge w:val="restart"/>
            <w:tcBorders>
              <w:top w:val="single" w:sz="4" w:space="0" w:color="auto"/>
              <w:left w:val="nil"/>
              <w:right w:val="single" w:sz="4" w:space="0" w:color="auto"/>
            </w:tcBorders>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ЦСР</w:t>
            </w:r>
          </w:p>
        </w:tc>
        <w:tc>
          <w:tcPr>
            <w:tcW w:w="854" w:type="dxa"/>
            <w:vMerge w:val="restart"/>
            <w:tcBorders>
              <w:top w:val="single" w:sz="4" w:space="0" w:color="auto"/>
              <w:left w:val="nil"/>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ВР</w:t>
            </w:r>
          </w:p>
        </w:tc>
        <w:tc>
          <w:tcPr>
            <w:tcW w:w="5245" w:type="dxa"/>
            <w:gridSpan w:val="3"/>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Сумма, тыс</w:t>
            </w:r>
            <w:proofErr w:type="gramStart"/>
            <w:r w:rsidRPr="006C0668">
              <w:rPr>
                <w:rFonts w:ascii="Times New Roman" w:eastAsia="Times New Roman" w:hAnsi="Times New Roman" w:cs="Times New Roman"/>
                <w:b/>
                <w:sz w:val="24"/>
                <w:szCs w:val="28"/>
                <w:lang w:eastAsia="ru-RU"/>
              </w:rPr>
              <w:t>.р</w:t>
            </w:r>
            <w:proofErr w:type="gramEnd"/>
            <w:r w:rsidRPr="006C0668">
              <w:rPr>
                <w:rFonts w:ascii="Times New Roman" w:eastAsia="Times New Roman" w:hAnsi="Times New Roman" w:cs="Times New Roman"/>
                <w:b/>
                <w:sz w:val="24"/>
                <w:szCs w:val="28"/>
                <w:lang w:eastAsia="ru-RU"/>
              </w:rPr>
              <w:t>ублей</w:t>
            </w:r>
          </w:p>
        </w:tc>
      </w:tr>
      <w:tr w:rsidR="006C0668" w:rsidRPr="006C0668" w:rsidTr="006C0668">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708" w:type="dxa"/>
            <w:vMerge/>
            <w:tcBorders>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vMerge/>
            <w:tcBorders>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2125" w:type="dxa"/>
            <w:vMerge/>
            <w:tcBorders>
              <w:left w:val="nil"/>
              <w:bottom w:val="single" w:sz="4" w:space="0" w:color="auto"/>
              <w:right w:val="single" w:sz="4" w:space="0" w:color="auto"/>
            </w:tcBorders>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4" w:type="dxa"/>
            <w:vMerge/>
            <w:tcBorders>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2025 год</w:t>
            </w:r>
          </w:p>
        </w:tc>
        <w:tc>
          <w:tcPr>
            <w:tcW w:w="1650" w:type="dxa"/>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2026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2027 год</w:t>
            </w:r>
          </w:p>
        </w:tc>
      </w:tr>
      <w:tr w:rsidR="006C0668" w:rsidRPr="006C0668" w:rsidTr="006C0668">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Всего</w:t>
            </w:r>
          </w:p>
        </w:tc>
        <w:tc>
          <w:tcPr>
            <w:tcW w:w="708"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2125" w:type="dxa"/>
            <w:tcBorders>
              <w:top w:val="nil"/>
              <w:left w:val="nil"/>
              <w:bottom w:val="single" w:sz="4" w:space="0" w:color="auto"/>
              <w:right w:val="single" w:sz="4" w:space="0" w:color="auto"/>
            </w:tcBorders>
          </w:tcPr>
          <w:p w:rsidR="006C0668" w:rsidRPr="006C0668" w:rsidRDefault="006C0668" w:rsidP="006C0668">
            <w:pPr>
              <w:adjustRightInd w:val="0"/>
              <w:ind w:left="-629" w:hanging="284"/>
              <w:jc w:val="center"/>
              <w:rPr>
                <w:rFonts w:ascii="Times New Roman" w:eastAsia="Times New Roman" w:hAnsi="Times New Roman" w:cs="Times New Roman"/>
                <w:b/>
                <w:sz w:val="24"/>
                <w:szCs w:val="28"/>
                <w:lang w:eastAsia="ru-RU"/>
              </w:rPr>
            </w:pPr>
          </w:p>
        </w:tc>
        <w:tc>
          <w:tcPr>
            <w:tcW w:w="854"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16 381,68887</w:t>
            </w:r>
          </w:p>
        </w:tc>
        <w:tc>
          <w:tcPr>
            <w:tcW w:w="16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12 522,6</w:t>
            </w:r>
          </w:p>
        </w:tc>
        <w:tc>
          <w:tcPr>
            <w:tcW w:w="175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7 377,5</w:t>
            </w:r>
          </w:p>
        </w:tc>
      </w:tr>
      <w:tr w:rsidR="006C0668" w:rsidRPr="006C0668" w:rsidTr="006C0668">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ind w:right="-128"/>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2125" w:type="dxa"/>
            <w:tcBorders>
              <w:top w:val="nil"/>
              <w:left w:val="nil"/>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4"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2 757,0</w:t>
            </w:r>
          </w:p>
        </w:tc>
        <w:tc>
          <w:tcPr>
            <w:tcW w:w="16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1 976,6</w:t>
            </w:r>
          </w:p>
        </w:tc>
        <w:tc>
          <w:tcPr>
            <w:tcW w:w="175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1 996,3</w:t>
            </w:r>
          </w:p>
        </w:tc>
      </w:tr>
      <w:tr w:rsidR="006C0668" w:rsidRPr="006C0668" w:rsidTr="006C0668">
        <w:trPr>
          <w:trHeight w:val="255"/>
        </w:trPr>
        <w:tc>
          <w:tcPr>
            <w:tcW w:w="4393" w:type="dxa"/>
            <w:tcBorders>
              <w:top w:val="nil"/>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2125"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4"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974,3</w:t>
            </w:r>
          </w:p>
        </w:tc>
        <w:tc>
          <w:tcPr>
            <w:tcW w:w="16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984,1</w:t>
            </w:r>
          </w:p>
        </w:tc>
        <w:tc>
          <w:tcPr>
            <w:tcW w:w="175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993,9</w:t>
            </w:r>
          </w:p>
        </w:tc>
      </w:tr>
      <w:tr w:rsidR="006C0668" w:rsidRPr="006C0668" w:rsidTr="006C0668">
        <w:trPr>
          <w:trHeight w:val="255"/>
        </w:trPr>
        <w:tc>
          <w:tcPr>
            <w:tcW w:w="4393" w:type="dxa"/>
            <w:tcBorders>
              <w:top w:val="nil"/>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bCs/>
                <w:color w:val="000000"/>
                <w:sz w:val="24"/>
                <w:szCs w:val="28"/>
                <w:lang w:eastAsia="ru-RU"/>
              </w:rPr>
            </w:pPr>
            <w:r w:rsidRPr="006C0668">
              <w:rPr>
                <w:rFonts w:ascii="Times New Roman" w:eastAsia="Times New Roman" w:hAnsi="Times New Roman" w:cs="Times New Roman"/>
                <w:b/>
                <w:sz w:val="24"/>
                <w:szCs w:val="28"/>
                <w:lang w:eastAsia="ru-RU"/>
              </w:rPr>
              <w:t xml:space="preserve">Муниципальная программа Нижнебайгорского сельского поселения Верхнехавского муниципального района Воронежской области </w:t>
            </w:r>
            <w:r w:rsidRPr="006C0668">
              <w:rPr>
                <w:rFonts w:ascii="Times New Roman" w:eastAsia="Times New Roman" w:hAnsi="Times New Roman" w:cs="Times New Roman"/>
                <w:b/>
                <w:bCs/>
                <w:color w:val="000000"/>
                <w:sz w:val="24"/>
                <w:szCs w:val="28"/>
                <w:lang w:eastAsia="ru-RU"/>
              </w:rPr>
              <w:t xml:space="preserve">«Экономическое развитие и </w:t>
            </w:r>
          </w:p>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bCs/>
                <w:color w:val="000000"/>
                <w:sz w:val="24"/>
                <w:szCs w:val="28"/>
                <w:lang w:eastAsia="ru-RU"/>
              </w:rPr>
              <w:t>инновационная экономика»</w:t>
            </w:r>
            <w:r w:rsidRPr="006C0668">
              <w:rPr>
                <w:rFonts w:ascii="Times New Roman" w:eastAsia="Times New Roman" w:hAnsi="Times New Roman" w:cs="Times New Roman"/>
                <w:b/>
                <w:color w:val="000000"/>
                <w:sz w:val="24"/>
                <w:szCs w:val="28"/>
                <w:lang w:eastAsia="ru-RU"/>
              </w:rPr>
              <w:t xml:space="preserve"> </w:t>
            </w:r>
            <w:r w:rsidRPr="006C0668">
              <w:rPr>
                <w:rFonts w:ascii="Times New Roman" w:eastAsia="Times New Roman" w:hAnsi="Times New Roman" w:cs="Times New Roman"/>
                <w:b/>
                <w:bCs/>
                <w:color w:val="000000"/>
                <w:sz w:val="24"/>
                <w:szCs w:val="28"/>
                <w:lang w:eastAsia="ru-RU"/>
              </w:rPr>
              <w:t xml:space="preserve"> </w:t>
            </w:r>
          </w:p>
        </w:tc>
        <w:tc>
          <w:tcPr>
            <w:tcW w:w="708"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2125"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b/>
                <w:sz w:val="24"/>
                <w:szCs w:val="28"/>
                <w:lang w:eastAsia="ru-RU"/>
              </w:rPr>
              <w:t>15 0 00 00000</w:t>
            </w:r>
          </w:p>
        </w:tc>
        <w:tc>
          <w:tcPr>
            <w:tcW w:w="854"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974,3</w:t>
            </w:r>
          </w:p>
        </w:tc>
        <w:tc>
          <w:tcPr>
            <w:tcW w:w="16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984,1</w:t>
            </w:r>
          </w:p>
        </w:tc>
        <w:tc>
          <w:tcPr>
            <w:tcW w:w="175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993,9</w:t>
            </w:r>
          </w:p>
        </w:tc>
      </w:tr>
      <w:tr w:rsidR="006C0668" w:rsidRPr="006C0668" w:rsidTr="006C0668">
        <w:trPr>
          <w:trHeight w:val="60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
                <w:bCs/>
                <w:sz w:val="24"/>
                <w:szCs w:val="28"/>
                <w:lang w:eastAsia="ru-RU"/>
              </w:rPr>
              <w:t>Комплекс процессных мероприятий «Обеспечение деятельности главы Нижнебайгорского сельского поселения Верхнехавского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15 4 01 00000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993,9</w:t>
            </w:r>
          </w:p>
        </w:tc>
      </w:tr>
      <w:tr w:rsidR="006C0668" w:rsidRPr="006C0668" w:rsidTr="006C0668">
        <w:trPr>
          <w:trHeight w:val="3542"/>
        </w:trPr>
        <w:tc>
          <w:tcPr>
            <w:tcW w:w="4393"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lastRenderedPageBreak/>
              <w:t xml:space="preserve">Расходы на обеспечение деятельности главы Нижнебайгорского сельского поселения  Верхнехавского муниципального района </w:t>
            </w:r>
            <w:r w:rsidRPr="006C0668">
              <w:rPr>
                <w:rFonts w:ascii="Times New Roman" w:eastAsia="Times New Roman" w:hAnsi="Times New Roman" w:cs="Times New Roman"/>
                <w:color w:val="000000"/>
                <w:sz w:val="24"/>
                <w:szCs w:val="28"/>
                <w:lang w:eastAsia="ru-RU"/>
              </w:rPr>
              <w:t>(</w:t>
            </w:r>
            <w:r w:rsidRPr="006C0668">
              <w:rPr>
                <w:rFonts w:ascii="Times New Roman" w:eastAsia="Times New Roman" w:hAnsi="Times New Roman" w:cs="Times New Roman"/>
                <w:sz w:val="24"/>
                <w:szCs w:val="2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851"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02</w:t>
            </w:r>
          </w:p>
        </w:tc>
        <w:tc>
          <w:tcPr>
            <w:tcW w:w="2125"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15 4 01 92020</w:t>
            </w:r>
          </w:p>
        </w:tc>
        <w:tc>
          <w:tcPr>
            <w:tcW w:w="854"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993,9</w:t>
            </w:r>
          </w:p>
        </w:tc>
      </w:tr>
      <w:tr w:rsidR="006C0668" w:rsidRPr="006C0668" w:rsidTr="006C0668">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1 678,2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992,5</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1 002,4</w:t>
            </w:r>
          </w:p>
        </w:tc>
      </w:tr>
      <w:tr w:rsidR="006C0668" w:rsidRPr="006C0668" w:rsidTr="006C0668">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bCs/>
                <w:color w:val="000000"/>
                <w:sz w:val="24"/>
                <w:szCs w:val="28"/>
                <w:lang w:eastAsia="ru-RU"/>
              </w:rPr>
            </w:pPr>
            <w:r w:rsidRPr="006C0668">
              <w:rPr>
                <w:rFonts w:ascii="Times New Roman" w:eastAsia="Times New Roman" w:hAnsi="Times New Roman" w:cs="Times New Roman"/>
                <w:b/>
                <w:sz w:val="24"/>
                <w:szCs w:val="28"/>
                <w:lang w:eastAsia="ru-RU"/>
              </w:rPr>
              <w:t xml:space="preserve">Муниципальная программа Нижнебайгорского сельского поселения Верхнехавского муниципального района Воронежской области </w:t>
            </w:r>
            <w:r w:rsidRPr="006C0668">
              <w:rPr>
                <w:rFonts w:ascii="Times New Roman" w:eastAsia="Times New Roman" w:hAnsi="Times New Roman" w:cs="Times New Roman"/>
                <w:b/>
                <w:bCs/>
                <w:color w:val="000000"/>
                <w:sz w:val="24"/>
                <w:szCs w:val="28"/>
                <w:lang w:eastAsia="ru-RU"/>
              </w:rPr>
              <w:t xml:space="preserve">«Экономическое развитие и </w:t>
            </w:r>
          </w:p>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bCs/>
                <w:color w:val="000000"/>
                <w:sz w:val="24"/>
                <w:szCs w:val="28"/>
                <w:lang w:eastAsia="ru-RU"/>
              </w:rPr>
              <w:t>инновационная экономика»</w:t>
            </w:r>
            <w:r w:rsidRPr="006C0668">
              <w:rPr>
                <w:rFonts w:ascii="Times New Roman" w:eastAsia="Times New Roman" w:hAnsi="Times New Roman" w:cs="Times New Roman"/>
                <w:b/>
                <w:color w:val="000000"/>
                <w:sz w:val="24"/>
                <w:szCs w:val="28"/>
                <w:lang w:eastAsia="ru-RU"/>
              </w:rPr>
              <w:t xml:space="preserve"> </w:t>
            </w:r>
            <w:r w:rsidRPr="006C0668">
              <w:rPr>
                <w:rFonts w:ascii="Times New Roman" w:eastAsia="Times New Roman" w:hAnsi="Times New Roman" w:cs="Times New Roman"/>
                <w:b/>
                <w:bCs/>
                <w:color w:val="000000"/>
                <w:sz w:val="24"/>
                <w:szCs w:val="28"/>
                <w:lang w:eastAsia="ru-RU"/>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1 678,2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992,5</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1 002,4</w:t>
            </w:r>
          </w:p>
        </w:tc>
      </w:tr>
      <w:tr w:rsidR="006C0668" w:rsidRPr="006C0668" w:rsidTr="006C0668">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«Обеспечение деятельности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15 4 02 00000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1 678,2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992,5</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1 002,4</w:t>
            </w:r>
          </w:p>
        </w:tc>
      </w:tr>
      <w:tr w:rsidR="006C0668" w:rsidRPr="006C0668" w:rsidTr="006C0668">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color w:val="000000"/>
                <w:sz w:val="24"/>
                <w:szCs w:val="28"/>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C0668">
              <w:rPr>
                <w:rFonts w:ascii="Times New Roman" w:eastAsia="Times New Roman" w:hAnsi="Times New Roman" w:cs="Times New Roman"/>
                <w:color w:val="000000"/>
                <w:sz w:val="24"/>
                <w:szCs w:val="28"/>
                <w:lang w:eastAsia="ru-RU"/>
              </w:rPr>
              <w:lastRenderedPageBreak/>
              <w:t xml:space="preserve">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lastRenderedPageBreak/>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15 4 02 92010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1 063,3</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992,5</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1 002,4</w:t>
            </w:r>
          </w:p>
        </w:tc>
      </w:tr>
      <w:tr w:rsidR="006C0668" w:rsidRPr="006C0668" w:rsidTr="006C0668">
        <w:trPr>
          <w:trHeight w:val="165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color w:val="000000"/>
                <w:sz w:val="24"/>
                <w:szCs w:val="28"/>
                <w:lang w:eastAsia="ru-RU"/>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04</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15 4 02 92010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614,9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67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color w:val="000000"/>
                <w:sz w:val="24"/>
                <w:szCs w:val="28"/>
                <w:lang w:eastAsia="ru-RU"/>
              </w:rPr>
            </w:pPr>
            <w:r w:rsidRPr="006C0668">
              <w:rPr>
                <w:rFonts w:ascii="Times New Roman" w:eastAsia="Times New Roman" w:hAnsi="Times New Roman" w:cs="Times New Roman"/>
                <w:b/>
                <w:color w:val="000000"/>
                <w:sz w:val="24"/>
                <w:szCs w:val="28"/>
                <w:lang w:eastAsia="ru-RU"/>
              </w:rPr>
              <w:t>Обеспечение проведения выборов и референдумов</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07</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94 0 00 00000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104,5</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r>
      <w:tr w:rsidR="006C0668" w:rsidRPr="006C0668" w:rsidTr="006C0668">
        <w:trPr>
          <w:trHeight w:val="5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color w:val="000000"/>
                <w:sz w:val="24"/>
                <w:szCs w:val="28"/>
                <w:lang w:eastAsia="ru-RU"/>
              </w:rPr>
            </w:pPr>
            <w:r w:rsidRPr="006C0668">
              <w:rPr>
                <w:rFonts w:ascii="Times New Roman" w:eastAsia="Times New Roman" w:hAnsi="Times New Roman" w:cs="Times New Roman"/>
                <w:b/>
                <w:color w:val="000000"/>
                <w:sz w:val="24"/>
                <w:szCs w:val="28"/>
                <w:lang w:eastAsia="ru-RU"/>
              </w:rPr>
              <w:t>Обеспечение муниципального 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07</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94 4 00 00000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104,5</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r>
      <w:tr w:rsidR="006C0668" w:rsidRPr="006C0668" w:rsidTr="006C0668">
        <w:trPr>
          <w:trHeight w:val="989"/>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color w:val="000000"/>
                <w:sz w:val="24"/>
                <w:szCs w:val="28"/>
                <w:lang w:eastAsia="ru-RU"/>
              </w:rPr>
            </w:pPr>
            <w:r w:rsidRPr="006C0668">
              <w:rPr>
                <w:rFonts w:ascii="Times New Roman" w:eastAsia="Times New Roman" w:hAnsi="Times New Roman" w:cs="Times New Roman"/>
                <w:sz w:val="24"/>
                <w:szCs w:val="28"/>
                <w:lang w:eastAsia="ru-RU"/>
              </w:rPr>
              <w:t xml:space="preserve">Проведение выборов в органы местного самоуправления </w:t>
            </w:r>
            <w:r w:rsidRPr="006C0668">
              <w:rPr>
                <w:rFonts w:ascii="Times New Roman" w:eastAsia="Times New Roman" w:hAnsi="Times New Roman" w:cs="Times New Roman"/>
                <w:color w:val="000000"/>
                <w:sz w:val="24"/>
                <w:szCs w:val="28"/>
                <w:lang w:eastAsia="ru-RU"/>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07</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94 4 00 90100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800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104,5</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184,1</w:t>
            </w:r>
          </w:p>
        </w:tc>
      </w:tr>
      <w:tr w:rsidR="006C0668" w:rsidRPr="006C0668" w:rsidTr="006C0668">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184,1</w:t>
            </w:r>
          </w:p>
        </w:tc>
      </w:tr>
      <w:tr w:rsidR="006C0668" w:rsidRPr="006C0668" w:rsidTr="006C0668">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bCs/>
                <w:color w:val="000000"/>
                <w:sz w:val="24"/>
                <w:szCs w:val="28"/>
                <w:lang w:eastAsia="ru-RU"/>
              </w:rPr>
            </w:pPr>
            <w:r w:rsidRPr="006C0668">
              <w:rPr>
                <w:rFonts w:ascii="Times New Roman" w:eastAsia="Times New Roman" w:hAnsi="Times New Roman" w:cs="Times New Roman"/>
                <w:b/>
                <w:sz w:val="24"/>
                <w:szCs w:val="28"/>
                <w:lang w:eastAsia="ru-RU"/>
              </w:rPr>
              <w:t xml:space="preserve">Муниципальная программа Нижнебайгорского сельского поселения Верхнехавского муниципального района Воронежской области </w:t>
            </w:r>
            <w:r w:rsidRPr="006C0668">
              <w:rPr>
                <w:rFonts w:ascii="Times New Roman" w:eastAsia="Times New Roman" w:hAnsi="Times New Roman" w:cs="Times New Roman"/>
                <w:b/>
                <w:bCs/>
                <w:color w:val="000000"/>
                <w:sz w:val="24"/>
                <w:szCs w:val="28"/>
                <w:lang w:eastAsia="ru-RU"/>
              </w:rPr>
              <w:t xml:space="preserve">«Экономическое развитие и </w:t>
            </w:r>
          </w:p>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bCs/>
                <w:color w:val="000000"/>
                <w:sz w:val="24"/>
                <w:szCs w:val="28"/>
                <w:lang w:eastAsia="ru-RU"/>
              </w:rPr>
              <w:t>инновационная экономика»</w:t>
            </w:r>
            <w:r w:rsidRPr="006C0668">
              <w:rPr>
                <w:rFonts w:ascii="Times New Roman" w:eastAsia="Times New Roman" w:hAnsi="Times New Roman" w:cs="Times New Roman"/>
                <w:b/>
                <w:color w:val="000000"/>
                <w:sz w:val="24"/>
                <w:szCs w:val="28"/>
                <w:lang w:eastAsia="ru-RU"/>
              </w:rPr>
              <w:t xml:space="preserve"> </w:t>
            </w:r>
            <w:r w:rsidRPr="006C0668">
              <w:rPr>
                <w:rFonts w:ascii="Times New Roman" w:eastAsia="Times New Roman" w:hAnsi="Times New Roman" w:cs="Times New Roman"/>
                <w:b/>
                <w:bCs/>
                <w:color w:val="000000"/>
                <w:sz w:val="24"/>
                <w:szCs w:val="28"/>
                <w:lang w:eastAsia="ru-RU"/>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184,1</w:t>
            </w:r>
          </w:p>
        </w:tc>
      </w:tr>
      <w:tr w:rsidR="006C0668" w:rsidRPr="006C0668" w:rsidTr="006C0668">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15 4 03 00000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184,1</w:t>
            </w:r>
          </w:p>
        </w:tc>
      </w:tr>
      <w:tr w:rsidR="006C0668" w:rsidRPr="006C0668" w:rsidTr="006C0668">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w:t>
            </w:r>
            <w:r w:rsidRPr="006C0668">
              <w:rPr>
                <w:rFonts w:ascii="Times New Roman" w:eastAsia="Times New Roman" w:hAnsi="Times New Roman" w:cs="Times New Roman"/>
                <w:sz w:val="24"/>
                <w:szCs w:val="28"/>
                <w:lang w:eastAsia="ru-RU"/>
              </w:rPr>
              <w:lastRenderedPageBreak/>
              <w:t xml:space="preserve">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lastRenderedPageBreak/>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15 4 03 51180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144,0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145,5</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147,0</w:t>
            </w:r>
          </w:p>
        </w:tc>
      </w:tr>
      <w:tr w:rsidR="006C0668" w:rsidRPr="006C0668" w:rsidTr="006C0668">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sz w:val="24"/>
                <w:szCs w:val="28"/>
                <w:lang w:eastAsia="ru-RU"/>
              </w:rPr>
              <w:lastRenderedPageBreak/>
              <w:t xml:space="preserve">Расходы на осуществление первичного воинского учета на территориях, где отсутствуют военные комиссариаты </w:t>
            </w:r>
            <w:r w:rsidRPr="006C0668">
              <w:rPr>
                <w:rFonts w:ascii="Times New Roman" w:eastAsia="Times New Roman" w:hAnsi="Times New Roman" w:cs="Times New Roman"/>
                <w:color w:val="000000"/>
                <w:sz w:val="24"/>
                <w:szCs w:val="28"/>
                <w:lang w:eastAsia="ru-RU"/>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15 4 03 51180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19,0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32,4</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37,1</w:t>
            </w:r>
          </w:p>
        </w:tc>
      </w:tr>
      <w:tr w:rsidR="006C0668" w:rsidRPr="006C0668" w:rsidTr="006C0668">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9 526,48887</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8 641,0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3 347,0</w:t>
            </w:r>
          </w:p>
        </w:tc>
      </w:tr>
      <w:tr w:rsidR="006C0668" w:rsidRPr="006C0668" w:rsidTr="006C0668">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bCs/>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9 526,48887</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8 641,0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3 347,0</w:t>
            </w:r>
          </w:p>
        </w:tc>
      </w:tr>
      <w:tr w:rsidR="006C0668" w:rsidRPr="006C0668" w:rsidTr="006C0668">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Муниципальная программа Нижнебайгорского сельского поселения Верхнехавского муниципального района Воронежской области              «Развитие транспортной системы»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24 0 00 00000</w:t>
            </w:r>
          </w:p>
        </w:tc>
        <w:tc>
          <w:tcPr>
            <w:tcW w:w="854"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9 526,48887</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8 641,0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3 347,0</w:t>
            </w:r>
          </w:p>
        </w:tc>
      </w:tr>
      <w:tr w:rsidR="006C0668" w:rsidRPr="006C0668" w:rsidTr="006C0668">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
                <w:bCs/>
                <w:sz w:val="24"/>
                <w:szCs w:val="28"/>
                <w:lang w:eastAsia="ru-RU"/>
              </w:rPr>
              <w:t>Комплекс процессных мероприятий «Развитие сети автомобильных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24 4 01 00000</w:t>
            </w:r>
          </w:p>
        </w:tc>
        <w:tc>
          <w:tcPr>
            <w:tcW w:w="854"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9 526,48887</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8 641,0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3 347,0</w:t>
            </w:r>
          </w:p>
        </w:tc>
      </w:tr>
      <w:tr w:rsidR="006C0668" w:rsidRPr="006C0668" w:rsidTr="006C0668">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Cs/>
                <w:sz w:val="24"/>
                <w:szCs w:val="28"/>
                <w:lang w:eastAsia="ru-RU"/>
              </w:rPr>
              <w:t>Расходы на капитальный ремонт и ремонт автомобильных дорог общего пользования Нижнебайгорского сельского поселения Верхнехавского муниципального района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24 4 01</w:t>
            </w:r>
            <w:r w:rsidRPr="006C0668">
              <w:rPr>
                <w:rFonts w:ascii="Times New Roman" w:eastAsia="Times New Roman" w:hAnsi="Times New Roman" w:cs="Times New Roman"/>
                <w:sz w:val="24"/>
                <w:szCs w:val="28"/>
                <w:lang w:val="en-US" w:eastAsia="ru-RU"/>
              </w:rPr>
              <w:t xml:space="preserve"> S8850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val="en-US" w:eastAsia="ru-RU"/>
              </w:rPr>
            </w:pPr>
            <w:r w:rsidRPr="006C0668">
              <w:rPr>
                <w:rFonts w:ascii="Times New Roman" w:eastAsia="Times New Roman" w:hAnsi="Times New Roman" w:cs="Times New Roman"/>
                <w:sz w:val="24"/>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6 953,48887</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6 000,0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Мероприятия по развитию сети автомобильных дорог общего пользования Нижнебайгорского сельского поселения Верхнехавского муниципального района Воронежской области (Закупка товаров, работ и услуг </w:t>
            </w:r>
            <w:r w:rsidRPr="006C0668">
              <w:rPr>
                <w:rFonts w:ascii="Times New Roman" w:eastAsia="Times New Roman" w:hAnsi="Times New Roman" w:cs="Times New Roman"/>
                <w:sz w:val="24"/>
                <w:szCs w:val="28"/>
                <w:lang w:eastAsia="ru-RU"/>
              </w:rPr>
              <w:lastRenderedPageBreak/>
              <w:t xml:space="preserve">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lastRenderedPageBreak/>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09</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24 </w:t>
            </w:r>
            <w:r w:rsidRPr="006C0668">
              <w:rPr>
                <w:rFonts w:ascii="Times New Roman" w:eastAsia="Times New Roman" w:hAnsi="Times New Roman" w:cs="Times New Roman"/>
                <w:sz w:val="24"/>
                <w:szCs w:val="28"/>
                <w:lang w:val="en-US" w:eastAsia="ru-RU"/>
              </w:rPr>
              <w:t>4</w:t>
            </w:r>
            <w:r w:rsidRPr="006C0668">
              <w:rPr>
                <w:rFonts w:ascii="Times New Roman" w:eastAsia="Times New Roman" w:hAnsi="Times New Roman" w:cs="Times New Roman"/>
                <w:sz w:val="24"/>
                <w:szCs w:val="28"/>
                <w:lang w:eastAsia="ru-RU"/>
              </w:rPr>
              <w:t xml:space="preserve"> 01 91290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2 573,0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2 641,0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3 347,0</w:t>
            </w:r>
          </w:p>
        </w:tc>
      </w:tr>
      <w:tr w:rsidR="006C0668" w:rsidRPr="006C0668" w:rsidTr="006C0668">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lastRenderedPageBreak/>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1 503,9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r>
      <w:tr w:rsidR="006C0668" w:rsidRPr="006C0668" w:rsidTr="006C0668">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1 503,9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r>
      <w:tr w:rsidR="006C0668" w:rsidRPr="006C0668" w:rsidTr="006C0668">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Муниципальная программа Нижнебайгорского сельского поселения Верхнехавского муниципального района  Воронежской области «Энергоэффективность и развитие энергетики»</w:t>
            </w:r>
            <w:r w:rsidRPr="006C0668">
              <w:rPr>
                <w:rFonts w:ascii="Times New Roman" w:eastAsia="Times New Roman" w:hAnsi="Times New Roman" w:cs="Times New Roman"/>
                <w:b/>
                <w:sz w:val="24"/>
                <w:szCs w:val="28"/>
                <w:lang w:eastAsia="ru-RU"/>
              </w:rPr>
              <w:tab/>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30 0 00 00000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553,9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r>
      <w:tr w:rsidR="006C0668" w:rsidRPr="006C0668" w:rsidTr="006C0668">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30 4 01 00000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553,9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r>
      <w:tr w:rsidR="006C0668" w:rsidRPr="006C0668" w:rsidTr="006C0668">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Расходы бюджета Нижнебайгорского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30 4 01 </w:t>
            </w:r>
            <w:r w:rsidRPr="006C0668">
              <w:rPr>
                <w:rFonts w:ascii="Times New Roman" w:eastAsia="Times New Roman" w:hAnsi="Times New Roman" w:cs="Times New Roman"/>
                <w:sz w:val="24"/>
                <w:szCs w:val="28"/>
                <w:lang w:val="en-US" w:eastAsia="ru-RU"/>
              </w:rPr>
              <w:t>S</w:t>
            </w:r>
            <w:r w:rsidRPr="006C0668">
              <w:rPr>
                <w:rFonts w:ascii="Times New Roman" w:eastAsia="Times New Roman" w:hAnsi="Times New Roman" w:cs="Times New Roman"/>
                <w:sz w:val="24"/>
                <w:szCs w:val="28"/>
                <w:lang w:eastAsia="ru-RU"/>
              </w:rPr>
              <w:t>8760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133,9</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119,7</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119,7</w:t>
            </w:r>
          </w:p>
        </w:tc>
      </w:tr>
      <w:tr w:rsidR="006C0668" w:rsidRPr="006C0668" w:rsidTr="006C0668">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Расходы бюджета Нижнебайгорского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30 4 01 98760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420,0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bCs/>
                <w:sz w:val="24"/>
                <w:szCs w:val="28"/>
                <w:lang w:eastAsia="ru-RU"/>
              </w:rPr>
              <w:t xml:space="preserve">Муниципальная программа Нижнебайгорского сельского поселения Верхнехавского муниципального района Воронежской области «Обеспечение </w:t>
            </w:r>
            <w:r w:rsidRPr="006C0668">
              <w:rPr>
                <w:rFonts w:ascii="Times New Roman" w:eastAsia="Times New Roman" w:hAnsi="Times New Roman" w:cs="Times New Roman"/>
                <w:b/>
                <w:bCs/>
                <w:sz w:val="24"/>
                <w:szCs w:val="28"/>
                <w:lang w:eastAsia="ru-RU"/>
              </w:rPr>
              <w:lastRenderedPageBreak/>
              <w:t>качественными жилищно-коммунальными услугами населения Нижнебайгорского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lastRenderedPageBreak/>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56 0 00 00000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950,0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r>
      <w:tr w:rsidR="006C0668" w:rsidRPr="006C0668" w:rsidTr="006C0668">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lastRenderedPageBreak/>
              <w:t>Комплекс процессных мероприятий «Обеспечение качественными  жилищно-коммунальными услугами населения Нижнебайгорского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56 4 01 00000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950,0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r>
      <w:tr w:rsidR="006C0668" w:rsidRPr="006C0668" w:rsidTr="006C0668">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Расходы на благоустройство </w:t>
            </w:r>
          </w:p>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территории Нижнебайгорского сельского поселения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56 4 01 91250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600,0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1171"/>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Расходы на благоустройство </w:t>
            </w:r>
          </w:p>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территории Нижнебайгорского сельского поселения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56 4 01 91250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800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350,0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Культура  и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2 326,0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1 537,4</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1 660,4</w:t>
            </w:r>
          </w:p>
        </w:tc>
      </w:tr>
      <w:tr w:rsidR="006C0668" w:rsidRPr="006C0668" w:rsidTr="006C0668">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2 326,0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 xml:space="preserve">1 537,4 </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1 660,4</w:t>
            </w:r>
          </w:p>
        </w:tc>
      </w:tr>
      <w:tr w:rsidR="006C0668" w:rsidRPr="006C0668" w:rsidTr="006C0668">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bCs/>
                <w:sz w:val="24"/>
                <w:szCs w:val="28"/>
                <w:lang w:eastAsia="ru-RU"/>
              </w:rPr>
              <w:t>М</w:t>
            </w:r>
            <w:r w:rsidRPr="006C0668">
              <w:rPr>
                <w:rFonts w:ascii="Times New Roman" w:eastAsia="Times New Roman" w:hAnsi="Times New Roman" w:cs="Times New Roman"/>
                <w:b/>
                <w:bCs/>
                <w:color w:val="000000"/>
                <w:sz w:val="24"/>
                <w:szCs w:val="28"/>
                <w:lang w:eastAsia="ru-RU"/>
              </w:rPr>
              <w:t>униципальная программа Нижнебайгорского сельского поселения Верхнехавского муниципального района Воронежской области «Развитие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2 326,0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1 537,4</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1 660,4</w:t>
            </w:r>
          </w:p>
        </w:tc>
      </w:tr>
      <w:tr w:rsidR="006C0668" w:rsidRPr="006C0668" w:rsidTr="006C0668">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«Обеспечение деятельности муниципальных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11 4 01 00000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2 059,0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1 262,2</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1 363,2</w:t>
            </w:r>
          </w:p>
        </w:tc>
      </w:tr>
      <w:tr w:rsidR="006C0668" w:rsidRPr="006C0668" w:rsidTr="006C0668">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color w:val="000000"/>
                <w:sz w:val="24"/>
                <w:szCs w:val="28"/>
                <w:lang w:eastAsia="ru-RU"/>
              </w:rPr>
            </w:pPr>
            <w:r w:rsidRPr="006C0668">
              <w:rPr>
                <w:rFonts w:ascii="Times New Roman" w:eastAsia="Times New Roman" w:hAnsi="Times New Roman" w:cs="Times New Roman"/>
                <w:color w:val="000000"/>
                <w:sz w:val="24"/>
                <w:szCs w:val="28"/>
                <w:lang w:eastAsia="ru-RU"/>
              </w:rPr>
              <w:t xml:space="preserve">Расходы на обеспечение деятельности муниципальных учреждений (Расходы </w:t>
            </w:r>
            <w:r w:rsidRPr="006C0668">
              <w:rPr>
                <w:rFonts w:ascii="Times New Roman" w:eastAsia="Times New Roman" w:hAnsi="Times New Roman" w:cs="Times New Roman"/>
                <w:color w:val="000000"/>
                <w:sz w:val="24"/>
                <w:szCs w:val="28"/>
                <w:lang w:eastAsia="ru-RU"/>
              </w:rPr>
              <w:lastRenderedPageBreak/>
              <w:t xml:space="preserve">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lastRenderedPageBreak/>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11 4 01 90590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1 159,0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1 262,2</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1 363,2</w:t>
            </w:r>
          </w:p>
        </w:tc>
      </w:tr>
      <w:tr w:rsidR="006C0668" w:rsidRPr="006C0668" w:rsidTr="006C0668">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color w:val="000000"/>
                <w:sz w:val="24"/>
                <w:szCs w:val="28"/>
                <w:lang w:eastAsia="ru-RU"/>
              </w:rPr>
            </w:pPr>
            <w:r w:rsidRPr="006C0668">
              <w:rPr>
                <w:rFonts w:ascii="Times New Roman" w:eastAsia="Times New Roman" w:hAnsi="Times New Roman" w:cs="Times New Roman"/>
                <w:color w:val="000000"/>
                <w:sz w:val="24"/>
                <w:szCs w:val="28"/>
                <w:lang w:eastAsia="ru-RU"/>
              </w:rPr>
              <w:lastRenderedPageBreak/>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11 4 01 90590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color w:val="000000"/>
                <w:sz w:val="24"/>
                <w:szCs w:val="28"/>
                <w:lang w:eastAsia="ru-RU"/>
              </w:rPr>
            </w:pPr>
            <w:r w:rsidRPr="006C0668">
              <w:rPr>
                <w:rFonts w:ascii="Times New Roman" w:eastAsia="Times New Roman" w:hAnsi="Times New Roman" w:cs="Times New Roman"/>
                <w:b/>
                <w:color w:val="000000"/>
                <w:sz w:val="24"/>
                <w:szCs w:val="28"/>
                <w:lang w:eastAsia="ru-RU"/>
              </w:rPr>
              <w:t>Библиотеки</w:t>
            </w:r>
          </w:p>
        </w:tc>
        <w:tc>
          <w:tcPr>
            <w:tcW w:w="708"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2125" w:type="dxa"/>
            <w:tcBorders>
              <w:top w:val="single" w:sz="4" w:space="0" w:color="auto"/>
              <w:left w:val="nil"/>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267,2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275,2</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297,2</w:t>
            </w:r>
          </w:p>
        </w:tc>
      </w:tr>
      <w:tr w:rsidR="006C0668" w:rsidRPr="006C0668" w:rsidTr="006C0668">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11 4 02 00000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267,2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275,2</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297,2</w:t>
            </w:r>
          </w:p>
        </w:tc>
      </w:tr>
      <w:tr w:rsidR="006C0668" w:rsidRPr="006C0668" w:rsidTr="006C0668">
        <w:trPr>
          <w:trHeight w:val="145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Расходы на обеспечение деятельности подведомственных учреждений культур</w:t>
            </w:r>
            <w:proofErr w:type="gramStart"/>
            <w:r w:rsidRPr="006C0668">
              <w:rPr>
                <w:rFonts w:ascii="Times New Roman" w:eastAsia="Times New Roman" w:hAnsi="Times New Roman" w:cs="Times New Roman"/>
                <w:sz w:val="24"/>
                <w:szCs w:val="28"/>
                <w:lang w:eastAsia="ru-RU"/>
              </w:rPr>
              <w:t>ы-</w:t>
            </w:r>
            <w:proofErr w:type="gramEnd"/>
            <w:r w:rsidRPr="006C0668">
              <w:rPr>
                <w:rFonts w:ascii="Times New Roman" w:eastAsia="Times New Roman" w:hAnsi="Times New Roman" w:cs="Times New Roman"/>
                <w:sz w:val="24"/>
                <w:szCs w:val="28"/>
                <w:lang w:eastAsia="ru-RU"/>
              </w:rPr>
              <w:t xml:space="preserve">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11 4 02 90600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267,2</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275,2</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297,2</w:t>
            </w:r>
          </w:p>
        </w:tc>
      </w:tr>
      <w:tr w:rsidR="006C0668" w:rsidRPr="006C0668" w:rsidTr="006C0668">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105,1</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r>
      <w:tr w:rsidR="006C0668" w:rsidRPr="006C0668" w:rsidTr="006C0668">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105,1</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r>
      <w:tr w:rsidR="006C0668" w:rsidRPr="006C0668" w:rsidTr="006C0668">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Муниципальная программа Нижнебайгорского сельского поселения Верхнехавского муниципального района Воронежской области «Социальная поддержка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03 0 00 00000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105,1</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r>
      <w:tr w:rsidR="006C0668" w:rsidRPr="006C0668" w:rsidTr="006C0668">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 xml:space="preserve">Комплекс процессных мероприятий </w:t>
            </w:r>
            <w:r w:rsidRPr="006C0668">
              <w:rPr>
                <w:rFonts w:ascii="Times New Roman" w:eastAsia="Times New Roman" w:hAnsi="Times New Roman" w:cs="Times New Roman"/>
                <w:b/>
                <w:sz w:val="24"/>
                <w:szCs w:val="28"/>
                <w:lang w:eastAsia="ru-RU"/>
              </w:rPr>
              <w:lastRenderedPageBreak/>
              <w:t>«Организация обеспечения социальных выплат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lastRenderedPageBreak/>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03 4 01 00000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105,1</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r>
      <w:tr w:rsidR="006C0668" w:rsidRPr="006C0668" w:rsidTr="006C0668">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lastRenderedPageBreak/>
              <w:t>Доплаты к пенсиям муниципальных служащих Нижнебайгорского сельского поселения Верхнехавского муниципального района Воронежской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2125"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03 4 01 90490</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300</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105,1</w:t>
            </w:r>
          </w:p>
        </w:tc>
        <w:tc>
          <w:tcPr>
            <w:tcW w:w="16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70,0</w:t>
            </w:r>
          </w:p>
        </w:tc>
        <w:tc>
          <w:tcPr>
            <w:tcW w:w="175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70,0</w:t>
            </w:r>
          </w:p>
        </w:tc>
      </w:tr>
    </w:tbl>
    <w:p w:rsidR="00E954D8" w:rsidRPr="006C0668" w:rsidRDefault="00E954D8" w:rsidP="006C0668">
      <w:pPr>
        <w:pStyle w:val="a3"/>
        <w:tabs>
          <w:tab w:val="left" w:pos="2183"/>
        </w:tabs>
        <w:spacing w:line="220" w:lineRule="exact"/>
        <w:rPr>
          <w:sz w:val="18"/>
        </w:rPr>
      </w:pPr>
      <w:r w:rsidRPr="006C0668">
        <w:rPr>
          <w:sz w:val="18"/>
        </w:rPr>
        <w:tab/>
      </w:r>
    </w:p>
    <w:p w:rsidR="00E954D8" w:rsidRPr="006C0668" w:rsidRDefault="00E954D8" w:rsidP="00C43AAF">
      <w:pPr>
        <w:pStyle w:val="a3"/>
        <w:tabs>
          <w:tab w:val="left" w:pos="2183"/>
        </w:tabs>
        <w:spacing w:line="220" w:lineRule="exact"/>
        <w:ind w:left="0"/>
        <w:jc w:val="left"/>
        <w:rPr>
          <w:sz w:val="18"/>
        </w:rPr>
      </w:pPr>
    </w:p>
    <w:p w:rsidR="00E954D8" w:rsidRPr="006C0668" w:rsidRDefault="00E954D8" w:rsidP="00C43AAF">
      <w:pPr>
        <w:pStyle w:val="a3"/>
        <w:tabs>
          <w:tab w:val="left" w:pos="2183"/>
        </w:tabs>
        <w:spacing w:line="220" w:lineRule="exact"/>
        <w:ind w:left="0"/>
        <w:jc w:val="left"/>
        <w:rPr>
          <w:sz w:val="18"/>
        </w:rPr>
      </w:pPr>
    </w:p>
    <w:p w:rsidR="00E954D8" w:rsidRPr="006C0668" w:rsidRDefault="00E954D8" w:rsidP="00C43AAF">
      <w:pPr>
        <w:pStyle w:val="a3"/>
        <w:tabs>
          <w:tab w:val="left" w:pos="2183"/>
        </w:tabs>
        <w:spacing w:line="220" w:lineRule="exact"/>
        <w:ind w:left="0"/>
        <w:jc w:val="left"/>
        <w:rPr>
          <w:sz w:val="18"/>
        </w:rPr>
      </w:pPr>
    </w:p>
    <w:p w:rsidR="00E954D8" w:rsidRPr="006C0668" w:rsidRDefault="00E954D8" w:rsidP="00C43AAF">
      <w:pPr>
        <w:pStyle w:val="a3"/>
        <w:tabs>
          <w:tab w:val="left" w:pos="2183"/>
        </w:tabs>
        <w:spacing w:line="220" w:lineRule="exact"/>
        <w:ind w:left="0"/>
        <w:jc w:val="left"/>
        <w:rPr>
          <w:sz w:val="18"/>
        </w:rPr>
      </w:pPr>
    </w:p>
    <w:p w:rsidR="00E954D8" w:rsidRPr="006C0668" w:rsidRDefault="00E954D8" w:rsidP="00C43AAF">
      <w:pPr>
        <w:pStyle w:val="a3"/>
        <w:tabs>
          <w:tab w:val="left" w:pos="2183"/>
        </w:tabs>
        <w:spacing w:line="220" w:lineRule="exact"/>
        <w:ind w:left="0"/>
        <w:jc w:val="left"/>
        <w:rPr>
          <w:sz w:val="18"/>
        </w:rPr>
      </w:pPr>
    </w:p>
    <w:p w:rsidR="00E954D8" w:rsidRPr="006C0668" w:rsidRDefault="00E954D8" w:rsidP="00C43AAF">
      <w:pPr>
        <w:pStyle w:val="a3"/>
        <w:tabs>
          <w:tab w:val="left" w:pos="2183"/>
        </w:tabs>
        <w:spacing w:line="220" w:lineRule="exact"/>
        <w:ind w:left="0"/>
        <w:jc w:val="left"/>
        <w:rPr>
          <w:sz w:val="18"/>
        </w:rPr>
      </w:pPr>
    </w:p>
    <w:p w:rsidR="00E954D8" w:rsidRDefault="00E954D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Pr="006C0668" w:rsidRDefault="006C0668" w:rsidP="006C0668">
      <w:pPr>
        <w:pageBreakBefore/>
        <w:widowControl/>
        <w:autoSpaceDE/>
        <w:autoSpaceDN/>
        <w:jc w:val="right"/>
        <w:outlineLvl w:val="0"/>
        <w:rPr>
          <w:rFonts w:ascii="Times New Roman" w:eastAsia="Calibri" w:hAnsi="Times New Roman" w:cs="Times New Roman"/>
          <w:sz w:val="24"/>
          <w:szCs w:val="26"/>
        </w:rPr>
      </w:pPr>
      <w:r w:rsidRPr="006C0668">
        <w:rPr>
          <w:rFonts w:ascii="Times New Roman" w:eastAsia="Calibri" w:hAnsi="Times New Roman" w:cs="Times New Roman"/>
          <w:sz w:val="24"/>
          <w:szCs w:val="26"/>
        </w:rPr>
        <w:lastRenderedPageBreak/>
        <w:t xml:space="preserve">Приложение № 5    </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к решению Совета народных депутатов</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Нижнебайгорского сельского поселения</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Верхнехавского муниципального района </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“О бюджете Нижнебайгорского </w:t>
      </w:r>
      <w:proofErr w:type="gramStart"/>
      <w:r w:rsidRPr="006C0668">
        <w:rPr>
          <w:rFonts w:ascii="Times New Roman" w:eastAsia="Calibri" w:hAnsi="Times New Roman" w:cs="Times New Roman"/>
          <w:sz w:val="24"/>
          <w:szCs w:val="26"/>
        </w:rPr>
        <w:t>сельского</w:t>
      </w:r>
      <w:proofErr w:type="gramEnd"/>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 xml:space="preserve">      поселения на 2025 год и </w:t>
      </w:r>
      <w:proofErr w:type="gramStart"/>
      <w:r w:rsidRPr="006C0668">
        <w:rPr>
          <w:rFonts w:ascii="Times New Roman" w:eastAsia="Calibri" w:hAnsi="Times New Roman" w:cs="Times New Roman"/>
          <w:sz w:val="24"/>
          <w:szCs w:val="26"/>
        </w:rPr>
        <w:t>на</w:t>
      </w:r>
      <w:proofErr w:type="gramEnd"/>
      <w:r w:rsidRPr="006C0668">
        <w:rPr>
          <w:rFonts w:ascii="Times New Roman" w:eastAsia="Calibri" w:hAnsi="Times New Roman" w:cs="Times New Roman"/>
          <w:sz w:val="24"/>
          <w:szCs w:val="26"/>
        </w:rPr>
        <w:t xml:space="preserve"> плановый                                                                                                                      </w:t>
      </w:r>
    </w:p>
    <w:p w:rsidR="006C0668" w:rsidRPr="006C0668" w:rsidRDefault="006C0668" w:rsidP="006C0668">
      <w:pPr>
        <w:widowControl/>
        <w:autoSpaceDE/>
        <w:autoSpaceDN/>
        <w:jc w:val="right"/>
        <w:rPr>
          <w:rFonts w:ascii="Times New Roman" w:eastAsia="Calibri" w:hAnsi="Times New Roman" w:cs="Times New Roman"/>
          <w:sz w:val="24"/>
          <w:szCs w:val="26"/>
        </w:rPr>
      </w:pPr>
      <w:r w:rsidRPr="006C0668">
        <w:rPr>
          <w:rFonts w:ascii="Times New Roman" w:eastAsia="Calibri" w:hAnsi="Times New Roman" w:cs="Times New Roman"/>
          <w:sz w:val="24"/>
          <w:szCs w:val="26"/>
        </w:rPr>
        <w:t>период 2026 и 2027 годов»</w:t>
      </w:r>
    </w:p>
    <w:p w:rsidR="006C0668" w:rsidRPr="006C0668" w:rsidRDefault="006C0668" w:rsidP="006C0668">
      <w:pPr>
        <w:widowControl/>
        <w:autoSpaceDE/>
        <w:autoSpaceDN/>
        <w:jc w:val="right"/>
        <w:rPr>
          <w:rFonts w:ascii="Times New Roman" w:eastAsia="Calibri" w:hAnsi="Times New Roman" w:cs="Times New Roman"/>
          <w:sz w:val="24"/>
          <w:szCs w:val="26"/>
        </w:rPr>
      </w:pPr>
    </w:p>
    <w:p w:rsidR="006C0668" w:rsidRPr="006C0668" w:rsidRDefault="006C0668" w:rsidP="006C0668">
      <w:pPr>
        <w:adjustRightInd w:val="0"/>
        <w:jc w:val="center"/>
        <w:rPr>
          <w:rFonts w:ascii="Times New Roman" w:eastAsia="Times New Roman" w:hAnsi="Times New Roman" w:cs="Times New Roman"/>
          <w:b/>
          <w:color w:val="000000"/>
          <w:sz w:val="24"/>
          <w:szCs w:val="28"/>
          <w:lang w:eastAsia="ru-RU"/>
        </w:rPr>
      </w:pPr>
      <w:proofErr w:type="gramStart"/>
      <w:r w:rsidRPr="006C0668">
        <w:rPr>
          <w:rFonts w:ascii="Times New Roman" w:eastAsia="Times New Roman" w:hAnsi="Times New Roman" w:cs="Times New Roman"/>
          <w:b/>
          <w:color w:val="000000"/>
          <w:sz w:val="24"/>
          <w:szCs w:val="28"/>
          <w:lang w:eastAsia="ru-RU"/>
        </w:rPr>
        <w:t xml:space="preserve">Распределение бюджетных ассигнований по целевым статьям (муниципальным программам                                                         Нижнебайгорского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Нижнебайгорского сельского поселения Верхнехавского  муниципального района на 2025 год                                                                                                       </w:t>
      </w:r>
      <w:r w:rsidRPr="006C0668">
        <w:rPr>
          <w:rFonts w:ascii="Times New Roman" w:eastAsia="Times New Roman" w:hAnsi="Times New Roman" w:cs="Times New Roman"/>
          <w:b/>
          <w:sz w:val="24"/>
          <w:szCs w:val="28"/>
          <w:lang w:eastAsia="ru-RU"/>
        </w:rPr>
        <w:t xml:space="preserve"> и на плановый период 2026 и 2027 годов</w:t>
      </w:r>
      <w:proofErr w:type="gramEnd"/>
    </w:p>
    <w:p w:rsidR="006C0668" w:rsidRPr="006C0668" w:rsidRDefault="006C0668" w:rsidP="006C0668">
      <w:pPr>
        <w:shd w:val="clear" w:color="auto" w:fill="FFFFFF"/>
        <w:adjustRightInd w:val="0"/>
        <w:rPr>
          <w:rFonts w:ascii="Times New Roman" w:eastAsia="Times New Roman" w:hAnsi="Times New Roman" w:cs="Times New Roman"/>
          <w:b/>
          <w:color w:val="000000"/>
          <w:spacing w:val="8"/>
          <w:sz w:val="24"/>
          <w:szCs w:val="28"/>
          <w:lang w:eastAsia="ru-RU"/>
        </w:rPr>
      </w:pPr>
    </w:p>
    <w:tbl>
      <w:tblPr>
        <w:tblW w:w="15592" w:type="dxa"/>
        <w:tblInd w:w="392" w:type="dxa"/>
        <w:tblLayout w:type="fixed"/>
        <w:tblLook w:val="0000" w:firstRow="0" w:lastRow="0" w:firstColumn="0" w:lastColumn="0" w:noHBand="0" w:noVBand="0"/>
      </w:tblPr>
      <w:tblGrid>
        <w:gridCol w:w="850"/>
        <w:gridCol w:w="5387"/>
        <w:gridCol w:w="2410"/>
        <w:gridCol w:w="850"/>
        <w:gridCol w:w="851"/>
        <w:gridCol w:w="850"/>
        <w:gridCol w:w="1843"/>
        <w:gridCol w:w="1276"/>
        <w:gridCol w:w="1275"/>
      </w:tblGrid>
      <w:tr w:rsidR="006C0668" w:rsidRPr="006C0668" w:rsidTr="006C0668">
        <w:trPr>
          <w:trHeight w:val="210"/>
        </w:trPr>
        <w:tc>
          <w:tcPr>
            <w:tcW w:w="850" w:type="dxa"/>
            <w:tcBorders>
              <w:top w:val="single" w:sz="4" w:space="0" w:color="auto"/>
              <w:left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 xml:space="preserve">№ </w:t>
            </w:r>
            <w:proofErr w:type="gramStart"/>
            <w:r w:rsidRPr="006C0668">
              <w:rPr>
                <w:rFonts w:ascii="Times New Roman" w:eastAsia="Times New Roman" w:hAnsi="Times New Roman" w:cs="Times New Roman"/>
                <w:b/>
                <w:sz w:val="24"/>
                <w:szCs w:val="28"/>
                <w:lang w:eastAsia="ru-RU"/>
              </w:rPr>
              <w:t>п</w:t>
            </w:r>
            <w:proofErr w:type="gramEnd"/>
            <w:r w:rsidRPr="006C0668">
              <w:rPr>
                <w:rFonts w:ascii="Times New Roman" w:eastAsia="Times New Roman" w:hAnsi="Times New Roman" w:cs="Times New Roman"/>
                <w:b/>
                <w:sz w:val="24"/>
                <w:szCs w:val="28"/>
                <w:lang w:eastAsia="ru-RU"/>
              </w:rPr>
              <w:t>/п</w:t>
            </w:r>
          </w:p>
        </w:tc>
        <w:tc>
          <w:tcPr>
            <w:tcW w:w="5387" w:type="dxa"/>
            <w:vMerge w:val="restart"/>
            <w:tcBorders>
              <w:top w:val="single" w:sz="4" w:space="0" w:color="auto"/>
              <w:left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 xml:space="preserve">Наименование </w:t>
            </w:r>
          </w:p>
        </w:tc>
        <w:tc>
          <w:tcPr>
            <w:tcW w:w="2410" w:type="dxa"/>
            <w:vMerge w:val="restart"/>
            <w:tcBorders>
              <w:top w:val="single" w:sz="4" w:space="0" w:color="auto"/>
              <w:left w:val="nil"/>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ЦСР</w:t>
            </w:r>
          </w:p>
        </w:tc>
        <w:tc>
          <w:tcPr>
            <w:tcW w:w="850" w:type="dxa"/>
            <w:vMerge w:val="restart"/>
            <w:tcBorders>
              <w:top w:val="single" w:sz="4" w:space="0" w:color="auto"/>
              <w:left w:val="nil"/>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ВР</w:t>
            </w:r>
          </w:p>
        </w:tc>
        <w:tc>
          <w:tcPr>
            <w:tcW w:w="851" w:type="dxa"/>
            <w:vMerge w:val="restart"/>
            <w:tcBorders>
              <w:top w:val="single" w:sz="4" w:space="0" w:color="auto"/>
              <w:left w:val="nil"/>
              <w:right w:val="single" w:sz="4" w:space="0" w:color="auto"/>
            </w:tcBorders>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Рз</w:t>
            </w:r>
          </w:p>
        </w:tc>
        <w:tc>
          <w:tcPr>
            <w:tcW w:w="850" w:type="dxa"/>
            <w:vMerge w:val="restart"/>
            <w:tcBorders>
              <w:top w:val="single" w:sz="4" w:space="0" w:color="auto"/>
              <w:left w:val="nil"/>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roofErr w:type="gramStart"/>
            <w:r w:rsidRPr="006C0668">
              <w:rPr>
                <w:rFonts w:ascii="Times New Roman" w:eastAsia="Times New Roman" w:hAnsi="Times New Roman" w:cs="Times New Roman"/>
                <w:b/>
                <w:sz w:val="24"/>
                <w:szCs w:val="28"/>
                <w:lang w:eastAsia="ru-RU"/>
              </w:rPr>
              <w:t>Пр</w:t>
            </w:r>
            <w:proofErr w:type="gramEnd"/>
          </w:p>
        </w:tc>
        <w:tc>
          <w:tcPr>
            <w:tcW w:w="4394" w:type="dxa"/>
            <w:gridSpan w:val="3"/>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Сумма, тыс</w:t>
            </w:r>
            <w:proofErr w:type="gramStart"/>
            <w:r w:rsidRPr="006C0668">
              <w:rPr>
                <w:rFonts w:ascii="Times New Roman" w:eastAsia="Times New Roman" w:hAnsi="Times New Roman" w:cs="Times New Roman"/>
                <w:b/>
                <w:sz w:val="24"/>
                <w:szCs w:val="28"/>
                <w:lang w:eastAsia="ru-RU"/>
              </w:rPr>
              <w:t>.р</w:t>
            </w:r>
            <w:proofErr w:type="gramEnd"/>
            <w:r w:rsidRPr="006C0668">
              <w:rPr>
                <w:rFonts w:ascii="Times New Roman" w:eastAsia="Times New Roman" w:hAnsi="Times New Roman" w:cs="Times New Roman"/>
                <w:b/>
                <w:sz w:val="24"/>
                <w:szCs w:val="28"/>
                <w:lang w:eastAsia="ru-RU"/>
              </w:rPr>
              <w:t>ублей</w:t>
            </w:r>
          </w:p>
        </w:tc>
      </w:tr>
      <w:tr w:rsidR="006C0668" w:rsidRPr="006C0668" w:rsidTr="006C0668">
        <w:trPr>
          <w:trHeight w:val="195"/>
        </w:trPr>
        <w:tc>
          <w:tcPr>
            <w:tcW w:w="850" w:type="dxa"/>
            <w:tcBorders>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5387" w:type="dxa"/>
            <w:vMerge/>
            <w:tcBorders>
              <w:left w:val="single" w:sz="4" w:space="0" w:color="auto"/>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2410" w:type="dxa"/>
            <w:vMerge/>
            <w:tcBorders>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vMerge/>
            <w:tcBorders>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vMerge/>
            <w:tcBorders>
              <w:left w:val="nil"/>
              <w:bottom w:val="single" w:sz="4" w:space="0" w:color="auto"/>
              <w:right w:val="single" w:sz="4" w:space="0" w:color="auto"/>
            </w:tcBorders>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vMerge/>
            <w:tcBorders>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2026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2027 год</w:t>
            </w:r>
          </w:p>
        </w:tc>
      </w:tr>
      <w:tr w:rsidR="006C0668" w:rsidRPr="006C0668" w:rsidTr="006C0668">
        <w:trPr>
          <w:trHeight w:val="210"/>
        </w:trPr>
        <w:tc>
          <w:tcPr>
            <w:tcW w:w="850" w:type="dxa"/>
            <w:tcBorders>
              <w:top w:val="nil"/>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b/>
                <w:sz w:val="24"/>
                <w:szCs w:val="28"/>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Всего</w:t>
            </w:r>
          </w:p>
        </w:tc>
        <w:tc>
          <w:tcPr>
            <w:tcW w:w="241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nil"/>
              <w:left w:val="nil"/>
              <w:bottom w:val="single" w:sz="4" w:space="0" w:color="auto"/>
              <w:right w:val="single" w:sz="4" w:space="0" w:color="auto"/>
            </w:tcBorders>
          </w:tcPr>
          <w:p w:rsidR="006C0668" w:rsidRPr="006C0668" w:rsidRDefault="006C0668" w:rsidP="006C0668">
            <w:pPr>
              <w:adjustRightInd w:val="0"/>
              <w:ind w:left="-629" w:hanging="284"/>
              <w:jc w:val="center"/>
              <w:rPr>
                <w:rFonts w:ascii="Times New Roman" w:eastAsia="Times New Roman" w:hAnsi="Times New Roman" w:cs="Times New Roman"/>
                <w:b/>
                <w:sz w:val="24"/>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43"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16 381,68887</w:t>
            </w:r>
          </w:p>
        </w:tc>
        <w:tc>
          <w:tcPr>
            <w:tcW w:w="127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12 522,6</w:t>
            </w:r>
          </w:p>
        </w:tc>
        <w:tc>
          <w:tcPr>
            <w:tcW w:w="1275"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7 377,5</w:t>
            </w:r>
          </w:p>
        </w:tc>
      </w:tr>
      <w:tr w:rsidR="006C0668" w:rsidRPr="006C0668" w:rsidTr="006C0668">
        <w:trPr>
          <w:trHeight w:val="210"/>
        </w:trPr>
        <w:tc>
          <w:tcPr>
            <w:tcW w:w="850" w:type="dxa"/>
            <w:tcBorders>
              <w:top w:val="nil"/>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w:t>
            </w:r>
          </w:p>
        </w:tc>
        <w:tc>
          <w:tcPr>
            <w:tcW w:w="5387"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Муниципальная программа Нижнебайгорского сельского поселения Верхнехавского муниципального района Воронежской области «Социальная поддержка граждан»</w:t>
            </w:r>
          </w:p>
        </w:tc>
        <w:tc>
          <w:tcPr>
            <w:tcW w:w="241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03 0 00 00000</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43"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105,1</w:t>
            </w:r>
          </w:p>
        </w:tc>
        <w:tc>
          <w:tcPr>
            <w:tcW w:w="127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c>
          <w:tcPr>
            <w:tcW w:w="1275"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r>
      <w:tr w:rsidR="006C0668" w:rsidRPr="006C0668" w:rsidTr="006C0668">
        <w:trPr>
          <w:trHeight w:val="210"/>
        </w:trPr>
        <w:tc>
          <w:tcPr>
            <w:tcW w:w="850" w:type="dxa"/>
            <w:tcBorders>
              <w:top w:val="nil"/>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w:t>
            </w:r>
          </w:p>
        </w:tc>
        <w:tc>
          <w:tcPr>
            <w:tcW w:w="5387"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«Организация обеспечения социальных выплат отдельным категориям граждан»</w:t>
            </w:r>
          </w:p>
        </w:tc>
        <w:tc>
          <w:tcPr>
            <w:tcW w:w="241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03 4 01 00000</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43"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105,1</w:t>
            </w:r>
          </w:p>
        </w:tc>
        <w:tc>
          <w:tcPr>
            <w:tcW w:w="127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c>
          <w:tcPr>
            <w:tcW w:w="1275"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70,0</w:t>
            </w:r>
          </w:p>
        </w:tc>
      </w:tr>
      <w:tr w:rsidR="006C0668" w:rsidRPr="006C0668" w:rsidTr="006C0668">
        <w:trPr>
          <w:trHeight w:val="210"/>
        </w:trPr>
        <w:tc>
          <w:tcPr>
            <w:tcW w:w="850" w:type="dxa"/>
            <w:tcBorders>
              <w:top w:val="nil"/>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sz w:val="24"/>
                <w:szCs w:val="28"/>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Доплаты к пенсиям муниципальных служащих Нижнебайгорского сельского поселения Верхнехавского муниципального района Воронежской области  (Социальное обеспечение и иные выплаты населению)</w:t>
            </w:r>
          </w:p>
        </w:tc>
        <w:tc>
          <w:tcPr>
            <w:tcW w:w="241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03 4 01 90490</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300</w:t>
            </w:r>
          </w:p>
        </w:tc>
        <w:tc>
          <w:tcPr>
            <w:tcW w:w="851"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105,1</w:t>
            </w:r>
          </w:p>
        </w:tc>
        <w:tc>
          <w:tcPr>
            <w:tcW w:w="127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70,0</w:t>
            </w:r>
          </w:p>
        </w:tc>
        <w:tc>
          <w:tcPr>
            <w:tcW w:w="1275"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70,0</w:t>
            </w:r>
          </w:p>
        </w:tc>
      </w:tr>
      <w:tr w:rsidR="006C0668" w:rsidRPr="006C0668" w:rsidTr="006C0668">
        <w:trPr>
          <w:trHeight w:val="210"/>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
                <w:bCs/>
                <w:sz w:val="24"/>
                <w:szCs w:val="28"/>
                <w:lang w:eastAsia="ru-RU"/>
              </w:rPr>
              <w:t>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bCs/>
                <w:sz w:val="24"/>
                <w:szCs w:val="28"/>
                <w:lang w:eastAsia="ru-RU"/>
              </w:rPr>
              <w:t>М</w:t>
            </w:r>
            <w:r w:rsidRPr="006C0668">
              <w:rPr>
                <w:rFonts w:ascii="Times New Roman" w:eastAsia="Times New Roman" w:hAnsi="Times New Roman" w:cs="Times New Roman"/>
                <w:b/>
                <w:bCs/>
                <w:color w:val="000000"/>
                <w:sz w:val="24"/>
                <w:szCs w:val="28"/>
                <w:lang w:eastAsia="ru-RU"/>
              </w:rPr>
              <w:t>униципальная программа Нижнебайгорского сельского поселения Верхнехавского муниципального района Воронежской области «Развитие культуры»</w:t>
            </w:r>
          </w:p>
        </w:tc>
        <w:tc>
          <w:tcPr>
            <w:tcW w:w="241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11 0 00 00000</w:t>
            </w:r>
          </w:p>
        </w:tc>
        <w:tc>
          <w:tcPr>
            <w:tcW w:w="8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2 326,0</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1 537,4</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1 660,4</w:t>
            </w:r>
          </w:p>
        </w:tc>
      </w:tr>
      <w:tr w:rsidR="006C0668" w:rsidRPr="006C0668" w:rsidTr="006C0668">
        <w:trPr>
          <w:trHeight w:val="210"/>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 xml:space="preserve">Комплекс процессных мероприятий </w:t>
            </w:r>
            <w:r w:rsidRPr="006C0668">
              <w:rPr>
                <w:rFonts w:ascii="Times New Roman" w:eastAsia="Times New Roman" w:hAnsi="Times New Roman" w:cs="Times New Roman"/>
                <w:b/>
                <w:sz w:val="24"/>
                <w:szCs w:val="28"/>
                <w:lang w:eastAsia="ru-RU"/>
              </w:rPr>
              <w:lastRenderedPageBreak/>
              <w:t>«Обеспечение деятельности муниципальных учреждений»</w:t>
            </w:r>
          </w:p>
        </w:tc>
        <w:tc>
          <w:tcPr>
            <w:tcW w:w="241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lastRenderedPageBreak/>
              <w:t>11 4 01 00000</w:t>
            </w:r>
          </w:p>
        </w:tc>
        <w:tc>
          <w:tcPr>
            <w:tcW w:w="8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2 059,0</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1 262,2</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1 363,2</w:t>
            </w:r>
          </w:p>
        </w:tc>
      </w:tr>
      <w:tr w:rsidR="006C0668" w:rsidRPr="006C0668" w:rsidTr="006C0668">
        <w:trPr>
          <w:trHeight w:val="210"/>
        </w:trPr>
        <w:tc>
          <w:tcPr>
            <w:tcW w:w="850" w:type="dxa"/>
            <w:tcBorders>
              <w:top w:val="nil"/>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color w:val="000000"/>
                <w:sz w:val="24"/>
                <w:szCs w:val="28"/>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color w:val="000000"/>
                <w:sz w:val="24"/>
                <w:szCs w:val="28"/>
                <w:lang w:eastAsia="ru-RU"/>
              </w:rPr>
            </w:pPr>
            <w:r w:rsidRPr="006C0668">
              <w:rPr>
                <w:rFonts w:ascii="Times New Roman" w:eastAsia="Times New Roman" w:hAnsi="Times New Roman" w:cs="Times New Roman"/>
                <w:color w:val="000000"/>
                <w:sz w:val="24"/>
                <w:szCs w:val="28"/>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11 4 01 90590</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851"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08</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1 159,0</w:t>
            </w:r>
          </w:p>
        </w:tc>
        <w:tc>
          <w:tcPr>
            <w:tcW w:w="127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1 262,2</w:t>
            </w:r>
          </w:p>
        </w:tc>
        <w:tc>
          <w:tcPr>
            <w:tcW w:w="1275"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1 363,2</w:t>
            </w:r>
          </w:p>
        </w:tc>
      </w:tr>
      <w:tr w:rsidR="006C0668" w:rsidRPr="006C0668" w:rsidTr="006C0668">
        <w:trPr>
          <w:trHeight w:val="210"/>
        </w:trPr>
        <w:tc>
          <w:tcPr>
            <w:tcW w:w="850" w:type="dxa"/>
            <w:tcBorders>
              <w:top w:val="nil"/>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color w:val="000000"/>
                <w:sz w:val="24"/>
                <w:szCs w:val="28"/>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color w:val="000000"/>
                <w:sz w:val="24"/>
                <w:szCs w:val="28"/>
                <w:lang w:eastAsia="ru-RU"/>
              </w:rPr>
            </w:pPr>
            <w:r w:rsidRPr="006C0668">
              <w:rPr>
                <w:rFonts w:ascii="Times New Roman" w:eastAsia="Times New Roman" w:hAnsi="Times New Roman" w:cs="Times New Roman"/>
                <w:color w:val="000000"/>
                <w:sz w:val="24"/>
                <w:szCs w:val="28"/>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241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11 4 01 90590</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851"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08</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900,0</w:t>
            </w:r>
          </w:p>
        </w:tc>
        <w:tc>
          <w:tcPr>
            <w:tcW w:w="127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275"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210"/>
        </w:trPr>
        <w:tc>
          <w:tcPr>
            <w:tcW w:w="850" w:type="dxa"/>
            <w:tcBorders>
              <w:top w:val="nil"/>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2.2</w:t>
            </w:r>
          </w:p>
        </w:tc>
        <w:tc>
          <w:tcPr>
            <w:tcW w:w="5387" w:type="dxa"/>
            <w:tcBorders>
              <w:top w:val="nil"/>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«Обеспечение деятельности подведомственных учреждений»</w:t>
            </w:r>
          </w:p>
        </w:tc>
        <w:tc>
          <w:tcPr>
            <w:tcW w:w="241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11 4 02 00000</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43"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267,2</w:t>
            </w:r>
          </w:p>
        </w:tc>
        <w:tc>
          <w:tcPr>
            <w:tcW w:w="127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275,2</w:t>
            </w:r>
          </w:p>
        </w:tc>
        <w:tc>
          <w:tcPr>
            <w:tcW w:w="1275"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297,2</w:t>
            </w:r>
          </w:p>
        </w:tc>
      </w:tr>
      <w:tr w:rsidR="006C0668" w:rsidRPr="006C0668" w:rsidTr="006C0668">
        <w:trPr>
          <w:trHeight w:val="210"/>
        </w:trPr>
        <w:tc>
          <w:tcPr>
            <w:tcW w:w="850" w:type="dxa"/>
            <w:tcBorders>
              <w:top w:val="nil"/>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sz w:val="24"/>
                <w:szCs w:val="28"/>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Расходы на обеспечение деятельности подведомственных учреждений культур</w:t>
            </w:r>
            <w:proofErr w:type="gramStart"/>
            <w:r w:rsidRPr="006C0668">
              <w:rPr>
                <w:rFonts w:ascii="Times New Roman" w:eastAsia="Times New Roman" w:hAnsi="Times New Roman" w:cs="Times New Roman"/>
                <w:sz w:val="24"/>
                <w:szCs w:val="28"/>
                <w:lang w:eastAsia="ru-RU"/>
              </w:rPr>
              <w:t>ы-</w:t>
            </w:r>
            <w:proofErr w:type="gramEnd"/>
            <w:r w:rsidRPr="006C0668">
              <w:rPr>
                <w:rFonts w:ascii="Times New Roman" w:eastAsia="Times New Roman" w:hAnsi="Times New Roman" w:cs="Times New Roman"/>
                <w:sz w:val="24"/>
                <w:szCs w:val="28"/>
                <w:lang w:eastAsia="ru-RU"/>
              </w:rPr>
              <w:t xml:space="preserve">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11 4 02 90600</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851"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08</w:t>
            </w:r>
          </w:p>
        </w:tc>
        <w:tc>
          <w:tcPr>
            <w:tcW w:w="850"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1843"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267,2</w:t>
            </w:r>
          </w:p>
        </w:tc>
        <w:tc>
          <w:tcPr>
            <w:tcW w:w="1276"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275,2</w:t>
            </w:r>
          </w:p>
        </w:tc>
        <w:tc>
          <w:tcPr>
            <w:tcW w:w="1275" w:type="dxa"/>
            <w:tcBorders>
              <w:top w:val="nil"/>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297,2</w:t>
            </w:r>
          </w:p>
        </w:tc>
      </w:tr>
      <w:tr w:rsidR="006C0668" w:rsidRPr="006C0668" w:rsidTr="006C0668">
        <w:trPr>
          <w:trHeight w:val="255"/>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
                <w:bCs/>
                <w:sz w:val="24"/>
                <w:szCs w:val="28"/>
                <w:lang w:eastAsia="ru-RU"/>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bCs/>
                <w:color w:val="000000"/>
                <w:sz w:val="24"/>
                <w:szCs w:val="28"/>
                <w:lang w:eastAsia="ru-RU"/>
              </w:rPr>
            </w:pPr>
            <w:r w:rsidRPr="006C0668">
              <w:rPr>
                <w:rFonts w:ascii="Times New Roman" w:eastAsia="Times New Roman" w:hAnsi="Times New Roman" w:cs="Times New Roman"/>
                <w:b/>
                <w:sz w:val="24"/>
                <w:szCs w:val="28"/>
                <w:lang w:eastAsia="ru-RU"/>
              </w:rPr>
              <w:t xml:space="preserve">Муниципальная программа Нижнебайгорского сельского поселения Верхнехавского муниципального района Воронежской области </w:t>
            </w:r>
            <w:r w:rsidRPr="006C0668">
              <w:rPr>
                <w:rFonts w:ascii="Times New Roman" w:eastAsia="Times New Roman" w:hAnsi="Times New Roman" w:cs="Times New Roman"/>
                <w:b/>
                <w:bCs/>
                <w:color w:val="000000"/>
                <w:sz w:val="24"/>
                <w:szCs w:val="28"/>
                <w:lang w:eastAsia="ru-RU"/>
              </w:rPr>
              <w:t xml:space="preserve">«Экономическое развитие и </w:t>
            </w:r>
          </w:p>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bCs/>
                <w:color w:val="000000"/>
                <w:sz w:val="24"/>
                <w:szCs w:val="28"/>
                <w:lang w:eastAsia="ru-RU"/>
              </w:rPr>
              <w:t>инновационная экономика»</w:t>
            </w:r>
            <w:r w:rsidRPr="006C0668">
              <w:rPr>
                <w:rFonts w:ascii="Times New Roman" w:eastAsia="Times New Roman" w:hAnsi="Times New Roman" w:cs="Times New Roman"/>
                <w:b/>
                <w:color w:val="000000"/>
                <w:sz w:val="24"/>
                <w:szCs w:val="28"/>
                <w:lang w:eastAsia="ru-RU"/>
              </w:rPr>
              <w:t xml:space="preserve"> </w:t>
            </w:r>
            <w:r w:rsidRPr="006C0668">
              <w:rPr>
                <w:rFonts w:ascii="Times New Roman" w:eastAsia="Times New Roman" w:hAnsi="Times New Roman" w:cs="Times New Roman"/>
                <w:b/>
                <w:bCs/>
                <w:color w:val="000000"/>
                <w:sz w:val="24"/>
                <w:szCs w:val="28"/>
                <w:lang w:eastAsia="ru-RU"/>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15 0 00 00000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rPr>
                <w:rFonts w:ascii="Times New Roman" w:eastAsia="Times New Roman" w:hAnsi="Times New Roman" w:cs="Times New Roman"/>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2 815,5</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2 154,5</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2 180,4</w:t>
            </w:r>
          </w:p>
        </w:tc>
      </w:tr>
      <w:tr w:rsidR="006C0668" w:rsidRPr="006C0668" w:rsidTr="006C0668">
        <w:trPr>
          <w:trHeight w:val="604"/>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
                <w:bCs/>
                <w:sz w:val="24"/>
                <w:szCs w:val="28"/>
                <w:lang w:eastAsia="ru-RU"/>
              </w:rPr>
              <w:t>Комплекс процессных мероприятий «Обеспечение деятельности главы Нижнебайгорского сельского поселения Верхнехавского муниципального района»</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15 4 01 00000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974,3</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984,1</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widowControl/>
              <w:autoSpaceDE/>
              <w:autoSpaceDN/>
              <w:jc w:val="center"/>
              <w:rPr>
                <w:rFonts w:ascii="Times New Roman" w:eastAsia="Calibri" w:hAnsi="Times New Roman" w:cs="Times New Roman"/>
                <w:b/>
                <w:sz w:val="24"/>
                <w:szCs w:val="28"/>
              </w:rPr>
            </w:pPr>
            <w:r w:rsidRPr="006C0668">
              <w:rPr>
                <w:rFonts w:ascii="Times New Roman" w:eastAsia="Calibri" w:hAnsi="Times New Roman" w:cs="Times New Roman"/>
                <w:b/>
                <w:sz w:val="24"/>
                <w:szCs w:val="28"/>
              </w:rPr>
              <w:t>993,9</w:t>
            </w:r>
          </w:p>
        </w:tc>
      </w:tr>
      <w:tr w:rsidR="006C0668" w:rsidRPr="006C0668" w:rsidTr="006C0668">
        <w:trPr>
          <w:trHeight w:val="2940"/>
        </w:trPr>
        <w:tc>
          <w:tcPr>
            <w:tcW w:w="850" w:type="dxa"/>
            <w:tcBorders>
              <w:top w:val="nil"/>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sz w:val="24"/>
                <w:szCs w:val="28"/>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Расходы на обеспечение деятельности главы Нижнебайгорского сельского поселения  Верхнехавского муниципального района </w:t>
            </w:r>
            <w:r w:rsidRPr="006C0668">
              <w:rPr>
                <w:rFonts w:ascii="Times New Roman" w:eastAsia="Times New Roman" w:hAnsi="Times New Roman" w:cs="Times New Roman"/>
                <w:color w:val="000000"/>
                <w:sz w:val="24"/>
                <w:szCs w:val="28"/>
                <w:lang w:eastAsia="ru-RU"/>
              </w:rPr>
              <w:t>(</w:t>
            </w:r>
            <w:r w:rsidRPr="006C0668">
              <w:rPr>
                <w:rFonts w:ascii="Times New Roman" w:eastAsia="Times New Roman" w:hAnsi="Times New Roman" w:cs="Times New Roman"/>
                <w:sz w:val="24"/>
                <w:szCs w:val="2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15 4 01 92020</w:t>
            </w:r>
          </w:p>
        </w:tc>
        <w:tc>
          <w:tcPr>
            <w:tcW w:w="850"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851" w:type="dxa"/>
            <w:tcBorders>
              <w:top w:val="nil"/>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850" w:type="dxa"/>
            <w:tcBorders>
              <w:top w:val="nil"/>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974,3</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984,1</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993,9</w:t>
            </w:r>
          </w:p>
        </w:tc>
      </w:tr>
      <w:tr w:rsidR="006C0668" w:rsidRPr="006C0668" w:rsidTr="006C0668">
        <w:trPr>
          <w:trHeight w:val="360"/>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«Обеспечение деятельности органов местного самоуправления»</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15 4 02 00000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1 678,2</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992,5</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1 002,4</w:t>
            </w:r>
          </w:p>
        </w:tc>
      </w:tr>
      <w:tr w:rsidR="006C0668" w:rsidRPr="006C0668" w:rsidTr="006C0668">
        <w:trPr>
          <w:trHeight w:val="360"/>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color w:val="000000"/>
                <w:sz w:val="24"/>
                <w:szCs w:val="28"/>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color w:val="000000"/>
                <w:sz w:val="24"/>
                <w:szCs w:val="28"/>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15 4 02 92010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04</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1 063,3</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992,5</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1 002,4</w:t>
            </w:r>
          </w:p>
        </w:tc>
      </w:tr>
      <w:tr w:rsidR="006C0668" w:rsidRPr="006C0668" w:rsidTr="006C0668">
        <w:trPr>
          <w:trHeight w:val="1274"/>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color w:val="000000"/>
                <w:sz w:val="24"/>
                <w:szCs w:val="28"/>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color w:val="000000"/>
                <w:sz w:val="24"/>
                <w:szCs w:val="28"/>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15 4 02 92010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04</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614,9</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255"/>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«Осуществление первичного воинского учета на территориях, где отсутствуют военные комиссариаты»</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15 4 03 00000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177,9</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184,1</w:t>
            </w:r>
          </w:p>
        </w:tc>
      </w:tr>
      <w:tr w:rsidR="006C0668" w:rsidRPr="006C0668" w:rsidTr="006C0668">
        <w:trPr>
          <w:trHeight w:val="270"/>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sz w:val="24"/>
                <w:szCs w:val="28"/>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15 4 03 51180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100</w:t>
            </w: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144,0</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145,5</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147,0</w:t>
            </w:r>
          </w:p>
        </w:tc>
      </w:tr>
      <w:tr w:rsidR="006C0668" w:rsidRPr="006C0668" w:rsidTr="006C0668">
        <w:trPr>
          <w:trHeight w:val="360"/>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sz w:val="24"/>
                <w:szCs w:val="28"/>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sz w:val="24"/>
                <w:szCs w:val="28"/>
                <w:lang w:eastAsia="ru-RU"/>
              </w:rPr>
              <w:t xml:space="preserve">Расходы на осуществление первичного воинского учета на территориях, где отсутствуют военные комиссариаты </w:t>
            </w:r>
            <w:r w:rsidRPr="006C0668">
              <w:rPr>
                <w:rFonts w:ascii="Times New Roman" w:eastAsia="Times New Roman" w:hAnsi="Times New Roman" w:cs="Times New Roman"/>
                <w:color w:val="000000"/>
                <w:sz w:val="24"/>
                <w:szCs w:val="28"/>
                <w:lang w:eastAsia="ru-RU"/>
              </w:rPr>
              <w:t>(Закупка  товаров, работ и услуг для государственных (муниципальных) нужд)</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15 4 03 51180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19,0</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32,4</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37,1</w:t>
            </w:r>
          </w:p>
        </w:tc>
      </w:tr>
      <w:tr w:rsidR="006C0668" w:rsidRPr="006C0668" w:rsidTr="006C0668">
        <w:trPr>
          <w:trHeight w:val="257"/>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Муниципальная программа Нижнебайгорского сельского поселения Верхнехавского муниципального района Воронежской области              «Развитие транспортной системы»</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24 0 00 00000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9 526,48887</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8 641,0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3 347,0</w:t>
            </w:r>
          </w:p>
        </w:tc>
      </w:tr>
      <w:tr w:rsidR="006C0668" w:rsidRPr="006C0668" w:rsidTr="006C0668">
        <w:trPr>
          <w:trHeight w:val="364"/>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
                <w:bCs/>
                <w:sz w:val="24"/>
                <w:szCs w:val="28"/>
                <w:lang w:eastAsia="ru-RU"/>
              </w:rPr>
              <w:t>4.1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
                <w:bCs/>
                <w:sz w:val="24"/>
                <w:szCs w:val="28"/>
                <w:lang w:eastAsia="ru-RU"/>
              </w:rPr>
              <w:t>Комплекс процессных мероприятий «Развитие сети автомобильных дорог общего пользования»</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24 4 01 00000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9 526,48887</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8 641,0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3 347,0</w:t>
            </w:r>
          </w:p>
        </w:tc>
      </w:tr>
      <w:tr w:rsidR="006C0668" w:rsidRPr="006C0668" w:rsidTr="006C0668">
        <w:trPr>
          <w:trHeight w:val="364"/>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bCs/>
                <w:sz w:val="24"/>
                <w:szCs w:val="28"/>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Cs/>
                <w:sz w:val="24"/>
                <w:szCs w:val="28"/>
                <w:lang w:eastAsia="ru-RU"/>
              </w:rPr>
              <w:t>Расходы на капитальный ремонт и ремонт автомобильных дорог общего пользования Нижнебайгорского сельского поселения Верхнехавского муниципального района (Закупка товаров, работ и услуг для государственных (муниципальных) нужд)</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24 4 01</w:t>
            </w:r>
            <w:r w:rsidRPr="006C0668">
              <w:rPr>
                <w:rFonts w:ascii="Times New Roman" w:eastAsia="Times New Roman" w:hAnsi="Times New Roman" w:cs="Times New Roman"/>
                <w:sz w:val="24"/>
                <w:szCs w:val="28"/>
                <w:lang w:val="en-US" w:eastAsia="ru-RU"/>
              </w:rPr>
              <w:t xml:space="preserve"> S8850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val="en-US" w:eastAsia="ru-RU"/>
              </w:rPr>
            </w:pPr>
            <w:r w:rsidRPr="006C0668">
              <w:rPr>
                <w:rFonts w:ascii="Times New Roman" w:eastAsia="Times New Roman" w:hAnsi="Times New Roman" w:cs="Times New Roman"/>
                <w:sz w:val="24"/>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6 953,48887</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6 000,0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364"/>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sz w:val="24"/>
                <w:szCs w:val="28"/>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Мероприятия по развитию сети автомобильных дорог общего пользования Нижнебайгорского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24 </w:t>
            </w:r>
            <w:r w:rsidRPr="006C0668">
              <w:rPr>
                <w:rFonts w:ascii="Times New Roman" w:eastAsia="Times New Roman" w:hAnsi="Times New Roman" w:cs="Times New Roman"/>
                <w:sz w:val="24"/>
                <w:szCs w:val="28"/>
                <w:lang w:val="en-US" w:eastAsia="ru-RU"/>
              </w:rPr>
              <w:t>4</w:t>
            </w:r>
            <w:r w:rsidRPr="006C0668">
              <w:rPr>
                <w:rFonts w:ascii="Times New Roman" w:eastAsia="Times New Roman" w:hAnsi="Times New Roman" w:cs="Times New Roman"/>
                <w:sz w:val="24"/>
                <w:szCs w:val="28"/>
                <w:lang w:eastAsia="ru-RU"/>
              </w:rPr>
              <w:t xml:space="preserve"> 01 91290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2 573,0</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2 641,0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3 347,0</w:t>
            </w:r>
          </w:p>
        </w:tc>
      </w:tr>
      <w:tr w:rsidR="006C0668" w:rsidRPr="006C0668" w:rsidTr="006C0668">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Муниципальная программа Нижнебайгорского сельского поселения Верхнехавского муниципального района  Воронежской области «Энергоэффективность и развитие энергетики»</w:t>
            </w:r>
            <w:r w:rsidRPr="006C0668">
              <w:rPr>
                <w:rFonts w:ascii="Times New Roman" w:eastAsia="Times New Roman" w:hAnsi="Times New Roman" w:cs="Times New Roman"/>
                <w:b/>
                <w:sz w:val="24"/>
                <w:szCs w:val="28"/>
                <w:lang w:eastAsia="ru-RU"/>
              </w:rPr>
              <w:tab/>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30 0 00 00000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553,9</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r>
      <w:tr w:rsidR="006C0668" w:rsidRPr="006C0668" w:rsidTr="006C0668">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5.1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30 4 01 00000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553,9</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119,7</w:t>
            </w:r>
          </w:p>
        </w:tc>
      </w:tr>
      <w:tr w:rsidR="006C0668" w:rsidRPr="006C0668" w:rsidTr="006C0668">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sz w:val="24"/>
                <w:szCs w:val="28"/>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Расходы бюджета Нижнебайгорского сельского </w:t>
            </w:r>
            <w:r w:rsidRPr="006C0668">
              <w:rPr>
                <w:rFonts w:ascii="Times New Roman" w:eastAsia="Times New Roman" w:hAnsi="Times New Roman" w:cs="Times New Roman"/>
                <w:sz w:val="24"/>
                <w:szCs w:val="28"/>
                <w:lang w:eastAsia="ru-RU"/>
              </w:rPr>
              <w:lastRenderedPageBreak/>
              <w:t>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lastRenderedPageBreak/>
              <w:t xml:space="preserve">30 4 01 </w:t>
            </w:r>
            <w:r w:rsidRPr="006C0668">
              <w:rPr>
                <w:rFonts w:ascii="Times New Roman" w:eastAsia="Times New Roman" w:hAnsi="Times New Roman" w:cs="Times New Roman"/>
                <w:sz w:val="24"/>
                <w:szCs w:val="28"/>
                <w:lang w:val="en-US" w:eastAsia="ru-RU"/>
              </w:rPr>
              <w:t>S</w:t>
            </w:r>
            <w:r w:rsidRPr="006C0668">
              <w:rPr>
                <w:rFonts w:ascii="Times New Roman" w:eastAsia="Times New Roman" w:hAnsi="Times New Roman" w:cs="Times New Roman"/>
                <w:sz w:val="24"/>
                <w:szCs w:val="28"/>
                <w:lang w:eastAsia="ru-RU"/>
              </w:rPr>
              <w:t>8760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133,9</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119,7</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119,7</w:t>
            </w:r>
          </w:p>
        </w:tc>
      </w:tr>
      <w:tr w:rsidR="006C0668" w:rsidRPr="006C0668" w:rsidTr="006C0668">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sz w:val="24"/>
                <w:szCs w:val="28"/>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Расходы бюджета Нижнебайгорского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30 4 01 98760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420,0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315"/>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bCs/>
                <w:sz w:val="24"/>
                <w:szCs w:val="28"/>
                <w:lang w:eastAsia="ru-RU"/>
              </w:rPr>
            </w:pPr>
            <w:r w:rsidRPr="006C0668">
              <w:rPr>
                <w:rFonts w:ascii="Times New Roman" w:eastAsia="Times New Roman" w:hAnsi="Times New Roman" w:cs="Times New Roman"/>
                <w:b/>
                <w:bCs/>
                <w:sz w:val="24"/>
                <w:szCs w:val="28"/>
                <w:lang w:eastAsia="ru-RU"/>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bCs/>
                <w:sz w:val="24"/>
                <w:szCs w:val="28"/>
                <w:lang w:eastAsia="ru-RU"/>
              </w:rPr>
              <w:t>Муниципальная программа Нижнебайгорского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Нижнебайгорского сельского поселения Верхнехавского муниципального района Воронежской области»</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56 0 00 00000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950,0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r>
      <w:tr w:rsidR="006C0668" w:rsidRPr="006C0668" w:rsidTr="006C0668">
        <w:trPr>
          <w:trHeight w:val="315"/>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6.1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Комплекс процессных мероприятий «Обеспечение качественными  жилищно-коммунальными услугами населения Нижнебайгорского сельского поселения Верхнехавского муниципального района Воронежской области»</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56 4 01 00000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950,0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r>
      <w:tr w:rsidR="006C0668" w:rsidRPr="006C0668" w:rsidTr="006C0668">
        <w:trPr>
          <w:trHeight w:val="1590"/>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sz w:val="24"/>
                <w:szCs w:val="28"/>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Расходы на благоустройство </w:t>
            </w:r>
          </w:p>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территории Нижнебайгорского сельского поселения (Закупка товаров, работ и услуг для государственных (муниципальных) нужд)</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56 4 01 91250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200</w:t>
            </w: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1274"/>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sz w:val="24"/>
                <w:szCs w:val="28"/>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 xml:space="preserve">Расходы на благоустройство </w:t>
            </w:r>
          </w:p>
          <w:p w:rsidR="006C0668" w:rsidRPr="006C0668" w:rsidRDefault="006C0668" w:rsidP="006C0668">
            <w:pPr>
              <w:adjustRightInd w:val="0"/>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территории Нижнебайгорского сельского поселения (Иные бюджетные ассигнования)</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56 4 01 91250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p>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800</w:t>
            </w: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350,0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r w:rsidR="006C0668" w:rsidRPr="006C0668" w:rsidTr="006C0668">
        <w:trPr>
          <w:trHeight w:val="620"/>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lastRenderedPageBreak/>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color w:val="000000"/>
                <w:sz w:val="24"/>
                <w:szCs w:val="28"/>
                <w:lang w:eastAsia="ru-RU"/>
              </w:rPr>
            </w:pPr>
            <w:r w:rsidRPr="006C0668">
              <w:rPr>
                <w:rFonts w:ascii="Times New Roman" w:eastAsia="Times New Roman" w:hAnsi="Times New Roman" w:cs="Times New Roman"/>
                <w:b/>
                <w:color w:val="000000"/>
                <w:sz w:val="24"/>
                <w:szCs w:val="28"/>
                <w:lang w:eastAsia="ru-RU"/>
              </w:rPr>
              <w:t>Обеспечение проведения выборов и референдумов</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94 0 00 00000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rPr>
                <w:rFonts w:ascii="Times New Roman" w:eastAsia="Times New Roman" w:hAnsi="Times New Roman" w:cs="Times New Roman"/>
                <w:b/>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104,5</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r>
      <w:tr w:rsidR="006C0668" w:rsidRPr="006C0668" w:rsidTr="006C0668">
        <w:trPr>
          <w:trHeight w:val="658"/>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7.1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b/>
                <w:color w:val="000000"/>
                <w:sz w:val="24"/>
                <w:szCs w:val="28"/>
                <w:lang w:eastAsia="ru-RU"/>
              </w:rPr>
            </w:pPr>
            <w:r w:rsidRPr="006C0668">
              <w:rPr>
                <w:rFonts w:ascii="Times New Roman" w:eastAsia="Times New Roman" w:hAnsi="Times New Roman" w:cs="Times New Roman"/>
                <w:b/>
                <w:color w:val="000000"/>
                <w:sz w:val="24"/>
                <w:szCs w:val="28"/>
                <w:lang w:eastAsia="ru-RU"/>
              </w:rPr>
              <w:t>Обеспечение муниципального управления</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94 4 00 00000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104,5</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b/>
                <w:sz w:val="24"/>
                <w:szCs w:val="28"/>
                <w:lang w:eastAsia="ru-RU"/>
              </w:rPr>
            </w:pPr>
            <w:r w:rsidRPr="006C0668">
              <w:rPr>
                <w:rFonts w:ascii="Times New Roman" w:eastAsia="Times New Roman" w:hAnsi="Times New Roman" w:cs="Times New Roman"/>
                <w:b/>
                <w:sz w:val="24"/>
                <w:szCs w:val="28"/>
                <w:lang w:eastAsia="ru-RU"/>
              </w:rPr>
              <w:t>0,0</w:t>
            </w:r>
          </w:p>
        </w:tc>
      </w:tr>
      <w:tr w:rsidR="006C0668" w:rsidRPr="006C0668" w:rsidTr="006C0668">
        <w:trPr>
          <w:trHeight w:val="993"/>
        </w:trPr>
        <w:tc>
          <w:tcPr>
            <w:tcW w:w="850" w:type="dxa"/>
            <w:tcBorders>
              <w:top w:val="single" w:sz="4" w:space="0" w:color="auto"/>
              <w:left w:val="single" w:sz="4" w:space="0" w:color="auto"/>
              <w:bottom w:val="single" w:sz="4" w:space="0" w:color="auto"/>
              <w:right w:val="single" w:sz="4" w:space="0" w:color="auto"/>
            </w:tcBorders>
          </w:tcPr>
          <w:p w:rsidR="006C0668" w:rsidRPr="006C0668" w:rsidRDefault="006C0668" w:rsidP="006C0668">
            <w:pPr>
              <w:adjustRightInd w:val="0"/>
              <w:rPr>
                <w:rFonts w:ascii="Times New Roman" w:eastAsia="Times New Roman" w:hAnsi="Times New Roman" w:cs="Times New Roman"/>
                <w:sz w:val="24"/>
                <w:szCs w:val="28"/>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C0668" w:rsidRPr="006C0668" w:rsidRDefault="006C0668" w:rsidP="006C0668">
            <w:pPr>
              <w:adjustRightInd w:val="0"/>
              <w:rPr>
                <w:rFonts w:ascii="Times New Roman" w:eastAsia="Times New Roman" w:hAnsi="Times New Roman" w:cs="Times New Roman"/>
                <w:color w:val="000000"/>
                <w:sz w:val="24"/>
                <w:szCs w:val="28"/>
                <w:lang w:eastAsia="ru-RU"/>
              </w:rPr>
            </w:pPr>
            <w:r w:rsidRPr="006C0668">
              <w:rPr>
                <w:rFonts w:ascii="Times New Roman" w:eastAsia="Times New Roman" w:hAnsi="Times New Roman" w:cs="Times New Roman"/>
                <w:sz w:val="24"/>
                <w:szCs w:val="28"/>
                <w:lang w:eastAsia="ru-RU"/>
              </w:rPr>
              <w:t xml:space="preserve">Проведение выборов в органы местного самоуправления </w:t>
            </w:r>
            <w:r w:rsidRPr="006C0668">
              <w:rPr>
                <w:rFonts w:ascii="Times New Roman" w:eastAsia="Times New Roman" w:hAnsi="Times New Roman" w:cs="Times New Roman"/>
                <w:color w:val="000000"/>
                <w:sz w:val="24"/>
                <w:szCs w:val="28"/>
                <w:lang w:eastAsia="ru-RU"/>
              </w:rPr>
              <w:t>(Иные бюджетные ассигнования)</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94 4 00 90100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800</w:t>
            </w:r>
          </w:p>
        </w:tc>
        <w:tc>
          <w:tcPr>
            <w:tcW w:w="851" w:type="dxa"/>
            <w:tcBorders>
              <w:top w:val="single" w:sz="4" w:space="0" w:color="auto"/>
              <w:left w:val="nil"/>
              <w:bottom w:val="single" w:sz="4" w:space="0" w:color="auto"/>
              <w:right w:val="single" w:sz="4" w:space="0" w:color="auto"/>
            </w:tcBorders>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07</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104,5</w:t>
            </w:r>
          </w:p>
        </w:tc>
        <w:tc>
          <w:tcPr>
            <w:tcW w:w="1276"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6C0668" w:rsidRPr="006C0668" w:rsidRDefault="006C0668" w:rsidP="006C0668">
            <w:pPr>
              <w:adjustRightInd w:val="0"/>
              <w:jc w:val="center"/>
              <w:rPr>
                <w:rFonts w:ascii="Times New Roman" w:eastAsia="Times New Roman" w:hAnsi="Times New Roman" w:cs="Times New Roman"/>
                <w:sz w:val="24"/>
                <w:szCs w:val="28"/>
                <w:lang w:eastAsia="ru-RU"/>
              </w:rPr>
            </w:pPr>
            <w:r w:rsidRPr="006C0668">
              <w:rPr>
                <w:rFonts w:ascii="Times New Roman" w:eastAsia="Times New Roman" w:hAnsi="Times New Roman" w:cs="Times New Roman"/>
                <w:sz w:val="24"/>
                <w:szCs w:val="28"/>
                <w:lang w:eastAsia="ru-RU"/>
              </w:rPr>
              <w:t>0,0</w:t>
            </w:r>
          </w:p>
        </w:tc>
      </w:tr>
    </w:tbl>
    <w:p w:rsidR="006C0668" w:rsidRPr="006C0668" w:rsidRDefault="006C0668" w:rsidP="006C0668">
      <w:pPr>
        <w:shd w:val="clear" w:color="auto" w:fill="FFFFFF"/>
        <w:adjustRightInd w:val="0"/>
        <w:rPr>
          <w:rFonts w:ascii="Times New Roman" w:eastAsia="Times New Roman" w:hAnsi="Times New Roman" w:cs="Times New Roman"/>
          <w:b/>
          <w:color w:val="000000"/>
          <w:spacing w:val="8"/>
          <w:sz w:val="24"/>
          <w:szCs w:val="28"/>
          <w:lang w:eastAsia="ru-RU"/>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sectPr w:rsidR="006C0668" w:rsidSect="006C0668">
          <w:pgSz w:w="16838" w:h="11906" w:orient="landscape"/>
          <w:pgMar w:top="567" w:right="567" w:bottom="567" w:left="567" w:header="709" w:footer="408" w:gutter="0"/>
          <w:cols w:space="708"/>
          <w:titlePg/>
          <w:docGrid w:linePitch="360"/>
        </w:sectPr>
      </w:pPr>
    </w:p>
    <w:p w:rsidR="006C0668" w:rsidRDefault="006C0668" w:rsidP="006C0668">
      <w:pPr>
        <w:pStyle w:val="a3"/>
        <w:tabs>
          <w:tab w:val="left" w:pos="2183"/>
        </w:tabs>
        <w:spacing w:line="220" w:lineRule="exact"/>
        <w:ind w:left="0"/>
        <w:jc w:val="left"/>
      </w:pPr>
    </w:p>
    <w:p w:rsidR="006C0668" w:rsidRDefault="006C0668" w:rsidP="006C0668">
      <w:pPr>
        <w:pStyle w:val="a3"/>
        <w:tabs>
          <w:tab w:val="left" w:pos="2183"/>
        </w:tabs>
        <w:spacing w:line="220" w:lineRule="exact"/>
        <w:ind w:left="0"/>
        <w:jc w:val="left"/>
      </w:pPr>
      <w:r w:rsidRPr="00AF33FA">
        <w:t xml:space="preserve">ОФИЦИАЛЬНО      ВЕСТНИК Нижнебайгорского сельского поселения   </w:t>
      </w:r>
    </w:p>
    <w:p w:rsidR="006C0668" w:rsidRDefault="006C0668" w:rsidP="006C0668">
      <w:pPr>
        <w:pStyle w:val="a3"/>
        <w:tabs>
          <w:tab w:val="left" w:pos="2183"/>
        </w:tabs>
        <w:spacing w:line="220" w:lineRule="exact"/>
        <w:ind w:left="0"/>
        <w:jc w:val="left"/>
      </w:pPr>
      <w:r w:rsidRPr="00AF33FA">
        <w:t xml:space="preserve">   № 3 (3 </w:t>
      </w:r>
      <w:proofErr w:type="gramStart"/>
      <w:r w:rsidRPr="00AF33FA">
        <w:t>экз</w:t>
      </w:r>
      <w:proofErr w:type="gramEnd"/>
      <w:r w:rsidRPr="00AF33FA">
        <w:t>)     28 декабря 2024года (бесплатно</w:t>
      </w: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pPr>
    </w:p>
    <w:p w:rsidR="006C0668" w:rsidRDefault="006C0668" w:rsidP="00C43AAF">
      <w:pPr>
        <w:pStyle w:val="a3"/>
        <w:tabs>
          <w:tab w:val="left" w:pos="2183"/>
        </w:tabs>
        <w:spacing w:line="220" w:lineRule="exact"/>
        <w:ind w:left="0"/>
        <w:jc w:val="left"/>
        <w:rPr>
          <w:sz w:val="18"/>
        </w:rPr>
        <w:sectPr w:rsidR="006C0668" w:rsidSect="006C0668">
          <w:pgSz w:w="11906" w:h="16838"/>
          <w:pgMar w:top="567" w:right="567" w:bottom="567" w:left="567" w:header="709" w:footer="408" w:gutter="0"/>
          <w:cols w:space="708"/>
          <w:titlePg/>
          <w:docGrid w:linePitch="360"/>
        </w:sect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6C0668">
      <w:pPr>
        <w:widowControl/>
        <w:autoSpaceDE/>
        <w:autoSpaceDN/>
        <w:jc w:val="center"/>
        <w:outlineLvl w:val="0"/>
        <w:rPr>
          <w:rFonts w:ascii="Arial" w:eastAsia="Times New Roman" w:hAnsi="Arial" w:cs="Arial"/>
          <w:b/>
          <w:szCs w:val="24"/>
          <w:lang w:eastAsia="ru-RU"/>
        </w:rPr>
      </w:pPr>
      <w:r w:rsidRPr="006C0668">
        <w:rPr>
          <w:rFonts w:ascii="Arial" w:eastAsia="Times New Roman" w:hAnsi="Arial" w:cs="Arial"/>
          <w:b/>
          <w:szCs w:val="24"/>
          <w:lang w:eastAsia="ru-RU"/>
        </w:rPr>
        <w:t>СОВЕТ  НАРОДНЫХ  ДЕПУТАТОВ</w:t>
      </w:r>
    </w:p>
    <w:p w:rsidR="006C0668" w:rsidRPr="006C0668" w:rsidRDefault="006C0668" w:rsidP="006C0668">
      <w:pPr>
        <w:widowControl/>
        <w:autoSpaceDE/>
        <w:autoSpaceDN/>
        <w:outlineLvl w:val="0"/>
        <w:rPr>
          <w:rFonts w:ascii="Arial" w:eastAsia="Times New Roman" w:hAnsi="Arial" w:cs="Arial"/>
          <w:b/>
          <w:szCs w:val="24"/>
          <w:lang w:eastAsia="ru-RU"/>
        </w:rPr>
      </w:pPr>
      <w:r w:rsidRPr="006C0668">
        <w:rPr>
          <w:rFonts w:ascii="Arial" w:eastAsia="Times New Roman" w:hAnsi="Arial" w:cs="Arial"/>
          <w:b/>
          <w:szCs w:val="24"/>
          <w:lang w:eastAsia="ru-RU"/>
        </w:rPr>
        <w:t xml:space="preserve">                           НИЖНЕБАЙГОРСКОГО  СЕЛЬСКОГО  ПОСЕЛЕНИЯ</w:t>
      </w:r>
    </w:p>
    <w:p w:rsidR="006C0668" w:rsidRPr="006C0668" w:rsidRDefault="006C0668" w:rsidP="006C0668">
      <w:pPr>
        <w:widowControl/>
        <w:autoSpaceDE/>
        <w:autoSpaceDN/>
        <w:outlineLvl w:val="0"/>
        <w:rPr>
          <w:rFonts w:ascii="Arial" w:eastAsia="Times New Roman" w:hAnsi="Arial" w:cs="Arial"/>
          <w:b/>
          <w:szCs w:val="24"/>
          <w:lang w:eastAsia="ru-RU"/>
        </w:rPr>
      </w:pPr>
      <w:r w:rsidRPr="006C0668">
        <w:rPr>
          <w:rFonts w:ascii="Arial" w:eastAsia="Times New Roman" w:hAnsi="Arial" w:cs="Arial"/>
          <w:b/>
          <w:szCs w:val="24"/>
          <w:lang w:eastAsia="ru-RU"/>
        </w:rPr>
        <w:t xml:space="preserve">                           ВЕРХНЕХАВСКОГО  МУНИЦИПАЛЬНОГО  РАЙОНА</w:t>
      </w:r>
    </w:p>
    <w:p w:rsidR="006C0668" w:rsidRPr="006C0668" w:rsidRDefault="006C0668" w:rsidP="006C0668">
      <w:pPr>
        <w:widowControl/>
        <w:autoSpaceDE/>
        <w:autoSpaceDN/>
        <w:outlineLvl w:val="0"/>
        <w:rPr>
          <w:rFonts w:ascii="Arial" w:eastAsia="Times New Roman" w:hAnsi="Arial" w:cs="Arial"/>
          <w:b/>
          <w:szCs w:val="24"/>
          <w:lang w:eastAsia="ru-RU"/>
        </w:rPr>
      </w:pPr>
      <w:r w:rsidRPr="006C0668">
        <w:rPr>
          <w:rFonts w:ascii="Arial" w:eastAsia="Times New Roman" w:hAnsi="Arial" w:cs="Arial"/>
          <w:b/>
          <w:szCs w:val="24"/>
          <w:lang w:eastAsia="ru-RU"/>
        </w:rPr>
        <w:t xml:space="preserve">                                                 ВОРОНЕЖСКОЙ  ОБЛАСТИ  </w:t>
      </w:r>
    </w:p>
    <w:p w:rsidR="006C0668" w:rsidRPr="006C0668" w:rsidRDefault="006C0668" w:rsidP="006C0668">
      <w:pPr>
        <w:widowControl/>
        <w:autoSpaceDE/>
        <w:autoSpaceDN/>
        <w:rPr>
          <w:rFonts w:ascii="Arial" w:eastAsia="Times New Roman" w:hAnsi="Arial" w:cs="Arial"/>
          <w:szCs w:val="24"/>
          <w:lang w:eastAsia="ru-RU"/>
        </w:rPr>
      </w:pPr>
    </w:p>
    <w:p w:rsidR="006C0668" w:rsidRPr="006C0668" w:rsidRDefault="006C0668" w:rsidP="006C0668">
      <w:pPr>
        <w:widowControl/>
        <w:autoSpaceDE/>
        <w:autoSpaceDN/>
        <w:jc w:val="center"/>
        <w:outlineLvl w:val="0"/>
        <w:rPr>
          <w:rFonts w:ascii="Arial" w:eastAsia="Times New Roman" w:hAnsi="Arial" w:cs="Arial"/>
          <w:szCs w:val="24"/>
          <w:lang w:eastAsia="ru-RU"/>
        </w:rPr>
      </w:pPr>
      <w:proofErr w:type="gramStart"/>
      <w:r w:rsidRPr="006C0668">
        <w:rPr>
          <w:rFonts w:ascii="Arial" w:eastAsia="Times New Roman" w:hAnsi="Arial" w:cs="Arial"/>
          <w:szCs w:val="24"/>
          <w:lang w:eastAsia="ru-RU"/>
        </w:rPr>
        <w:t>Р</w:t>
      </w:r>
      <w:proofErr w:type="gramEnd"/>
      <w:r w:rsidRPr="006C0668">
        <w:rPr>
          <w:rFonts w:ascii="Arial" w:eastAsia="Times New Roman" w:hAnsi="Arial" w:cs="Arial"/>
          <w:szCs w:val="24"/>
          <w:lang w:eastAsia="ru-RU"/>
        </w:rPr>
        <w:t xml:space="preserve"> Е Ш Е Н И Е</w:t>
      </w:r>
    </w:p>
    <w:p w:rsidR="006C0668" w:rsidRPr="006C0668" w:rsidRDefault="006C0668" w:rsidP="006C0668">
      <w:pPr>
        <w:widowControl/>
        <w:autoSpaceDE/>
        <w:autoSpaceDN/>
        <w:jc w:val="center"/>
        <w:rPr>
          <w:rFonts w:ascii="Arial" w:eastAsia="Times New Roman" w:hAnsi="Arial" w:cs="Arial"/>
          <w:szCs w:val="24"/>
          <w:lang w:eastAsia="ru-RU"/>
        </w:rPr>
      </w:pPr>
    </w:p>
    <w:p w:rsidR="006C0668" w:rsidRPr="006C0668" w:rsidRDefault="006C0668" w:rsidP="006C0668">
      <w:pPr>
        <w:widowControl/>
        <w:autoSpaceDE/>
        <w:autoSpaceDN/>
        <w:outlineLvl w:val="0"/>
        <w:rPr>
          <w:rFonts w:ascii="Arial" w:eastAsia="Times New Roman" w:hAnsi="Arial" w:cs="Arial"/>
          <w:szCs w:val="24"/>
          <w:lang w:eastAsia="ru-RU"/>
        </w:rPr>
      </w:pPr>
      <w:r w:rsidRPr="006C0668">
        <w:rPr>
          <w:rFonts w:ascii="Arial" w:eastAsia="Times New Roman" w:hAnsi="Arial" w:cs="Arial"/>
          <w:szCs w:val="24"/>
          <w:lang w:eastAsia="ru-RU"/>
        </w:rPr>
        <w:t>от 27.12.2024                                              № 120</w:t>
      </w:r>
    </w:p>
    <w:p w:rsidR="006C0668" w:rsidRPr="006C0668" w:rsidRDefault="006C0668" w:rsidP="006C0668">
      <w:pPr>
        <w:widowControl/>
        <w:autoSpaceDE/>
        <w:autoSpaceDN/>
        <w:outlineLvl w:val="0"/>
        <w:rPr>
          <w:rFonts w:ascii="Arial" w:eastAsia="Times New Roman" w:hAnsi="Arial" w:cs="Arial"/>
          <w:szCs w:val="24"/>
          <w:lang w:eastAsia="ru-RU"/>
        </w:rPr>
      </w:pPr>
      <w:r w:rsidRPr="006C0668">
        <w:rPr>
          <w:rFonts w:ascii="Arial" w:eastAsia="Times New Roman" w:hAnsi="Arial" w:cs="Arial"/>
          <w:szCs w:val="24"/>
          <w:lang w:eastAsia="ru-RU"/>
        </w:rPr>
        <w:t>с</w:t>
      </w:r>
      <w:proofErr w:type="gramStart"/>
      <w:r w:rsidRPr="006C0668">
        <w:rPr>
          <w:rFonts w:ascii="Arial" w:eastAsia="Times New Roman" w:hAnsi="Arial" w:cs="Arial"/>
          <w:szCs w:val="24"/>
          <w:lang w:eastAsia="ru-RU"/>
        </w:rPr>
        <w:t>.Н</w:t>
      </w:r>
      <w:proofErr w:type="gramEnd"/>
      <w:r w:rsidRPr="006C0668">
        <w:rPr>
          <w:rFonts w:ascii="Arial" w:eastAsia="Times New Roman" w:hAnsi="Arial" w:cs="Arial"/>
          <w:szCs w:val="24"/>
          <w:lang w:eastAsia="ru-RU"/>
        </w:rPr>
        <w:t>ижняя Байгора</w:t>
      </w:r>
    </w:p>
    <w:p w:rsidR="006C0668" w:rsidRPr="006C0668" w:rsidRDefault="006C0668" w:rsidP="006C0668">
      <w:pPr>
        <w:widowControl/>
        <w:autoSpaceDE/>
        <w:autoSpaceDN/>
        <w:outlineLvl w:val="0"/>
        <w:rPr>
          <w:rFonts w:ascii="Arial" w:eastAsia="Times New Roman" w:hAnsi="Arial" w:cs="Arial"/>
          <w:szCs w:val="24"/>
          <w:lang w:eastAsia="ru-RU"/>
        </w:rPr>
      </w:pPr>
      <w:r w:rsidRPr="006C0668">
        <w:rPr>
          <w:rFonts w:ascii="Arial" w:eastAsia="Times New Roman" w:hAnsi="Arial" w:cs="Arial"/>
          <w:szCs w:val="24"/>
          <w:lang w:eastAsia="ru-RU"/>
        </w:rPr>
        <w:t>«О внесении изменений  в решение</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Совета народных депутатов </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Нижнебайгорского сельского поселения</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Верхнехавского муниципального района</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от 29.12.2023 г. № 77</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«О бюджете Нижнебайгорского </w:t>
      </w:r>
      <w:proofErr w:type="gramStart"/>
      <w:r w:rsidRPr="006C0668">
        <w:rPr>
          <w:rFonts w:ascii="Arial" w:eastAsia="Times New Roman" w:hAnsi="Arial" w:cs="Arial"/>
          <w:szCs w:val="24"/>
          <w:lang w:eastAsia="ru-RU"/>
        </w:rPr>
        <w:t>сельского</w:t>
      </w:r>
      <w:proofErr w:type="gramEnd"/>
      <w:r w:rsidRPr="006C0668">
        <w:rPr>
          <w:rFonts w:ascii="Arial" w:eastAsia="Times New Roman" w:hAnsi="Arial" w:cs="Arial"/>
          <w:szCs w:val="24"/>
          <w:lang w:eastAsia="ru-RU"/>
        </w:rPr>
        <w:t xml:space="preserve"> </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поселения Верхнехавского    </w:t>
      </w:r>
    </w:p>
    <w:p w:rsidR="006C0668" w:rsidRPr="006C0668" w:rsidRDefault="006C0668" w:rsidP="006C0668">
      <w:pPr>
        <w:widowControl/>
        <w:autoSpaceDE/>
        <w:autoSpaceDN/>
        <w:rPr>
          <w:rFonts w:ascii="Arial" w:eastAsia="Times New Roman" w:hAnsi="Arial" w:cs="Arial"/>
          <w:szCs w:val="24"/>
          <w:lang w:eastAsia="ru-RU"/>
        </w:rPr>
      </w:pPr>
      <w:proofErr w:type="gramStart"/>
      <w:r w:rsidRPr="006C0668">
        <w:rPr>
          <w:rFonts w:ascii="Arial" w:eastAsia="Times New Roman" w:hAnsi="Arial" w:cs="Arial"/>
          <w:szCs w:val="24"/>
          <w:lang w:eastAsia="ru-RU"/>
        </w:rPr>
        <w:t>муниципального</w:t>
      </w:r>
      <w:proofErr w:type="gramEnd"/>
      <w:r w:rsidRPr="006C0668">
        <w:rPr>
          <w:rFonts w:ascii="Arial" w:eastAsia="Times New Roman" w:hAnsi="Arial" w:cs="Arial"/>
          <w:szCs w:val="24"/>
          <w:lang w:eastAsia="ru-RU"/>
        </w:rPr>
        <w:t xml:space="preserve"> района на 2024 год </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и на плановый период 2025 и 2026 годов» </w:t>
      </w:r>
    </w:p>
    <w:p w:rsidR="006C0668" w:rsidRPr="006C0668" w:rsidRDefault="006C0668" w:rsidP="006C0668">
      <w:pPr>
        <w:widowControl/>
        <w:autoSpaceDE/>
        <w:autoSpaceDN/>
        <w:rPr>
          <w:rFonts w:ascii="Arial" w:eastAsia="Times New Roman" w:hAnsi="Arial" w:cs="Arial"/>
          <w:b/>
          <w:szCs w:val="24"/>
          <w:lang w:eastAsia="ru-RU"/>
        </w:rPr>
      </w:pP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Совет народных  депутатов Нижнебайгорского сельского поселения Верхнехавского муниципального района Воронежской области </w:t>
      </w:r>
    </w:p>
    <w:p w:rsidR="006C0668" w:rsidRPr="006C0668" w:rsidRDefault="006C0668" w:rsidP="006C0668">
      <w:pPr>
        <w:widowControl/>
        <w:autoSpaceDE/>
        <w:autoSpaceDN/>
        <w:outlineLvl w:val="0"/>
        <w:rPr>
          <w:rFonts w:ascii="Arial" w:eastAsia="Times New Roman" w:hAnsi="Arial" w:cs="Arial"/>
          <w:b/>
          <w:szCs w:val="24"/>
          <w:lang w:eastAsia="ru-RU"/>
        </w:rPr>
      </w:pPr>
      <w:r w:rsidRPr="006C0668">
        <w:rPr>
          <w:rFonts w:ascii="Arial" w:eastAsia="Times New Roman" w:hAnsi="Arial" w:cs="Arial"/>
          <w:szCs w:val="24"/>
          <w:lang w:eastAsia="ru-RU"/>
        </w:rPr>
        <w:t xml:space="preserve">                                                            </w:t>
      </w:r>
      <w:r w:rsidRPr="006C0668">
        <w:rPr>
          <w:rFonts w:ascii="Arial" w:eastAsia="Times New Roman" w:hAnsi="Arial" w:cs="Arial"/>
          <w:b/>
          <w:szCs w:val="24"/>
          <w:lang w:eastAsia="ru-RU"/>
        </w:rPr>
        <w:t xml:space="preserve"> </w:t>
      </w:r>
      <w:proofErr w:type="gramStart"/>
      <w:r w:rsidRPr="006C0668">
        <w:rPr>
          <w:rFonts w:ascii="Arial" w:eastAsia="Times New Roman" w:hAnsi="Arial" w:cs="Arial"/>
          <w:b/>
          <w:szCs w:val="24"/>
          <w:lang w:eastAsia="ru-RU"/>
        </w:rPr>
        <w:t>Р</w:t>
      </w:r>
      <w:proofErr w:type="gramEnd"/>
      <w:r w:rsidRPr="006C0668">
        <w:rPr>
          <w:rFonts w:ascii="Arial" w:eastAsia="Times New Roman" w:hAnsi="Arial" w:cs="Arial"/>
          <w:b/>
          <w:szCs w:val="24"/>
          <w:lang w:eastAsia="ru-RU"/>
        </w:rPr>
        <w:t xml:space="preserve"> Е Ш И Л:</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Внести   в решение Совета народных депутатов Нижнебайгорского сельского поселения Верхнехавского муниципального района от 29.12.2023 г. № 77 « О бюджете Нижнебайгорского сельского поселения Верхнехавского  муниципального района на 2024год и плановый период 2025-2026 годов» следующие изменения:</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1. В статье 1</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xml:space="preserve">- в пункте 1.1 слова  «Общий объем  доходов  бюджета сельского поселения» в сумме  14847,34217тыс. рублей, </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xml:space="preserve">   в том числе  безвозмездные поступления из областного бюджета  в сумме 136,0, тыс</w:t>
      </w:r>
      <w:proofErr w:type="gramStart"/>
      <w:r w:rsidRPr="006C0668">
        <w:rPr>
          <w:rFonts w:ascii="Arial" w:eastAsia="Times New Roman" w:hAnsi="Arial" w:cs="Arial"/>
          <w:szCs w:val="24"/>
          <w:lang w:eastAsia="ru-RU"/>
        </w:rPr>
        <w:t>.р</w:t>
      </w:r>
      <w:proofErr w:type="gramEnd"/>
      <w:r w:rsidRPr="006C0668">
        <w:rPr>
          <w:rFonts w:ascii="Arial" w:eastAsia="Times New Roman" w:hAnsi="Arial" w:cs="Arial"/>
          <w:szCs w:val="24"/>
          <w:lang w:eastAsia="ru-RU"/>
        </w:rPr>
        <w:t xml:space="preserve">уб.,в том числе субвенций 136,0 тыс. руб. , безвозмездные поступления из  бюджета муниципального района  в сумме  11703,34217 тыс. рублей ,в том числе дотации  333,3.рубл.,субсидии 5167,04217, тыс.рубл ,иные межбюджетные трансферты 6067,0 тыс.руб </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xml:space="preserve"> заменить словами «Общий объем  доходов  бюджета сельского поселения» в сумме 19412,26791, рублей,   в том числе </w:t>
      </w:r>
      <w:r w:rsidRPr="006C0668">
        <w:rPr>
          <w:rFonts w:ascii="Arial" w:eastAsia="Times New Roman" w:hAnsi="Arial" w:cs="Arial"/>
          <w:szCs w:val="24"/>
          <w:lang w:eastAsia="ru-RU"/>
        </w:rPr>
        <w:lastRenderedPageBreak/>
        <w:t>безвозмездные поступления из областного бюджета  в сумме 136,1тыс</w:t>
      </w:r>
      <w:proofErr w:type="gramStart"/>
      <w:r w:rsidRPr="006C0668">
        <w:rPr>
          <w:rFonts w:ascii="Arial" w:eastAsia="Times New Roman" w:hAnsi="Arial" w:cs="Arial"/>
          <w:szCs w:val="24"/>
          <w:lang w:eastAsia="ru-RU"/>
        </w:rPr>
        <w:t>.р</w:t>
      </w:r>
      <w:proofErr w:type="gramEnd"/>
      <w:r w:rsidRPr="006C0668">
        <w:rPr>
          <w:rFonts w:ascii="Arial" w:eastAsia="Times New Roman" w:hAnsi="Arial" w:cs="Arial"/>
          <w:szCs w:val="24"/>
          <w:lang w:eastAsia="ru-RU"/>
        </w:rPr>
        <w:t xml:space="preserve">уб., в том числе субвенций 136,1 тыс. руб, безвозмездные поступления из  бюджета муниципального района  в сумме  16706,97653 рублей в том числе дотации 333,3 тыс.руб., субсидии 12458,76253 тыс.руб.,  иные межбюджетные трансферты 3914,914 тыс.руб,»; </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в пункте 1,2 слова «Общий объем расходов бюджета сельского поселения» в сумме 14847,34217 тыс</w:t>
      </w:r>
      <w:proofErr w:type="gramStart"/>
      <w:r w:rsidRPr="006C0668">
        <w:rPr>
          <w:rFonts w:ascii="Arial" w:eastAsia="Times New Roman" w:hAnsi="Arial" w:cs="Arial"/>
          <w:szCs w:val="24"/>
          <w:lang w:eastAsia="ru-RU"/>
        </w:rPr>
        <w:t>.р</w:t>
      </w:r>
      <w:proofErr w:type="gramEnd"/>
      <w:r w:rsidRPr="006C0668">
        <w:rPr>
          <w:rFonts w:ascii="Arial" w:eastAsia="Times New Roman" w:hAnsi="Arial" w:cs="Arial"/>
          <w:szCs w:val="24"/>
          <w:lang w:eastAsia="ru-RU"/>
        </w:rPr>
        <w:t>ублей» заменить словами  «Общий объем расходов бюджета сельского поселения» в сумме 18025,75827 тыс.рублей».</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-бюджет сельского поселения сбалансированный</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2. В  приложении № 8 к решению Совета народных депутатов Нижнебайгорского сельского поселения Верхнехавского муниципального района от  29.12.2023 г. № -34-</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val="en-US" w:eastAsia="ru-RU"/>
        </w:rPr>
        <w:t>V</w:t>
      </w:r>
      <w:r w:rsidRPr="006C0668">
        <w:rPr>
          <w:rFonts w:ascii="Arial" w:eastAsia="Times New Roman" w:hAnsi="Arial" w:cs="Arial"/>
          <w:szCs w:val="24"/>
          <w:lang w:eastAsia="ru-RU"/>
        </w:rPr>
        <w:t xml:space="preserve">- </w:t>
      </w:r>
      <w:proofErr w:type="gramStart"/>
      <w:r w:rsidRPr="006C0668">
        <w:rPr>
          <w:rFonts w:ascii="Arial" w:eastAsia="Times New Roman" w:hAnsi="Arial" w:cs="Arial"/>
          <w:szCs w:val="24"/>
          <w:lang w:eastAsia="ru-RU"/>
        </w:rPr>
        <w:t>СНД  «</w:t>
      </w:r>
      <w:proofErr w:type="gramEnd"/>
      <w:r w:rsidRPr="006C0668">
        <w:rPr>
          <w:rFonts w:ascii="Arial" w:eastAsia="Times New Roman" w:hAnsi="Arial" w:cs="Arial"/>
          <w:szCs w:val="24"/>
          <w:lang w:eastAsia="ru-RU"/>
        </w:rPr>
        <w:t>Ведомственная структура  расходов бюджета Нижнебайгорского сельского поселения на 2024 год»:</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в строке «Всего» число «14847,34217» заменить числом «18025,75827»;</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xml:space="preserve">  -в строке «Администрация Нижнебайгорского сельского поселения» число «14847,3427»  заменить числом «18025,75827»;</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в строке «Общегосударственные вопросы» число «3458,1» заменить числом «3343,7»</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с кодом классификации «914 01»;</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 в строке «Основное мероприятии «Обеспечение деятельности главы администрации Нижнебайгорского сельского поселения Верхнехавского муниципального района  Воронежской области»  число «913,25» с кодом классификации 914 01 02 15 1 01 00000,заменить числом «1034,08»</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в строке « Основное мероприятие «Обеспечение деятельности органов местного самоуправления» число «1544,85» с кодом классификации 914 01 04 15 1 02 00000 заменить числом «1289,66»;</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 в строке «Расходы на 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 казенными учреждениями)»  число «844,85» заменить </w:t>
      </w:r>
      <w:r w:rsidRPr="006C0668">
        <w:rPr>
          <w:rFonts w:ascii="Arial" w:eastAsia="Times New Roman" w:hAnsi="Arial" w:cs="Arial"/>
          <w:szCs w:val="24"/>
          <w:lang w:eastAsia="ru-RU"/>
        </w:rPr>
        <w:lastRenderedPageBreak/>
        <w:t>числом «720,82» с кодом классификации  914 01 04 15 1 02 92010 100;</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в строке «Расходы на обеспечение деятельности органов местного самоуправления  (Закупка товаров, работ и услуг для муниципальных нужд)»  число «700,0 кодом классификации  914 01 04 15 1 02 92010 200 заменить числом «568,8»;</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b/>
          <w:szCs w:val="24"/>
          <w:lang w:eastAsia="ru-RU"/>
        </w:rPr>
        <w:t xml:space="preserve">  </w:t>
      </w:r>
      <w:r w:rsidRPr="006C0668">
        <w:rPr>
          <w:rFonts w:ascii="Arial" w:eastAsia="Times New Roman" w:hAnsi="Arial" w:cs="Arial"/>
          <w:bCs/>
          <w:szCs w:val="24"/>
          <w:lang w:eastAsia="ru-RU"/>
        </w:rPr>
        <w:t>Содействие развитию муниципальных образований»</w:t>
      </w:r>
      <w:r w:rsidRPr="006C0668">
        <w:rPr>
          <w:rFonts w:ascii="Arial" w:eastAsia="Times New Roman" w:hAnsi="Arial" w:cs="Arial"/>
          <w:szCs w:val="24"/>
          <w:lang w:eastAsia="ru-RU"/>
        </w:rPr>
        <w:t xml:space="preserve"> ЦСР «58 10 00000» число   «1000,0» заменить числом «1020,0»</w:t>
      </w:r>
    </w:p>
    <w:p w:rsidR="006C0668" w:rsidRPr="006C0668" w:rsidRDefault="006C0668" w:rsidP="006C0668">
      <w:pPr>
        <w:widowControl/>
        <w:autoSpaceDE/>
        <w:autoSpaceDN/>
        <w:ind w:left="708"/>
        <w:rPr>
          <w:rFonts w:ascii="Arial" w:eastAsia="Times New Roman" w:hAnsi="Arial" w:cs="Arial"/>
          <w:szCs w:val="24"/>
          <w:lang w:eastAsia="ru-RU"/>
        </w:rPr>
      </w:pPr>
      <w:proofErr w:type="gramStart"/>
      <w:r w:rsidRPr="006C0668">
        <w:rPr>
          <w:rFonts w:ascii="Arial" w:eastAsia="Times New Roman" w:hAnsi="Arial" w:cs="Arial"/>
          <w:szCs w:val="24"/>
          <w:lang w:eastAsia="ru-RU"/>
        </w:rPr>
        <w:t xml:space="preserve">- в строке «Расходы на приобретение служебного автотранспорта» в рамках </w:t>
      </w:r>
      <w:r w:rsidRPr="006C0668">
        <w:rPr>
          <w:rFonts w:ascii="Arial" w:eastAsia="Times New Roman" w:hAnsi="Arial" w:cs="Arial"/>
          <w:bCs/>
          <w:szCs w:val="24"/>
          <w:lang w:eastAsia="ru-RU"/>
        </w:rPr>
        <w:t>подпрограммы  «Реализация государственной политики в сфере социально-экономического развития муниципальных образований Верхнехавского муниципального района»</w:t>
      </w:r>
      <w:r w:rsidRPr="006C0668">
        <w:rPr>
          <w:rFonts w:ascii="Arial" w:eastAsia="Times New Roman" w:hAnsi="Arial" w:cs="Arial"/>
          <w:b/>
          <w:bCs/>
          <w:szCs w:val="24"/>
          <w:lang w:eastAsia="ru-RU"/>
        </w:rPr>
        <w:t xml:space="preserve"> </w:t>
      </w:r>
      <w:r w:rsidRPr="006C0668">
        <w:rPr>
          <w:rFonts w:ascii="Arial" w:eastAsia="Times New Roman" w:hAnsi="Arial" w:cs="Arial"/>
          <w:bCs/>
          <w:szCs w:val="24"/>
          <w:lang w:eastAsia="ru-RU"/>
        </w:rPr>
        <w:t>муниципальной программы Нижнебайгорского сельского поселения Верхнехавского муниципального района Воронежской области «Содействие развитию муниципальных образований»</w:t>
      </w:r>
      <w:r w:rsidRPr="006C0668">
        <w:rPr>
          <w:rFonts w:ascii="Arial" w:eastAsia="Times New Roman" w:hAnsi="Arial" w:cs="Arial"/>
          <w:szCs w:val="24"/>
          <w:lang w:eastAsia="ru-RU"/>
        </w:rPr>
        <w:t xml:space="preserve"> </w:t>
      </w:r>
      <w:r w:rsidRPr="006C0668">
        <w:rPr>
          <w:rFonts w:ascii="Arial" w:eastAsia="Times New Roman" w:hAnsi="Arial" w:cs="Arial"/>
          <w:color w:val="000000"/>
          <w:szCs w:val="24"/>
          <w:lang w:eastAsia="ru-RU"/>
        </w:rPr>
        <w:t>(Закупка  товаров, работ и услуг для муниципальных нужд)</w:t>
      </w:r>
      <w:r w:rsidRPr="006C0668">
        <w:rPr>
          <w:rFonts w:ascii="Arial" w:eastAsia="Times New Roman" w:hAnsi="Arial" w:cs="Arial"/>
          <w:szCs w:val="24"/>
          <w:lang w:eastAsia="ru-RU"/>
        </w:rPr>
        <w:t xml:space="preserve"> «1000,0» заменить числом «1020,0»с кодом классификации 914 01 13 58 101 79180 200;</w:t>
      </w:r>
      <w:proofErr w:type="gramEnd"/>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в строке  «Национальная оборона» число «136,0» заменить числом «136,1»  кодом классификации 914 02;</w:t>
      </w:r>
    </w:p>
    <w:p w:rsidR="006C0668" w:rsidRPr="006C0668" w:rsidRDefault="006C0668" w:rsidP="006C0668">
      <w:pPr>
        <w:widowControl/>
        <w:autoSpaceDE/>
        <w:autoSpaceDN/>
        <w:rPr>
          <w:rFonts w:ascii="Arial" w:eastAsia="Times New Roman" w:hAnsi="Arial" w:cs="Arial"/>
          <w:szCs w:val="24"/>
          <w:lang w:eastAsia="ru-RU"/>
        </w:rPr>
      </w:pPr>
      <w:proofErr w:type="gramStart"/>
      <w:r w:rsidRPr="006C0668">
        <w:rPr>
          <w:rFonts w:ascii="Arial" w:eastAsia="Times New Roman" w:hAnsi="Arial" w:cs="Arial"/>
          <w:szCs w:val="24"/>
          <w:lang w:eastAsia="ru-RU"/>
        </w:rPr>
        <w:t>- в  строке «</w:t>
      </w:r>
      <w:r w:rsidRPr="006C0668">
        <w:rPr>
          <w:rFonts w:ascii="Arial" w:eastAsia="Times New Roman" w:hAnsi="Arial" w:cs="Arial"/>
          <w:bCs/>
          <w:color w:val="000000"/>
          <w:szCs w:val="24"/>
          <w:lang w:eastAsia="ru-RU"/>
        </w:rPr>
        <w:t xml:space="preserve">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w:t>
      </w:r>
      <w:r w:rsidRPr="006C0668">
        <w:rPr>
          <w:rFonts w:ascii="Arial" w:eastAsia="Times New Roman" w:hAnsi="Arial" w:cs="Arial"/>
          <w:szCs w:val="24"/>
          <w:lang w:eastAsia="ru-RU"/>
        </w:rPr>
        <w:t xml:space="preserve">Нижнебайгорского </w:t>
      </w:r>
      <w:r w:rsidRPr="006C0668">
        <w:rPr>
          <w:rFonts w:ascii="Arial" w:eastAsia="Times New Roman" w:hAnsi="Arial" w:cs="Arial"/>
          <w:bCs/>
          <w:color w:val="000000"/>
          <w:szCs w:val="24"/>
          <w:lang w:eastAsia="ru-RU"/>
        </w:rPr>
        <w:t>сельского поселения Верхнехавского муниципального района Воронежской области «Экономическое развитие и инновационная экономика»</w:t>
      </w:r>
      <w:r w:rsidRPr="006C0668">
        <w:rPr>
          <w:rFonts w:ascii="Arial" w:eastAsia="Times New Roman" w:hAnsi="Arial" w:cs="Arial"/>
          <w:color w:val="000000"/>
          <w:szCs w:val="24"/>
          <w:lang w:eastAsia="ru-RU"/>
        </w:rPr>
        <w:t xml:space="preserve"> </w:t>
      </w:r>
      <w:r w:rsidRPr="006C0668">
        <w:rPr>
          <w:rFonts w:ascii="Arial" w:eastAsia="Times New Roman" w:hAnsi="Arial" w:cs="Arial"/>
          <w:bCs/>
          <w:color w:val="000000"/>
          <w:szCs w:val="24"/>
          <w:lang w:eastAsia="ru-RU"/>
        </w:rPr>
        <w:t xml:space="preserve"> </w:t>
      </w:r>
      <w:r w:rsidRPr="006C0668">
        <w:rPr>
          <w:rFonts w:ascii="Arial" w:eastAsia="Times New Roman" w:hAnsi="Arial" w:cs="Arial"/>
          <w:szCs w:val="24"/>
          <w:lang w:eastAsia="ru-RU"/>
        </w:rPr>
        <w:t>(Расходы на выплаты персоналу в целях обеспечения выполнения функций муниципальными органами, казенными учреждениями) число «122,8»  заменить числом «122,9»с кодом классификации «914 02 03 15</w:t>
      </w:r>
      <w:proofErr w:type="gramEnd"/>
      <w:r w:rsidRPr="006C0668">
        <w:rPr>
          <w:rFonts w:ascii="Arial" w:eastAsia="Times New Roman" w:hAnsi="Arial" w:cs="Arial"/>
          <w:szCs w:val="24"/>
          <w:lang w:eastAsia="ru-RU"/>
        </w:rPr>
        <w:t xml:space="preserve"> 103 51180 100»;</w:t>
      </w:r>
    </w:p>
    <w:p w:rsidR="006C0668" w:rsidRPr="006C0668" w:rsidRDefault="006C0668" w:rsidP="006C0668">
      <w:pPr>
        <w:widowControl/>
        <w:autoSpaceDE/>
        <w:autoSpaceDN/>
        <w:rPr>
          <w:rFonts w:ascii="Arial" w:eastAsia="Times New Roman" w:hAnsi="Arial" w:cs="Arial"/>
          <w:szCs w:val="24"/>
          <w:lang w:eastAsia="ru-RU"/>
        </w:rPr>
      </w:pPr>
      <w:proofErr w:type="gramStart"/>
      <w:r w:rsidRPr="006C0668">
        <w:rPr>
          <w:rFonts w:ascii="Arial" w:eastAsia="Times New Roman" w:hAnsi="Arial" w:cs="Arial"/>
          <w:szCs w:val="24"/>
          <w:lang w:eastAsia="ru-RU"/>
        </w:rPr>
        <w:t>- в строке «</w:t>
      </w:r>
      <w:r w:rsidRPr="006C0668">
        <w:rPr>
          <w:rFonts w:ascii="Arial" w:eastAsia="Times New Roman" w:hAnsi="Arial" w:cs="Arial"/>
          <w:bCs/>
          <w:color w:val="000000"/>
          <w:szCs w:val="24"/>
          <w:lang w:eastAsia="ru-RU"/>
        </w:rPr>
        <w:t xml:space="preserve">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w:t>
      </w:r>
      <w:r w:rsidRPr="006C0668">
        <w:rPr>
          <w:rFonts w:ascii="Arial" w:eastAsia="Times New Roman" w:hAnsi="Arial" w:cs="Arial"/>
          <w:szCs w:val="24"/>
          <w:lang w:eastAsia="ru-RU"/>
        </w:rPr>
        <w:t xml:space="preserve">Нижнебайгорского </w:t>
      </w:r>
      <w:r w:rsidRPr="006C0668">
        <w:rPr>
          <w:rFonts w:ascii="Arial" w:eastAsia="Times New Roman" w:hAnsi="Arial" w:cs="Arial"/>
          <w:bCs/>
          <w:color w:val="000000"/>
          <w:szCs w:val="24"/>
          <w:lang w:eastAsia="ru-RU"/>
        </w:rPr>
        <w:t>сельского поселения Верхнехавского муниципального района Воронежской области «Экономическое развитие и инновационная экономика»</w:t>
      </w:r>
      <w:r w:rsidRPr="006C0668">
        <w:rPr>
          <w:rFonts w:ascii="Arial" w:eastAsia="Times New Roman" w:hAnsi="Arial" w:cs="Arial"/>
          <w:color w:val="000000"/>
          <w:szCs w:val="24"/>
          <w:lang w:eastAsia="ru-RU"/>
        </w:rPr>
        <w:t xml:space="preserve"> </w:t>
      </w:r>
      <w:r w:rsidRPr="006C0668">
        <w:rPr>
          <w:rFonts w:ascii="Arial" w:eastAsia="Times New Roman" w:hAnsi="Arial" w:cs="Arial"/>
          <w:bCs/>
          <w:color w:val="000000"/>
          <w:szCs w:val="24"/>
          <w:lang w:eastAsia="ru-RU"/>
        </w:rPr>
        <w:t xml:space="preserve"> </w:t>
      </w:r>
      <w:r w:rsidRPr="006C0668">
        <w:rPr>
          <w:rFonts w:ascii="Arial" w:eastAsia="Times New Roman" w:hAnsi="Arial" w:cs="Arial"/>
          <w:szCs w:val="24"/>
          <w:lang w:eastAsia="ru-RU"/>
        </w:rPr>
        <w:t xml:space="preserve">(Закупка товаров, работ и услуг для муниципальных нужд)   число «13,2»  оставить без изменений с </w:t>
      </w: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кодом классификации «914 02 03 15 103 51180 200»;</w:t>
      </w:r>
      <w:proofErr w:type="gramEnd"/>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lastRenderedPageBreak/>
        <w:t xml:space="preserve">   - в строке «Национальная экономика»</w:t>
      </w:r>
      <w:proofErr w:type="gramStart"/>
      <w:r w:rsidRPr="006C0668">
        <w:rPr>
          <w:rFonts w:ascii="Arial" w:eastAsia="Times New Roman" w:hAnsi="Arial" w:cs="Arial"/>
          <w:szCs w:val="24"/>
          <w:lang w:eastAsia="ru-RU"/>
        </w:rPr>
        <w:t>,с</w:t>
      </w:r>
      <w:proofErr w:type="gramEnd"/>
      <w:r w:rsidRPr="006C0668">
        <w:rPr>
          <w:rFonts w:ascii="Arial" w:eastAsia="Times New Roman" w:hAnsi="Arial" w:cs="Arial"/>
          <w:szCs w:val="24"/>
          <w:lang w:eastAsia="ru-RU"/>
        </w:rPr>
        <w:t xml:space="preserve"> кодом классификации 914 04  число «7310,14217» заменить на  число «10997194,96»</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       -в строке «Дорожное хозяйство» (Дорожные фонды)</w:t>
      </w:r>
      <w:proofErr w:type="gramStart"/>
      <w:r w:rsidRPr="006C0668">
        <w:rPr>
          <w:rFonts w:ascii="Arial" w:eastAsia="Times New Roman" w:hAnsi="Arial" w:cs="Arial"/>
          <w:szCs w:val="24"/>
          <w:lang w:eastAsia="ru-RU"/>
        </w:rPr>
        <w:t>,с</w:t>
      </w:r>
      <w:proofErr w:type="gramEnd"/>
      <w:r w:rsidRPr="006C0668">
        <w:rPr>
          <w:rFonts w:ascii="Arial" w:eastAsia="Times New Roman" w:hAnsi="Arial" w:cs="Arial"/>
          <w:szCs w:val="24"/>
          <w:lang w:eastAsia="ru-RU"/>
        </w:rPr>
        <w:t xml:space="preserve"> кодом классификации 914 04 09 число «7278,14217» заменить на  число «10997194,96»</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 в строке «Муниципальная программа Нижнебайгорского сельского поселения</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       Верхнехавского муниципального района Воронежской области</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 «Развитие транспортной системы»       с кодом классификации 914 04 09 24 0 00 00 число «7278,14217»</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        </w:t>
      </w:r>
      <w:proofErr w:type="gramStart"/>
      <w:r w:rsidRPr="006C0668">
        <w:rPr>
          <w:rFonts w:ascii="Arial" w:eastAsia="Times New Roman" w:hAnsi="Arial" w:cs="Arial"/>
          <w:szCs w:val="24"/>
          <w:lang w:eastAsia="ru-RU"/>
        </w:rPr>
        <w:t>заменить на  число</w:t>
      </w:r>
      <w:proofErr w:type="gramEnd"/>
      <w:r w:rsidRPr="006C0668">
        <w:rPr>
          <w:rFonts w:ascii="Arial" w:eastAsia="Times New Roman" w:hAnsi="Arial" w:cs="Arial"/>
          <w:szCs w:val="24"/>
          <w:lang w:eastAsia="ru-RU"/>
        </w:rPr>
        <w:t xml:space="preserve"> «10997194,96»</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в строке «Подпрограмма «Развитие дорожного хозяйства Нижнебайгорского сельского   поселения Верхнехавского муниципального района Воронежской области» с кодом  классификации 914 04 09 24 1 00 00000 число «7278,14217» </w:t>
      </w:r>
      <w:proofErr w:type="gramStart"/>
      <w:r w:rsidRPr="006C0668">
        <w:rPr>
          <w:rFonts w:ascii="Arial" w:eastAsia="Times New Roman" w:hAnsi="Arial" w:cs="Arial"/>
          <w:szCs w:val="24"/>
          <w:lang w:eastAsia="ru-RU"/>
        </w:rPr>
        <w:t>заменить на  число</w:t>
      </w:r>
      <w:proofErr w:type="gramEnd"/>
      <w:r w:rsidRPr="006C0668">
        <w:rPr>
          <w:rFonts w:ascii="Arial" w:eastAsia="Times New Roman" w:hAnsi="Arial" w:cs="Arial"/>
          <w:szCs w:val="24"/>
          <w:lang w:eastAsia="ru-RU"/>
        </w:rPr>
        <w:t xml:space="preserve"> «10997194,96»</w:t>
      </w:r>
    </w:p>
    <w:p w:rsidR="006C0668" w:rsidRPr="006C0668" w:rsidRDefault="006C0668" w:rsidP="006C0668">
      <w:pPr>
        <w:widowControl/>
        <w:autoSpaceDE/>
        <w:autoSpaceDN/>
        <w:jc w:val="both"/>
        <w:rPr>
          <w:rFonts w:ascii="Arial" w:eastAsia="Times New Roman" w:hAnsi="Arial" w:cs="Arial"/>
          <w:szCs w:val="24"/>
          <w:lang w:eastAsia="ru-RU"/>
        </w:rPr>
      </w:pP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 - в строке Основное мероприятие «Развитие сети автомобильных дорог общего пользования» с кодом классификации 914 04 09 24 1 01 00000 число </w:t>
      </w:r>
      <w:r w:rsidRPr="006C0668">
        <w:rPr>
          <w:rFonts w:ascii="Arial" w:eastAsia="Times New Roman" w:hAnsi="Arial" w:cs="Arial"/>
          <w:b/>
          <w:szCs w:val="24"/>
          <w:lang w:eastAsia="ru-RU"/>
        </w:rPr>
        <w:t>«</w:t>
      </w:r>
      <w:r w:rsidRPr="006C0668">
        <w:rPr>
          <w:rFonts w:ascii="Arial" w:eastAsia="Times New Roman" w:hAnsi="Arial" w:cs="Arial"/>
          <w:szCs w:val="24"/>
          <w:lang w:eastAsia="ru-RU"/>
        </w:rPr>
        <w:t>7278,14217»</w:t>
      </w:r>
      <w:r w:rsidRPr="006C0668">
        <w:rPr>
          <w:rFonts w:ascii="Arial" w:eastAsia="Times New Roman" w:hAnsi="Arial" w:cs="Arial"/>
          <w:b/>
          <w:szCs w:val="24"/>
          <w:lang w:eastAsia="ru-RU"/>
        </w:rPr>
        <w:t xml:space="preserve"> </w:t>
      </w:r>
      <w:proofErr w:type="gramStart"/>
      <w:r w:rsidRPr="006C0668">
        <w:rPr>
          <w:rFonts w:ascii="Arial" w:eastAsia="Times New Roman" w:hAnsi="Arial" w:cs="Arial"/>
          <w:szCs w:val="24"/>
          <w:lang w:eastAsia="ru-RU"/>
        </w:rPr>
        <w:t>заменить на  число</w:t>
      </w:r>
      <w:proofErr w:type="gramEnd"/>
      <w:r w:rsidRPr="006C0668">
        <w:rPr>
          <w:rFonts w:ascii="Arial" w:eastAsia="Times New Roman" w:hAnsi="Arial" w:cs="Arial"/>
          <w:szCs w:val="24"/>
          <w:lang w:eastAsia="ru-RU"/>
        </w:rPr>
        <w:t xml:space="preserve"> «10997194,96»</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-в строке Мероприятие по развитию сети автомобильных дорог общего пользования  Нижнебайгорского сельского поселения Верхнехавского муниципального района Воронежской области (закупка товаров, работ и услуг для муниципальных нужд)</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91404092410191290200 число «7278,14217» </w:t>
      </w:r>
      <w:proofErr w:type="gramStart"/>
      <w:r w:rsidRPr="006C0668">
        <w:rPr>
          <w:rFonts w:ascii="Arial" w:eastAsia="Times New Roman" w:hAnsi="Arial" w:cs="Arial"/>
          <w:szCs w:val="24"/>
          <w:lang w:eastAsia="ru-RU"/>
        </w:rPr>
        <w:t>заменить на  число</w:t>
      </w:r>
      <w:proofErr w:type="gramEnd"/>
      <w:r w:rsidRPr="006C0668">
        <w:rPr>
          <w:rFonts w:ascii="Arial" w:eastAsia="Times New Roman" w:hAnsi="Arial" w:cs="Arial"/>
          <w:szCs w:val="24"/>
          <w:lang w:eastAsia="ru-RU"/>
        </w:rPr>
        <w:t xml:space="preserve"> «10997194,96»</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в строке «Муниципальная программа Нижнебайгорского сельского поселения</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       Верхнехавского муниципального района Воронежской области</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 «Содействие занятости населения»       с кодом классификации 914 04 01 24 0 00 00 число «32,0» заменить числом 0,00</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xml:space="preserve">-в строке «Реализация мероприятий активной политики занятости населения» Нижнебайгорского сельского поселения Верхнехавского муниципального района </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Воронежской области число «32,0» заменить числом 0,00</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w:t>
      </w: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в строке «Жилищно-коммунальное хозяйство» число  «1629,3» заменить числом «1325,7» с кодом классификации 914 05;</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в строке «Благоустройство» число «1629,3»  заменить числом «1325,7» с кодом классификации  914 05 03;</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в строке «Муниципальная программа Нижнебайгорского сельского поселения</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Верхнехавского муниципального района Воронежской области «Обеспечение доступным </w:t>
      </w:r>
      <w:r w:rsidRPr="006C0668">
        <w:rPr>
          <w:rFonts w:ascii="Arial" w:eastAsia="Times New Roman" w:hAnsi="Arial" w:cs="Arial"/>
          <w:szCs w:val="24"/>
          <w:lang w:eastAsia="ru-RU"/>
        </w:rPr>
        <w:lastRenderedPageBreak/>
        <w:t>и комфортным жильем  и коммунальными услугами населения Нижнебайгорского сельского поселения Верхнехавского муниципального района Воронежской области» с кодом классификации 914 05 03 05 0 00 00000 число «1629,3» заменить числом «1325,7»;</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 в строке «Подпрограмма «Создание условий для обеспечения </w:t>
      </w:r>
      <w:proofErr w:type="gramStart"/>
      <w:r w:rsidRPr="006C0668">
        <w:rPr>
          <w:rFonts w:ascii="Arial" w:eastAsia="Times New Roman" w:hAnsi="Arial" w:cs="Arial"/>
          <w:szCs w:val="24"/>
          <w:lang w:eastAsia="ru-RU"/>
        </w:rPr>
        <w:t>доступным</w:t>
      </w:r>
      <w:proofErr w:type="gramEnd"/>
      <w:r w:rsidRPr="006C0668">
        <w:rPr>
          <w:rFonts w:ascii="Arial" w:eastAsia="Times New Roman" w:hAnsi="Arial" w:cs="Arial"/>
          <w:szCs w:val="24"/>
          <w:lang w:eastAsia="ru-RU"/>
        </w:rPr>
        <w:t xml:space="preserve"> и</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комфортным жильем и коммунальными услугами Нижнебайгорского сельского поселения</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Верхнехавского </w:t>
      </w:r>
      <w:proofErr w:type="gramStart"/>
      <w:r w:rsidRPr="006C0668">
        <w:rPr>
          <w:rFonts w:ascii="Arial" w:eastAsia="Times New Roman" w:hAnsi="Arial" w:cs="Arial"/>
          <w:szCs w:val="24"/>
          <w:lang w:eastAsia="ru-RU"/>
        </w:rPr>
        <w:t>муниципального</w:t>
      </w:r>
      <w:proofErr w:type="gramEnd"/>
      <w:r w:rsidRPr="006C0668">
        <w:rPr>
          <w:rFonts w:ascii="Arial" w:eastAsia="Times New Roman" w:hAnsi="Arial" w:cs="Arial"/>
          <w:szCs w:val="24"/>
          <w:lang w:eastAsia="ru-RU"/>
        </w:rPr>
        <w:t xml:space="preserve"> района Воронежской области» с кодом классификации</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914 05 03 05 1 00 00000 число «1150,0 заменить числом «914,3»;</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в строке «Основное мероприятие «Благоустройство  территории Нижнебайгорского</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Сельского поселения» с кодом классификации 914 05 03 05 1 01 00000 число «1150,0» заменить</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числом «914,3»;</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в строке «Расходы на благоустройство территории Нижнебайгорского сельского поселения</w:t>
      </w:r>
    </w:p>
    <w:p w:rsidR="006C0668" w:rsidRPr="006C0668" w:rsidRDefault="006C0668" w:rsidP="006C0668">
      <w:pPr>
        <w:widowControl/>
        <w:autoSpaceDE/>
        <w:autoSpaceDN/>
        <w:jc w:val="both"/>
        <w:rPr>
          <w:rFonts w:ascii="Arial" w:eastAsia="Times New Roman" w:hAnsi="Arial" w:cs="Arial"/>
          <w:szCs w:val="24"/>
          <w:lang w:eastAsia="ru-RU"/>
        </w:rPr>
      </w:pPr>
      <w:proofErr w:type="gramStart"/>
      <w:r w:rsidRPr="006C0668">
        <w:rPr>
          <w:rFonts w:ascii="Arial" w:eastAsia="Times New Roman" w:hAnsi="Arial" w:cs="Arial"/>
          <w:szCs w:val="24"/>
          <w:lang w:eastAsia="ru-RU"/>
        </w:rPr>
        <w:t>(Закупка товаров, работ и услуг для  муниципальных нужд» с кодом классификации</w:t>
      </w:r>
      <w:proofErr w:type="gramEnd"/>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914 05 03 05 1 01 91250 200 число «1150,0» заменить числом «914,3»;</w:t>
      </w:r>
    </w:p>
    <w:p w:rsidR="006C0668" w:rsidRPr="006C0668" w:rsidRDefault="006C0668" w:rsidP="006C0668">
      <w:pPr>
        <w:widowControl/>
        <w:autoSpaceDE/>
        <w:autoSpaceDN/>
        <w:ind w:left="374"/>
        <w:jc w:val="both"/>
        <w:rPr>
          <w:rFonts w:ascii="Arial" w:eastAsia="Times New Roman" w:hAnsi="Arial" w:cs="Arial"/>
          <w:szCs w:val="24"/>
          <w:lang w:eastAsia="ru-RU"/>
        </w:rPr>
      </w:pPr>
      <w:r w:rsidRPr="006C0668">
        <w:rPr>
          <w:rFonts w:ascii="Arial" w:eastAsia="Times New Roman" w:hAnsi="Arial" w:cs="Arial"/>
          <w:szCs w:val="24"/>
          <w:lang w:eastAsia="ru-RU"/>
        </w:rPr>
        <w:t>- в строке «Иные бюджетные ассигнования» в рамках подпрограммы »Создание  условий для обеспечения доступным и комфортным жильем и коммунальными услугами Нижнебайгорского сельского поселения Верхнехавского муниципального района Воронежской области» (Закупка товаров, работ и услуг для муниципальных нужд)  с  числом «350,0» с кодом классификации  914 05 03 05 101 91250 800 сохранить;</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в строке «Муниципальная программа Нижнебайгорского сельского поселения</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Верхнехавского муниципального района Воронежской области «Энергоэффективность и</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развитие энергетики» с кодом классификации 914 05 03 30 0 00 00000 число «479,3»</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заменить числом «411,4»;</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в строке «Подпрограмма «Повышение энергетической эффективности экономики</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Нижнебайгорского сельского поселения Верхнехавского муниципального района Воронежской</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области и сокращение энергетических издержек в бюджетном секторе на 2024-2026годы»</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      с кодом классификации 914 05 03 30 1 00 00000 число «479,3» заменить числом «411,4»;</w:t>
      </w:r>
    </w:p>
    <w:p w:rsidR="006C0668" w:rsidRPr="006C0668" w:rsidRDefault="006C0668" w:rsidP="006C0668">
      <w:pPr>
        <w:widowControl/>
        <w:autoSpaceDE/>
        <w:autoSpaceDN/>
        <w:jc w:val="both"/>
        <w:rPr>
          <w:rFonts w:ascii="Arial" w:eastAsia="Times New Roman" w:hAnsi="Arial" w:cs="Arial"/>
          <w:szCs w:val="24"/>
          <w:lang w:eastAsia="ru-RU"/>
        </w:rPr>
      </w:pPr>
      <w:r w:rsidRPr="006C0668">
        <w:rPr>
          <w:rFonts w:ascii="Arial" w:eastAsia="Times New Roman" w:hAnsi="Arial" w:cs="Arial"/>
          <w:szCs w:val="24"/>
          <w:lang w:eastAsia="ru-RU"/>
        </w:rPr>
        <w:t xml:space="preserve">- в строке «Основное мероприятие «Энергосбережение и повышение энергетической эффективности в системе наружного освещения» с кодом классификации </w:t>
      </w:r>
      <w:r w:rsidRPr="006C0668">
        <w:rPr>
          <w:rFonts w:ascii="Arial" w:eastAsia="Times New Roman" w:hAnsi="Arial" w:cs="Arial"/>
          <w:szCs w:val="24"/>
          <w:lang w:eastAsia="ru-RU"/>
        </w:rPr>
        <w:lastRenderedPageBreak/>
        <w:t>914 05 03 30 1 01 00000 число «479,3» заменить числом «411,4»;</w:t>
      </w:r>
    </w:p>
    <w:p w:rsidR="006C0668" w:rsidRPr="006C0668" w:rsidRDefault="006C0668" w:rsidP="006C0668">
      <w:pPr>
        <w:widowControl/>
        <w:autoSpaceDE/>
        <w:autoSpaceDN/>
        <w:ind w:left="374"/>
        <w:jc w:val="both"/>
        <w:rPr>
          <w:rFonts w:ascii="Arial" w:eastAsia="Times New Roman" w:hAnsi="Arial" w:cs="Arial"/>
          <w:b/>
          <w:szCs w:val="24"/>
          <w:lang w:eastAsia="ru-RU"/>
        </w:rPr>
      </w:pPr>
    </w:p>
    <w:p w:rsidR="006C0668" w:rsidRPr="006C0668" w:rsidRDefault="006C0668" w:rsidP="006C0668">
      <w:pPr>
        <w:widowControl/>
        <w:autoSpaceDE/>
        <w:autoSpaceDN/>
        <w:ind w:left="374"/>
        <w:jc w:val="both"/>
        <w:rPr>
          <w:rFonts w:ascii="Arial" w:eastAsia="Times New Roman" w:hAnsi="Arial" w:cs="Arial"/>
          <w:szCs w:val="24"/>
          <w:lang w:eastAsia="ru-RU"/>
        </w:rPr>
      </w:pP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в строке</w:t>
      </w: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 xml:space="preserve"> </w:t>
      </w:r>
      <w:r w:rsidRPr="006C0668">
        <w:rPr>
          <w:rFonts w:ascii="Arial" w:eastAsia="Times New Roman" w:hAnsi="Arial" w:cs="Arial"/>
          <w:b/>
          <w:szCs w:val="24"/>
          <w:lang w:eastAsia="ru-RU"/>
        </w:rPr>
        <w:t>«</w:t>
      </w:r>
      <w:r w:rsidRPr="006C0668">
        <w:rPr>
          <w:rFonts w:ascii="Arial" w:eastAsia="Times New Roman" w:hAnsi="Arial" w:cs="Arial"/>
          <w:szCs w:val="24"/>
          <w:lang w:eastAsia="ru-RU"/>
        </w:rPr>
        <w:t>Расходы бюджета Нижнебайгорского сельского поселения Верхнехавского муниципального района на уличное освещение  (Закупка товаров, работ и услуг для муниципальных нужд)  с  числом «79,3» с кодом классификации  914 05 03 30 1 01 78670 200 заменить числом «81,6»;</w:t>
      </w:r>
    </w:p>
    <w:p w:rsidR="006C0668" w:rsidRPr="006C0668" w:rsidRDefault="006C0668" w:rsidP="006C0668">
      <w:pPr>
        <w:widowControl/>
        <w:autoSpaceDE/>
        <w:autoSpaceDN/>
        <w:ind w:left="374"/>
        <w:jc w:val="both"/>
        <w:rPr>
          <w:rFonts w:ascii="Arial" w:eastAsia="Times New Roman" w:hAnsi="Arial" w:cs="Arial"/>
          <w:szCs w:val="24"/>
          <w:lang w:eastAsia="ru-RU"/>
        </w:rPr>
      </w:pP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в  строке</w:t>
      </w: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 xml:space="preserve"> </w:t>
      </w:r>
      <w:r w:rsidRPr="006C0668">
        <w:rPr>
          <w:rFonts w:ascii="Arial" w:eastAsia="Times New Roman" w:hAnsi="Arial" w:cs="Arial"/>
          <w:b/>
          <w:szCs w:val="24"/>
          <w:lang w:eastAsia="ru-RU"/>
        </w:rPr>
        <w:t>«</w:t>
      </w:r>
      <w:r w:rsidRPr="006C0668">
        <w:rPr>
          <w:rFonts w:ascii="Arial" w:eastAsia="Times New Roman" w:hAnsi="Arial" w:cs="Arial"/>
          <w:szCs w:val="24"/>
          <w:lang w:eastAsia="ru-RU"/>
        </w:rPr>
        <w:t>Расходы бюджета Нижнебайгорского сельского поселения Верхнехавского муниципального района на уличное освещение  (Закупка товаров, работ и услуг для муниципальных нужд)    число «400,0» с кодом классификации  914 05 03 30 1 01 98670 200 заменить числом «329,7»;</w:t>
      </w:r>
    </w:p>
    <w:p w:rsidR="006C0668" w:rsidRPr="006C0668" w:rsidRDefault="006C0668" w:rsidP="006C0668">
      <w:pPr>
        <w:widowControl/>
        <w:autoSpaceDE/>
        <w:autoSpaceDN/>
        <w:rPr>
          <w:rFonts w:ascii="Arial" w:eastAsia="Times New Roman" w:hAnsi="Arial" w:cs="Arial"/>
          <w:b/>
          <w:szCs w:val="24"/>
          <w:lang w:eastAsia="ru-RU"/>
        </w:rPr>
      </w:pPr>
      <w:r w:rsidRPr="006C0668">
        <w:rPr>
          <w:rFonts w:ascii="Arial" w:eastAsia="Times New Roman" w:hAnsi="Arial" w:cs="Arial"/>
          <w:b/>
          <w:szCs w:val="24"/>
          <w:lang w:eastAsia="ru-RU"/>
        </w:rPr>
        <w:t xml:space="preserve"> - </w:t>
      </w:r>
      <w:r w:rsidRPr="006C0668">
        <w:rPr>
          <w:rFonts w:ascii="Arial" w:eastAsia="Times New Roman" w:hAnsi="Arial" w:cs="Arial"/>
          <w:szCs w:val="24"/>
          <w:lang w:eastAsia="ru-RU"/>
        </w:rPr>
        <w:t>в  строке «Культура и кинематография», код бюджетной классификации 922 08  число «2113,8 » заменить числом «2124,5»</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в строке «Культура»  с кодом бюджетной классификации 914 08 01 число «2113,8 » заменить числом «2124,5»</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xml:space="preserve">  - в строке «Нижнебайгорский сельский дом культуры», код бюджетной классификации 914 08  01 число «2113,8» заменить числом «2124,5»;</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 в строке «Муниципальная программа Нижнебайгорского сельского поселения Верхнехавского муниципального района Воронежской области «Развитие культуры» с кодом </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классификации 914 08 01 11 0 00 00000 число «2113,8» заменить числом «2124,5»;</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 в строке «Подпрограмма «Обеспечение реализации муниципальной программы»</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с кодом классификации 914 08 01 11  1 00 00000 число «2113,8» заменить числом</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«2124,5»;</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 в строке «Основное мероприятие «Обеспечение деятельности </w:t>
      </w:r>
      <w:proofErr w:type="gramStart"/>
      <w:r w:rsidRPr="006C0668">
        <w:rPr>
          <w:rFonts w:ascii="Arial" w:eastAsia="Times New Roman" w:hAnsi="Arial" w:cs="Arial"/>
          <w:szCs w:val="24"/>
          <w:lang w:eastAsia="ru-RU"/>
        </w:rPr>
        <w:t>муниципальных</w:t>
      </w:r>
      <w:proofErr w:type="gramEnd"/>
      <w:r w:rsidRPr="006C0668">
        <w:rPr>
          <w:rFonts w:ascii="Arial" w:eastAsia="Times New Roman" w:hAnsi="Arial" w:cs="Arial"/>
          <w:szCs w:val="24"/>
          <w:lang w:eastAsia="ru-RU"/>
        </w:rPr>
        <w:t xml:space="preserve"> </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учреждений» с кодом классификации 914 08 01 11  1 00 00000 число «2113,8» заменить</w:t>
      </w:r>
    </w:p>
    <w:p w:rsidR="006C0668" w:rsidRPr="006C0668" w:rsidRDefault="006C0668" w:rsidP="006C0668">
      <w:pPr>
        <w:widowControl/>
        <w:autoSpaceDE/>
        <w:autoSpaceDN/>
        <w:rPr>
          <w:rFonts w:ascii="Arial" w:eastAsia="Times New Roman" w:hAnsi="Arial" w:cs="Arial"/>
          <w:b/>
          <w:szCs w:val="24"/>
          <w:lang w:eastAsia="ru-RU"/>
        </w:rPr>
      </w:pPr>
      <w:r w:rsidRPr="006C0668">
        <w:rPr>
          <w:rFonts w:ascii="Arial" w:eastAsia="Times New Roman" w:hAnsi="Arial" w:cs="Arial"/>
          <w:szCs w:val="24"/>
          <w:lang w:eastAsia="ru-RU"/>
        </w:rPr>
        <w:t xml:space="preserve">       числом «2124,5»</w:t>
      </w:r>
    </w:p>
    <w:p w:rsidR="006C0668" w:rsidRPr="006C0668" w:rsidRDefault="006C0668" w:rsidP="006C0668">
      <w:pPr>
        <w:widowControl/>
        <w:autoSpaceDE/>
        <w:autoSpaceDN/>
        <w:ind w:left="374"/>
        <w:rPr>
          <w:rFonts w:ascii="Arial" w:eastAsia="Times New Roman" w:hAnsi="Arial" w:cs="Arial"/>
          <w:b/>
          <w:szCs w:val="24"/>
          <w:lang w:eastAsia="ru-RU"/>
        </w:rPr>
      </w:pPr>
      <w:r w:rsidRPr="006C0668">
        <w:rPr>
          <w:rFonts w:ascii="Arial" w:eastAsia="Times New Roman" w:hAnsi="Arial" w:cs="Arial"/>
          <w:b/>
          <w:szCs w:val="24"/>
          <w:lang w:eastAsia="ru-RU"/>
        </w:rPr>
        <w:t xml:space="preserve">  - </w:t>
      </w:r>
      <w:r w:rsidRPr="006C0668">
        <w:rPr>
          <w:rFonts w:ascii="Arial" w:eastAsia="Times New Roman" w:hAnsi="Arial" w:cs="Arial"/>
          <w:szCs w:val="24"/>
          <w:lang w:eastAsia="ru-RU"/>
        </w:rPr>
        <w:t>в строке</w:t>
      </w:r>
      <w:r w:rsidRPr="006C0668">
        <w:rPr>
          <w:rFonts w:ascii="Arial" w:eastAsia="Times New Roman" w:hAnsi="Arial" w:cs="Arial"/>
          <w:b/>
          <w:szCs w:val="24"/>
          <w:lang w:eastAsia="ru-RU"/>
        </w:rPr>
        <w:t xml:space="preserve"> «</w:t>
      </w:r>
      <w:r w:rsidRPr="006C0668">
        <w:rPr>
          <w:rFonts w:ascii="Arial" w:eastAsia="Times New Roman" w:hAnsi="Arial" w:cs="Arial"/>
          <w:color w:val="000000"/>
          <w:szCs w:val="24"/>
          <w:lang w:eastAsia="ru-RU"/>
        </w:rPr>
        <w:t>Расходы на обеспечение деятельности муниципальных учреждений</w:t>
      </w:r>
      <w:r w:rsidRPr="006C0668">
        <w:rPr>
          <w:rFonts w:ascii="Arial" w:eastAsia="Times New Roman" w:hAnsi="Arial" w:cs="Arial"/>
          <w:b/>
          <w:bCs/>
          <w:color w:val="000000"/>
          <w:szCs w:val="24"/>
          <w:lang w:eastAsia="ru-RU"/>
        </w:rPr>
        <w:t xml:space="preserve"> </w:t>
      </w:r>
      <w:r w:rsidRPr="006C0668">
        <w:rPr>
          <w:rFonts w:ascii="Arial" w:eastAsia="Times New Roman" w:hAnsi="Arial" w:cs="Arial"/>
          <w:color w:val="000000"/>
          <w:szCs w:val="24"/>
          <w:lang w:eastAsia="ru-RU"/>
        </w:rPr>
        <w:t>(Расходы на выплаты персоналу в целях обеспечения выполнения функций  муниципальными органами, казенными учреждениями)»,  с кодом  бюджетной классификации 914 08 01 11 1 01 90590 100 число «1073,1»  заменить числом «1000,3»</w:t>
      </w:r>
    </w:p>
    <w:p w:rsidR="006C0668" w:rsidRPr="006C0668" w:rsidRDefault="006C0668" w:rsidP="006C0668">
      <w:pPr>
        <w:widowControl/>
        <w:autoSpaceDE/>
        <w:autoSpaceDN/>
        <w:ind w:left="374"/>
        <w:rPr>
          <w:rFonts w:ascii="Arial" w:eastAsia="Times New Roman" w:hAnsi="Arial" w:cs="Arial"/>
          <w:b/>
          <w:szCs w:val="24"/>
          <w:lang w:eastAsia="ru-RU"/>
        </w:rPr>
      </w:pPr>
      <w:r w:rsidRPr="006C0668">
        <w:rPr>
          <w:rFonts w:ascii="Arial" w:eastAsia="Times New Roman" w:hAnsi="Arial" w:cs="Arial"/>
          <w:b/>
          <w:szCs w:val="24"/>
          <w:lang w:eastAsia="ru-RU"/>
        </w:rPr>
        <w:t xml:space="preserve">  - </w:t>
      </w:r>
      <w:r w:rsidRPr="006C0668">
        <w:rPr>
          <w:rFonts w:ascii="Arial" w:eastAsia="Times New Roman" w:hAnsi="Arial" w:cs="Arial"/>
          <w:szCs w:val="24"/>
          <w:lang w:eastAsia="ru-RU"/>
        </w:rPr>
        <w:t>в строке</w:t>
      </w:r>
      <w:r w:rsidRPr="006C0668">
        <w:rPr>
          <w:rFonts w:ascii="Arial" w:eastAsia="Times New Roman" w:hAnsi="Arial" w:cs="Arial"/>
          <w:b/>
          <w:szCs w:val="24"/>
          <w:lang w:eastAsia="ru-RU"/>
        </w:rPr>
        <w:t xml:space="preserve"> «</w:t>
      </w:r>
      <w:r w:rsidRPr="006C0668">
        <w:rPr>
          <w:rFonts w:ascii="Arial" w:eastAsia="Times New Roman" w:hAnsi="Arial" w:cs="Arial"/>
          <w:color w:val="000000"/>
          <w:szCs w:val="24"/>
          <w:lang w:eastAsia="ru-RU"/>
        </w:rPr>
        <w:t>Расходы на обеспечение деятельности муниципальных учреждений</w:t>
      </w:r>
      <w:r w:rsidRPr="006C0668">
        <w:rPr>
          <w:rFonts w:ascii="Arial" w:eastAsia="Times New Roman" w:hAnsi="Arial" w:cs="Arial"/>
          <w:b/>
          <w:bCs/>
          <w:color w:val="000000"/>
          <w:szCs w:val="24"/>
          <w:lang w:eastAsia="ru-RU"/>
        </w:rPr>
        <w:t xml:space="preserve"> </w:t>
      </w:r>
      <w:r w:rsidRPr="006C0668">
        <w:rPr>
          <w:rFonts w:ascii="Arial" w:eastAsia="Times New Roman" w:hAnsi="Arial" w:cs="Arial"/>
          <w:color w:val="000000"/>
          <w:szCs w:val="24"/>
          <w:lang w:eastAsia="ru-RU"/>
        </w:rPr>
        <w:t>(Закупки товаров, работ и услуг для муниципальных нужд)», код бюджетной классификации 914 08 01 11 1 01 90590 200 число «800,0» заменить числом «867,1»;</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b/>
          <w:szCs w:val="24"/>
          <w:lang w:eastAsia="ru-RU"/>
        </w:rPr>
        <w:lastRenderedPageBreak/>
        <w:t xml:space="preserve">     - </w:t>
      </w:r>
      <w:r w:rsidRPr="006C0668">
        <w:rPr>
          <w:rFonts w:ascii="Arial" w:eastAsia="Times New Roman" w:hAnsi="Arial" w:cs="Arial"/>
          <w:szCs w:val="24"/>
          <w:lang w:eastAsia="ru-RU"/>
        </w:rPr>
        <w:t>в  строке «Библиотеки» число «240,7»  с кодом классификации 914 08 01 заменить числом»257,0»</w:t>
      </w:r>
    </w:p>
    <w:p w:rsidR="006C0668" w:rsidRPr="006C0668" w:rsidRDefault="006C0668" w:rsidP="006C0668">
      <w:pPr>
        <w:widowControl/>
        <w:autoSpaceDE/>
        <w:autoSpaceDN/>
        <w:ind w:left="374"/>
        <w:rPr>
          <w:rFonts w:ascii="Arial" w:eastAsia="Times New Roman" w:hAnsi="Arial" w:cs="Arial"/>
          <w:color w:val="000000"/>
          <w:szCs w:val="24"/>
          <w:lang w:eastAsia="ru-RU"/>
        </w:rPr>
      </w:pPr>
      <w:r w:rsidRPr="006C0668">
        <w:rPr>
          <w:rFonts w:ascii="Arial" w:eastAsia="Times New Roman" w:hAnsi="Arial" w:cs="Arial"/>
          <w:szCs w:val="24"/>
          <w:lang w:eastAsia="ru-RU"/>
        </w:rPr>
        <w:t xml:space="preserve">   -  в строке  «Основное мероприятие «Обеспечение деятельности подведомственных учреждений культуры – сельских библиотек» число «240,7»  с кодом классификации 914 08 01 заменить числом»257,0 </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в строке «Социальная политика» число «200,0» с кодом классификации  914 10  01 заменить числом»97,6</w:t>
      </w:r>
    </w:p>
    <w:p w:rsidR="006C0668" w:rsidRPr="006C0668" w:rsidRDefault="006C0668" w:rsidP="006C0668">
      <w:pPr>
        <w:widowControl/>
        <w:autoSpaceDE/>
        <w:autoSpaceDN/>
        <w:outlineLvl w:val="0"/>
        <w:rPr>
          <w:rFonts w:ascii="Arial" w:eastAsia="Times New Roman" w:hAnsi="Arial" w:cs="Arial"/>
          <w:szCs w:val="24"/>
          <w:lang w:eastAsia="ru-RU"/>
        </w:rPr>
      </w:pPr>
      <w:proofErr w:type="gramStart"/>
      <w:r w:rsidRPr="006C0668">
        <w:rPr>
          <w:rFonts w:ascii="Arial" w:eastAsia="Times New Roman" w:hAnsi="Arial" w:cs="Arial"/>
          <w:szCs w:val="24"/>
          <w:lang w:eastAsia="ru-RU"/>
        </w:rPr>
        <w:t>3.В  приложении № 9 к решению Совета народных депутатов Нижнебайгорского сельского поселения Верхнехавского муниципального района от  29.12.2023 г. № -102-</w:t>
      </w:r>
      <w:r w:rsidRPr="006C0668">
        <w:rPr>
          <w:rFonts w:ascii="Arial" w:eastAsia="Times New Roman" w:hAnsi="Arial" w:cs="Arial"/>
          <w:szCs w:val="24"/>
          <w:lang w:val="en-US" w:eastAsia="ru-RU"/>
        </w:rPr>
        <w:t>V</w:t>
      </w:r>
      <w:r w:rsidRPr="006C0668">
        <w:rPr>
          <w:rFonts w:ascii="Arial" w:eastAsia="Times New Roman" w:hAnsi="Arial" w:cs="Arial"/>
          <w:szCs w:val="24"/>
          <w:lang w:eastAsia="ru-RU"/>
        </w:rPr>
        <w:t xml:space="preserve">- СНД  «Распределение  бюджетных ассигнований  по целевым статьям, муниципальным программам Нижнебайгорского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Нижнебайгорского сельского поселения Верхнехавского муниципального района на 2024 год и плановыхй период 2025-2026 годов» </w:t>
      </w:r>
      <w:proofErr w:type="gramEnd"/>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w:t>
      </w: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 xml:space="preserve">в  строке </w:t>
      </w:r>
      <w:r w:rsidRPr="006C0668">
        <w:rPr>
          <w:rFonts w:ascii="Arial" w:eastAsia="Times New Roman" w:hAnsi="Arial" w:cs="Arial"/>
          <w:b/>
          <w:szCs w:val="24"/>
          <w:lang w:eastAsia="ru-RU"/>
        </w:rPr>
        <w:t>«</w:t>
      </w:r>
      <w:r w:rsidRPr="006C0668">
        <w:rPr>
          <w:rFonts w:ascii="Arial" w:eastAsia="Times New Roman" w:hAnsi="Arial" w:cs="Arial"/>
          <w:szCs w:val="24"/>
          <w:lang w:eastAsia="ru-RU"/>
        </w:rPr>
        <w:t>Расходы бюджета Нижнебайгорского сельского поселения Верхнехавского     муниципального района на уличное освещение  (Закупка товаров, работ и услуг для муниципальных нужд)  с  числом «79,3» с кодом классификации   05 03 30 1 01 78670 200 заменить числом «81,6»;</w:t>
      </w:r>
    </w:p>
    <w:p w:rsidR="006C0668" w:rsidRPr="006C0668" w:rsidRDefault="006C0668" w:rsidP="006C0668">
      <w:pPr>
        <w:widowControl/>
        <w:autoSpaceDE/>
        <w:autoSpaceDN/>
        <w:ind w:left="374"/>
        <w:jc w:val="both"/>
        <w:rPr>
          <w:rFonts w:ascii="Arial" w:eastAsia="Times New Roman" w:hAnsi="Arial" w:cs="Arial"/>
          <w:szCs w:val="24"/>
          <w:lang w:eastAsia="ru-RU"/>
        </w:rPr>
      </w:pP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в  строке</w:t>
      </w: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 xml:space="preserve"> </w:t>
      </w:r>
      <w:r w:rsidRPr="006C0668">
        <w:rPr>
          <w:rFonts w:ascii="Arial" w:eastAsia="Times New Roman" w:hAnsi="Arial" w:cs="Arial"/>
          <w:b/>
          <w:szCs w:val="24"/>
          <w:lang w:eastAsia="ru-RU"/>
        </w:rPr>
        <w:t>«</w:t>
      </w:r>
      <w:r w:rsidRPr="006C0668">
        <w:rPr>
          <w:rFonts w:ascii="Arial" w:eastAsia="Times New Roman" w:hAnsi="Arial" w:cs="Arial"/>
          <w:szCs w:val="24"/>
          <w:lang w:eastAsia="ru-RU"/>
        </w:rPr>
        <w:t>Расходы бюджета Нижнебайгорского сельского поселения Верхнехавского муниципального района на уличное освещение  (Закупка товаров, работ и услуг для муниципальных нужд)    число «400,0» с кодом классификации  914 05 03 30 1 01 98670 200 заменить числом «329,7»;</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b/>
          <w:szCs w:val="24"/>
          <w:lang w:eastAsia="ru-RU"/>
        </w:rPr>
        <w:t xml:space="preserve">  </w:t>
      </w:r>
      <w:r w:rsidRPr="006C0668">
        <w:rPr>
          <w:rFonts w:ascii="Arial" w:eastAsia="Times New Roman" w:hAnsi="Arial" w:cs="Arial"/>
          <w:szCs w:val="24"/>
          <w:lang w:eastAsia="ru-RU"/>
        </w:rPr>
        <w:t>- в  строке «Культура и кинематография», код бюджетной классификации  08  число «2113,8 » заменить числом «2124,5»</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в строке «Культура»  с кодом бюджетной классификации 08 01 число «2113,8 » заменить числом «2124,5»;</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xml:space="preserve">        - в строке «Нижнебайгорский сельский дом культуры», код бюджетной классификации  08  01 число «2113,8» заменить числом «2124,5»;</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 в строке «Муниципальная программа Нижнебайгорского сельского поселения </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Верхнехавского</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w:t>
      </w:r>
      <w:proofErr w:type="gramStart"/>
      <w:r w:rsidRPr="006C0668">
        <w:rPr>
          <w:rFonts w:ascii="Arial" w:eastAsia="Times New Roman" w:hAnsi="Arial" w:cs="Arial"/>
          <w:szCs w:val="24"/>
          <w:lang w:eastAsia="ru-RU"/>
        </w:rPr>
        <w:t>муниципального</w:t>
      </w:r>
      <w:proofErr w:type="gramEnd"/>
      <w:r w:rsidRPr="006C0668">
        <w:rPr>
          <w:rFonts w:ascii="Arial" w:eastAsia="Times New Roman" w:hAnsi="Arial" w:cs="Arial"/>
          <w:szCs w:val="24"/>
          <w:lang w:eastAsia="ru-RU"/>
        </w:rPr>
        <w:t xml:space="preserve"> района Воронежской области «Развитие культуры» с кодом </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классификации 08 01 11 0 00 00000 число «2113,8» заменить числом «2124,5»;</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lastRenderedPageBreak/>
        <w:t xml:space="preserve">              - в строке «Подпрограмма «Обеспечение реализации муниципальной </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программы»</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с кодом классификации  08 01 11  1 00 00000 число «2113,8» заменить числом</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szCs w:val="24"/>
          <w:lang w:eastAsia="ru-RU"/>
        </w:rPr>
        <w:t xml:space="preserve">       «2124,5»;</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b/>
          <w:szCs w:val="24"/>
          <w:lang w:eastAsia="ru-RU"/>
        </w:rPr>
        <w:t xml:space="preserve">     - </w:t>
      </w:r>
      <w:r w:rsidRPr="006C0668">
        <w:rPr>
          <w:rFonts w:ascii="Arial" w:eastAsia="Times New Roman" w:hAnsi="Arial" w:cs="Arial"/>
          <w:szCs w:val="24"/>
          <w:lang w:eastAsia="ru-RU"/>
        </w:rPr>
        <w:t>в  строке «Библиотеки» число «240,7»  с кодом классификации  08 01 заменить числом»257,0»</w:t>
      </w:r>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xml:space="preserve">   -  в строке  «Основное мероприятие «Обеспечение деятельности подведомственных учреждений культуры – сельских библиотек» число «240,7»  с кодом классификации  08 01 заменить числом»257,0»     - в строке «Социальная политика» число «200,0» с кодом классификации   10  01 заменить числом «97,6»</w:t>
      </w:r>
    </w:p>
    <w:p w:rsidR="006C0668" w:rsidRPr="006C0668" w:rsidRDefault="006C0668" w:rsidP="006C0668">
      <w:pPr>
        <w:widowControl/>
        <w:autoSpaceDE/>
        <w:autoSpaceDN/>
        <w:ind w:left="374"/>
        <w:outlineLvl w:val="0"/>
        <w:rPr>
          <w:rFonts w:ascii="Arial" w:eastAsia="Times New Roman" w:hAnsi="Arial" w:cs="Arial"/>
          <w:szCs w:val="24"/>
          <w:lang w:eastAsia="ru-RU"/>
        </w:rPr>
      </w:pPr>
      <w:r w:rsidRPr="006C0668">
        <w:rPr>
          <w:rFonts w:ascii="Arial" w:eastAsia="Times New Roman" w:hAnsi="Arial" w:cs="Arial"/>
          <w:szCs w:val="24"/>
          <w:lang w:eastAsia="ru-RU"/>
        </w:rPr>
        <w:t>4.</w:t>
      </w:r>
      <w:r w:rsidRPr="006C0668">
        <w:rPr>
          <w:rFonts w:ascii="Arial" w:eastAsia="Times New Roman" w:hAnsi="Arial" w:cs="Arial"/>
          <w:b/>
          <w:szCs w:val="24"/>
          <w:lang w:eastAsia="ru-RU"/>
        </w:rPr>
        <w:t xml:space="preserve"> </w:t>
      </w:r>
      <w:proofErr w:type="gramStart"/>
      <w:r w:rsidRPr="006C0668">
        <w:rPr>
          <w:rFonts w:ascii="Arial" w:eastAsia="Times New Roman" w:hAnsi="Arial" w:cs="Arial"/>
          <w:szCs w:val="24"/>
          <w:lang w:eastAsia="ru-RU"/>
        </w:rPr>
        <w:t>В  приложении №5 к решению Совета народных депутатов Нижнебайгорского сельского поселения Верхнехавского муниципального района от  29.12.2021 г. № 34-</w:t>
      </w:r>
      <w:r w:rsidRPr="006C0668">
        <w:rPr>
          <w:rFonts w:ascii="Arial" w:eastAsia="Times New Roman" w:hAnsi="Arial" w:cs="Arial"/>
          <w:szCs w:val="24"/>
          <w:lang w:val="en-US" w:eastAsia="ru-RU"/>
        </w:rPr>
        <w:t>VI</w:t>
      </w:r>
      <w:r w:rsidRPr="006C0668">
        <w:rPr>
          <w:rFonts w:ascii="Arial" w:eastAsia="Times New Roman" w:hAnsi="Arial" w:cs="Arial"/>
          <w:szCs w:val="24"/>
          <w:lang w:eastAsia="ru-RU"/>
        </w:rPr>
        <w:t xml:space="preserve">- СНД «Распределение  бюджетных ассигнований  по целевым статьям, муниципальным программам Нижнебайгорского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Нижнебайгорского сельского поселения Верхнехавского муниципального района на 2023 год и плановый период 2024-2025годов»: </w:t>
      </w:r>
      <w:proofErr w:type="gramEnd"/>
    </w:p>
    <w:p w:rsidR="006C0668" w:rsidRPr="006C0668" w:rsidRDefault="006C0668" w:rsidP="006C0668">
      <w:pPr>
        <w:widowControl/>
        <w:autoSpaceDE/>
        <w:autoSpaceDN/>
        <w:rPr>
          <w:rFonts w:ascii="Arial" w:eastAsia="Times New Roman" w:hAnsi="Arial" w:cs="Arial"/>
          <w:b/>
          <w:szCs w:val="24"/>
          <w:lang w:eastAsia="ru-RU"/>
        </w:rPr>
      </w:pPr>
      <w:r w:rsidRPr="006C0668">
        <w:rPr>
          <w:rFonts w:ascii="Arial" w:eastAsia="Times New Roman" w:hAnsi="Arial" w:cs="Arial"/>
          <w:szCs w:val="24"/>
          <w:lang w:eastAsia="ru-RU"/>
        </w:rPr>
        <w:t>- в строке «Муниципальная программа Нижнебайгорского сельского поселения Верхнехавского муниципального района Воронежской области «Социальная поддержка граждан», ЦСР 03 0 00 00000 число «200,0» заменить числом «97,6</w:t>
      </w:r>
      <w:r w:rsidRPr="006C0668">
        <w:rPr>
          <w:rFonts w:ascii="Arial" w:eastAsia="Times New Roman" w:hAnsi="Arial" w:cs="Arial"/>
          <w:b/>
          <w:szCs w:val="24"/>
          <w:lang w:eastAsia="ru-RU"/>
        </w:rPr>
        <w:t>»</w:t>
      </w:r>
    </w:p>
    <w:p w:rsidR="006C0668" w:rsidRPr="006C0668" w:rsidRDefault="006C0668" w:rsidP="006C0668">
      <w:pPr>
        <w:widowControl/>
        <w:autoSpaceDE/>
        <w:autoSpaceDN/>
        <w:rPr>
          <w:rFonts w:ascii="Arial" w:eastAsia="Times New Roman" w:hAnsi="Arial" w:cs="Arial"/>
          <w:szCs w:val="24"/>
          <w:lang w:eastAsia="ru-RU"/>
        </w:rPr>
      </w:pPr>
      <w:r w:rsidRPr="006C0668">
        <w:rPr>
          <w:rFonts w:ascii="Arial" w:eastAsia="Times New Roman" w:hAnsi="Arial" w:cs="Arial"/>
          <w:b/>
          <w:szCs w:val="24"/>
          <w:lang w:eastAsia="ru-RU"/>
        </w:rPr>
        <w:t xml:space="preserve">  </w:t>
      </w:r>
    </w:p>
    <w:p w:rsidR="006C0668" w:rsidRPr="006C0668" w:rsidRDefault="006C0668" w:rsidP="006C0668">
      <w:pPr>
        <w:widowControl/>
        <w:autoSpaceDE/>
        <w:autoSpaceDN/>
        <w:ind w:left="374"/>
        <w:outlineLvl w:val="0"/>
        <w:rPr>
          <w:rFonts w:ascii="Arial" w:eastAsia="Times New Roman" w:hAnsi="Arial" w:cs="Arial"/>
          <w:szCs w:val="24"/>
          <w:lang w:eastAsia="ru-RU"/>
        </w:rPr>
      </w:pPr>
      <w:r w:rsidRPr="006C0668">
        <w:rPr>
          <w:rFonts w:ascii="Arial" w:eastAsia="Times New Roman" w:hAnsi="Arial" w:cs="Arial"/>
          <w:szCs w:val="24"/>
          <w:lang w:eastAsia="ru-RU"/>
        </w:rPr>
        <w:t xml:space="preserve"> 5. Настоящее решение вступает в силу с момента официального  опубликования.</w:t>
      </w:r>
    </w:p>
    <w:p w:rsidR="006C0668" w:rsidRPr="006C0668" w:rsidRDefault="006C0668" w:rsidP="006C0668">
      <w:pPr>
        <w:widowControl/>
        <w:autoSpaceDE/>
        <w:autoSpaceDN/>
        <w:ind w:left="374"/>
        <w:outlineLvl w:val="0"/>
        <w:rPr>
          <w:rFonts w:ascii="Arial" w:eastAsia="Times New Roman" w:hAnsi="Arial" w:cs="Arial"/>
          <w:szCs w:val="24"/>
          <w:lang w:eastAsia="ru-RU"/>
        </w:rPr>
      </w:pPr>
    </w:p>
    <w:p w:rsidR="006C0668" w:rsidRPr="006C0668" w:rsidRDefault="006C0668" w:rsidP="006C0668">
      <w:pPr>
        <w:widowControl/>
        <w:autoSpaceDE/>
        <w:autoSpaceDN/>
        <w:ind w:left="374"/>
        <w:outlineLvl w:val="0"/>
        <w:rPr>
          <w:rFonts w:ascii="Arial" w:eastAsia="Times New Roman" w:hAnsi="Arial" w:cs="Arial"/>
          <w:szCs w:val="24"/>
          <w:lang w:eastAsia="ru-RU"/>
        </w:rPr>
      </w:pPr>
    </w:p>
    <w:p w:rsidR="006C0668" w:rsidRPr="006C0668" w:rsidRDefault="006C0668" w:rsidP="006C0668">
      <w:pPr>
        <w:widowControl/>
        <w:autoSpaceDE/>
        <w:autoSpaceDN/>
        <w:ind w:left="374"/>
        <w:outlineLvl w:val="0"/>
        <w:rPr>
          <w:rFonts w:ascii="Arial" w:eastAsia="Times New Roman" w:hAnsi="Arial" w:cs="Arial"/>
          <w:szCs w:val="24"/>
          <w:lang w:eastAsia="ru-RU"/>
        </w:rPr>
      </w:pPr>
    </w:p>
    <w:p w:rsidR="006C0668" w:rsidRPr="006C0668" w:rsidRDefault="006C0668" w:rsidP="006C0668">
      <w:pPr>
        <w:widowControl/>
        <w:autoSpaceDE/>
        <w:autoSpaceDN/>
        <w:ind w:left="374"/>
        <w:outlineLvl w:val="0"/>
        <w:rPr>
          <w:rFonts w:ascii="Arial" w:eastAsia="Times New Roman" w:hAnsi="Arial" w:cs="Arial"/>
          <w:szCs w:val="24"/>
          <w:lang w:eastAsia="ru-RU"/>
        </w:rPr>
      </w:pPr>
    </w:p>
    <w:p w:rsidR="006C0668" w:rsidRPr="006C0668" w:rsidRDefault="006C0668" w:rsidP="006C0668">
      <w:pPr>
        <w:widowControl/>
        <w:autoSpaceDE/>
        <w:autoSpaceDN/>
        <w:ind w:left="374"/>
        <w:outlineLvl w:val="0"/>
        <w:rPr>
          <w:rFonts w:ascii="Arial" w:eastAsia="Times New Roman" w:hAnsi="Arial" w:cs="Arial"/>
          <w:szCs w:val="24"/>
          <w:lang w:eastAsia="ru-RU"/>
        </w:rPr>
      </w:pPr>
    </w:p>
    <w:p w:rsidR="006C0668" w:rsidRPr="006C0668" w:rsidRDefault="006C0668" w:rsidP="006C0668">
      <w:pPr>
        <w:widowControl/>
        <w:autoSpaceDE/>
        <w:autoSpaceDN/>
        <w:ind w:left="374"/>
        <w:outlineLvl w:val="0"/>
        <w:rPr>
          <w:rFonts w:ascii="Arial" w:eastAsia="Times New Roman" w:hAnsi="Arial" w:cs="Arial"/>
          <w:szCs w:val="24"/>
          <w:lang w:eastAsia="ru-RU"/>
        </w:rPr>
      </w:pPr>
      <w:r w:rsidRPr="006C0668">
        <w:rPr>
          <w:rFonts w:ascii="Arial" w:eastAsia="Times New Roman" w:hAnsi="Arial" w:cs="Arial"/>
          <w:szCs w:val="24"/>
          <w:lang w:eastAsia="ru-RU"/>
        </w:rPr>
        <w:t xml:space="preserve">  </w:t>
      </w:r>
      <w:bookmarkStart w:id="0" w:name="_GoBack"/>
      <w:bookmarkEnd w:id="0"/>
    </w:p>
    <w:p w:rsidR="006C0668" w:rsidRPr="006C0668" w:rsidRDefault="006C0668" w:rsidP="006C0668">
      <w:pPr>
        <w:widowControl/>
        <w:autoSpaceDE/>
        <w:autoSpaceDN/>
        <w:ind w:left="374"/>
        <w:rPr>
          <w:rFonts w:ascii="Arial" w:eastAsia="Times New Roman" w:hAnsi="Arial" w:cs="Arial"/>
          <w:szCs w:val="24"/>
          <w:lang w:eastAsia="ru-RU"/>
        </w:rPr>
      </w:pPr>
      <w:r w:rsidRPr="006C0668">
        <w:rPr>
          <w:rFonts w:ascii="Arial" w:eastAsia="Times New Roman" w:hAnsi="Arial" w:cs="Arial"/>
          <w:szCs w:val="24"/>
          <w:lang w:eastAsia="ru-RU"/>
        </w:rPr>
        <w:t xml:space="preserve"> </w:t>
      </w:r>
      <w:r w:rsidRPr="006C0668">
        <w:rPr>
          <w:rFonts w:ascii="Arial" w:eastAsia="Times New Roman" w:hAnsi="Arial" w:cs="Arial"/>
          <w:b/>
          <w:szCs w:val="24"/>
          <w:lang w:eastAsia="ru-RU"/>
        </w:rPr>
        <w:t xml:space="preserve">  </w:t>
      </w:r>
    </w:p>
    <w:p w:rsidR="006C0668" w:rsidRPr="006C0668" w:rsidRDefault="006C0668" w:rsidP="006C0668">
      <w:pPr>
        <w:widowControl/>
        <w:autoSpaceDE/>
        <w:autoSpaceDN/>
        <w:outlineLvl w:val="0"/>
        <w:rPr>
          <w:rFonts w:ascii="Arial" w:eastAsia="Times New Roman" w:hAnsi="Arial" w:cs="Arial"/>
          <w:b/>
          <w:szCs w:val="24"/>
          <w:lang w:eastAsia="ru-RU"/>
        </w:rPr>
      </w:pPr>
      <w:r w:rsidRPr="006C0668">
        <w:rPr>
          <w:rFonts w:ascii="Arial" w:eastAsia="Times New Roman" w:hAnsi="Arial" w:cs="Arial"/>
          <w:b/>
          <w:szCs w:val="24"/>
          <w:lang w:eastAsia="ru-RU"/>
        </w:rPr>
        <w:t>Глава Нижнебайгорского</w:t>
      </w:r>
    </w:p>
    <w:p w:rsidR="006C0668" w:rsidRPr="006C0668" w:rsidRDefault="006C0668" w:rsidP="006C0668">
      <w:pPr>
        <w:widowControl/>
        <w:autoSpaceDE/>
        <w:autoSpaceDN/>
        <w:rPr>
          <w:rFonts w:ascii="Arial" w:eastAsia="Times New Roman" w:hAnsi="Arial" w:cs="Arial"/>
          <w:b/>
          <w:szCs w:val="24"/>
          <w:lang w:eastAsia="ru-RU"/>
        </w:rPr>
      </w:pPr>
      <w:r w:rsidRPr="006C0668">
        <w:rPr>
          <w:rFonts w:ascii="Arial" w:eastAsia="Times New Roman" w:hAnsi="Arial" w:cs="Arial"/>
          <w:b/>
          <w:szCs w:val="24"/>
          <w:lang w:eastAsia="ru-RU"/>
        </w:rPr>
        <w:t xml:space="preserve">сельского поселения                                                               Н.Н. Данковцев  </w:t>
      </w:r>
    </w:p>
    <w:p w:rsidR="006C0668" w:rsidRPr="006C0668" w:rsidRDefault="006C0668" w:rsidP="006C0668">
      <w:pPr>
        <w:widowControl/>
        <w:autoSpaceDE/>
        <w:autoSpaceDN/>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6C0668">
      <w:pPr>
        <w:widowControl/>
        <w:autoSpaceDE/>
        <w:autoSpaceDN/>
        <w:ind w:left="374"/>
        <w:rPr>
          <w:rFonts w:ascii="Arial" w:eastAsia="Times New Roman" w:hAnsi="Arial" w:cs="Arial"/>
          <w:b/>
          <w:szCs w:val="24"/>
          <w:lang w:eastAsia="ru-RU"/>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Pr="006C0668" w:rsidRDefault="006C0668" w:rsidP="00C43AAF">
      <w:pPr>
        <w:pStyle w:val="a3"/>
        <w:tabs>
          <w:tab w:val="left" w:pos="2183"/>
        </w:tabs>
        <w:spacing w:line="220" w:lineRule="exact"/>
        <w:ind w:left="0"/>
        <w:jc w:val="left"/>
        <w:rPr>
          <w:sz w:val="16"/>
        </w:rPr>
      </w:pPr>
    </w:p>
    <w:p w:rsidR="006C0668" w:rsidRDefault="006C0668" w:rsidP="00C43AAF">
      <w:pPr>
        <w:pStyle w:val="a3"/>
        <w:tabs>
          <w:tab w:val="left" w:pos="2183"/>
        </w:tabs>
        <w:spacing w:line="220" w:lineRule="exact"/>
        <w:ind w:left="0"/>
        <w:jc w:val="left"/>
        <w:sectPr w:rsidR="006C0668" w:rsidSect="006C0668">
          <w:type w:val="continuous"/>
          <w:pgSz w:w="11906" w:h="16838"/>
          <w:pgMar w:top="567" w:right="567" w:bottom="567" w:left="567" w:header="709" w:footer="408" w:gutter="0"/>
          <w:cols w:num="2" w:space="708"/>
          <w:titlePg/>
          <w:docGrid w:linePitch="360"/>
        </w:sectPr>
      </w:pPr>
    </w:p>
    <w:p w:rsidR="006C0668" w:rsidRDefault="006C0668" w:rsidP="00C43AAF">
      <w:pPr>
        <w:pStyle w:val="a3"/>
        <w:tabs>
          <w:tab w:val="left" w:pos="2183"/>
        </w:tabs>
        <w:spacing w:line="220" w:lineRule="exact"/>
        <w:ind w:left="0"/>
        <w:jc w:val="left"/>
        <w:sectPr w:rsidR="006C0668" w:rsidSect="006C0668">
          <w:pgSz w:w="11906" w:h="16838"/>
          <w:pgMar w:top="567" w:right="567" w:bottom="567" w:left="567" w:header="709" w:footer="408" w:gutter="0"/>
          <w:cols w:space="708"/>
          <w:titlePg/>
          <w:docGrid w:linePitch="360"/>
        </w:sectPr>
      </w:pPr>
    </w:p>
    <w:p w:rsidR="00E954D8" w:rsidRDefault="00E954D8" w:rsidP="00C43AAF">
      <w:pPr>
        <w:pStyle w:val="a3"/>
        <w:tabs>
          <w:tab w:val="left" w:pos="2183"/>
        </w:tabs>
        <w:spacing w:line="220" w:lineRule="exact"/>
        <w:ind w:left="0"/>
        <w:jc w:val="left"/>
      </w:pPr>
    </w:p>
    <w:p w:rsidR="00E954D8" w:rsidRDefault="00E954D8" w:rsidP="00C43AAF">
      <w:pPr>
        <w:pStyle w:val="a3"/>
        <w:tabs>
          <w:tab w:val="left" w:pos="2183"/>
        </w:tabs>
        <w:spacing w:line="220" w:lineRule="exact"/>
        <w:ind w:left="0"/>
        <w:jc w:val="left"/>
      </w:pPr>
    </w:p>
    <w:p w:rsidR="00E954D8" w:rsidRDefault="00E954D8" w:rsidP="00C43AAF">
      <w:pPr>
        <w:pStyle w:val="a3"/>
        <w:tabs>
          <w:tab w:val="left" w:pos="2183"/>
        </w:tabs>
        <w:spacing w:line="220" w:lineRule="exact"/>
        <w:ind w:left="0"/>
        <w:jc w:val="left"/>
      </w:pPr>
    </w:p>
    <w:p w:rsidR="00E954D8" w:rsidRDefault="00E954D8" w:rsidP="00C43AAF">
      <w:pPr>
        <w:pStyle w:val="a3"/>
        <w:tabs>
          <w:tab w:val="left" w:pos="2183"/>
        </w:tabs>
        <w:spacing w:line="220" w:lineRule="exact"/>
        <w:ind w:left="0"/>
        <w:jc w:val="left"/>
      </w:pPr>
    </w:p>
    <w:p w:rsidR="00E954D8" w:rsidRDefault="00E954D8" w:rsidP="00C43AAF">
      <w:pPr>
        <w:pStyle w:val="a3"/>
        <w:tabs>
          <w:tab w:val="left" w:pos="2183"/>
        </w:tabs>
        <w:spacing w:line="220" w:lineRule="exact"/>
        <w:ind w:left="0"/>
        <w:jc w:val="left"/>
      </w:pPr>
    </w:p>
    <w:p w:rsidR="00E954D8" w:rsidRDefault="00E954D8" w:rsidP="00C43AAF">
      <w:pPr>
        <w:pStyle w:val="a3"/>
        <w:tabs>
          <w:tab w:val="left" w:pos="2183"/>
        </w:tabs>
        <w:spacing w:line="220" w:lineRule="exact"/>
        <w:ind w:left="0"/>
        <w:jc w:val="left"/>
      </w:pPr>
    </w:p>
    <w:p w:rsidR="00E954D8" w:rsidRDefault="00E954D8" w:rsidP="00C43AAF">
      <w:pPr>
        <w:pStyle w:val="a3"/>
        <w:tabs>
          <w:tab w:val="left" w:pos="2183"/>
        </w:tabs>
        <w:spacing w:line="220" w:lineRule="exact"/>
        <w:ind w:left="0"/>
        <w:jc w:val="left"/>
      </w:pPr>
    </w:p>
    <w:p w:rsidR="006C0668" w:rsidRDefault="006C0668" w:rsidP="00C43AAF">
      <w:pPr>
        <w:pStyle w:val="a3"/>
        <w:tabs>
          <w:tab w:val="left" w:pos="2183"/>
        </w:tabs>
        <w:spacing w:line="220" w:lineRule="exact"/>
        <w:ind w:left="0"/>
        <w:jc w:val="left"/>
        <w:sectPr w:rsidR="006C0668" w:rsidSect="006C0668">
          <w:pgSz w:w="11906" w:h="16838"/>
          <w:pgMar w:top="567" w:right="567" w:bottom="567" w:left="567" w:header="709" w:footer="408" w:gutter="0"/>
          <w:cols w:num="2" w:space="708"/>
          <w:titlePg/>
          <w:docGrid w:linePitch="360"/>
        </w:sectPr>
      </w:pPr>
    </w:p>
    <w:p w:rsidR="00E954D8" w:rsidRDefault="00E954D8" w:rsidP="00C43AAF">
      <w:pPr>
        <w:pStyle w:val="a3"/>
        <w:tabs>
          <w:tab w:val="left" w:pos="2183"/>
        </w:tabs>
        <w:spacing w:line="220" w:lineRule="exact"/>
        <w:ind w:left="0"/>
        <w:jc w:val="left"/>
      </w:pPr>
    </w:p>
    <w:p w:rsidR="00E954D8" w:rsidRDefault="00E954D8" w:rsidP="00C43AAF">
      <w:pPr>
        <w:pStyle w:val="a3"/>
        <w:tabs>
          <w:tab w:val="left" w:pos="2183"/>
        </w:tabs>
        <w:spacing w:line="220" w:lineRule="exact"/>
        <w:ind w:left="0"/>
        <w:jc w:val="left"/>
      </w:pPr>
    </w:p>
    <w:p w:rsidR="006D74DE" w:rsidRPr="00AF33FA" w:rsidRDefault="006D74DE" w:rsidP="00AF33FA">
      <w:pPr>
        <w:pStyle w:val="a3"/>
        <w:tabs>
          <w:tab w:val="left" w:pos="2183"/>
        </w:tabs>
        <w:spacing w:line="220" w:lineRule="exact"/>
        <w:ind w:left="0"/>
        <w:jc w:val="left"/>
        <w:rPr>
          <w:sz w:val="18"/>
        </w:rPr>
      </w:pPr>
    </w:p>
    <w:sectPr w:rsidR="006D74DE" w:rsidRPr="00AF33FA" w:rsidSect="006C0668">
      <w:pgSz w:w="11906" w:h="16838"/>
      <w:pgMar w:top="567" w:right="567" w:bottom="567" w:left="567" w:header="709" w:footer="4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74" w:rsidRDefault="00481974">
      <w:r>
        <w:separator/>
      </w:r>
    </w:p>
  </w:endnote>
  <w:endnote w:type="continuationSeparator" w:id="0">
    <w:p w:rsidR="00481974" w:rsidRDefault="0048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74" w:rsidRDefault="00481974">
      <w:r>
        <w:separator/>
      </w:r>
    </w:p>
  </w:footnote>
  <w:footnote w:type="continuationSeparator" w:id="0">
    <w:p w:rsidR="00481974" w:rsidRDefault="00481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20702"/>
      <w:docPartObj>
        <w:docPartGallery w:val="Page Numbers (Top of Page)"/>
        <w:docPartUnique/>
      </w:docPartObj>
    </w:sdtPr>
    <w:sdtContent>
      <w:p w:rsidR="006C0668" w:rsidRDefault="006C0668">
        <w:pPr>
          <w:pStyle w:val="a8"/>
          <w:jc w:val="right"/>
        </w:pPr>
        <w:r>
          <w:fldChar w:fldCharType="begin"/>
        </w:r>
        <w:r>
          <w:instrText>PAGE   \* MERGEFORMAT</w:instrText>
        </w:r>
        <w:r>
          <w:fldChar w:fldCharType="separate"/>
        </w:r>
        <w:r w:rsidR="00DA67ED">
          <w:rPr>
            <w:noProof/>
          </w:rPr>
          <w:t>56</w:t>
        </w:r>
        <w:r>
          <w:fldChar w:fldCharType="end"/>
        </w:r>
      </w:p>
    </w:sdtContent>
  </w:sdt>
  <w:p w:rsidR="006C0668" w:rsidRDefault="006C066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68" w:rsidRDefault="006C0668">
    <w:pPr>
      <w:pStyle w:val="a8"/>
    </w:pPr>
    <w:r>
      <w:t xml:space="preserve">                                                                                                                                                                                                       </w:t>
    </w:r>
    <w:r w:rsidRPr="0059653D">
      <w:rPr>
        <w:sz w:val="32"/>
      </w:rPr>
      <w:fldChar w:fldCharType="begin"/>
    </w:r>
    <w:r w:rsidRPr="0059653D">
      <w:rPr>
        <w:sz w:val="32"/>
      </w:rPr>
      <w:instrText>PAGE   \* MERGEFORMAT</w:instrText>
    </w:r>
    <w:r w:rsidRPr="0059653D">
      <w:rPr>
        <w:sz w:val="32"/>
      </w:rPr>
      <w:fldChar w:fldCharType="separate"/>
    </w:r>
    <w:r w:rsidR="00DA67ED">
      <w:rPr>
        <w:noProof/>
        <w:sz w:val="32"/>
      </w:rPr>
      <w:t>54</w:t>
    </w:r>
    <w:r w:rsidRPr="0059653D">
      <w:rPr>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37C9"/>
    <w:multiLevelType w:val="multilevel"/>
    <w:tmpl w:val="5456B842"/>
    <w:lvl w:ilvl="0">
      <w:start w:val="1"/>
      <w:numFmt w:val="decimal"/>
      <w:lvlText w:val="%1."/>
      <w:lvlJc w:val="left"/>
      <w:pPr>
        <w:ind w:left="164" w:hanging="212"/>
        <w:jc w:val="righ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2" w:hanging="394"/>
        <w:jc w:val="lef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137" w:hanging="394"/>
      </w:pPr>
      <w:rPr>
        <w:rFonts w:hint="default"/>
        <w:lang w:val="ru-RU" w:eastAsia="en-US" w:bidi="ar-SA"/>
      </w:rPr>
    </w:lvl>
    <w:lvl w:ilvl="3">
      <w:numFmt w:val="bullet"/>
      <w:lvlText w:val="•"/>
      <w:lvlJc w:val="left"/>
      <w:pPr>
        <w:ind w:left="115" w:hanging="394"/>
      </w:pPr>
      <w:rPr>
        <w:rFonts w:hint="default"/>
        <w:lang w:val="ru-RU" w:eastAsia="en-US" w:bidi="ar-SA"/>
      </w:rPr>
    </w:lvl>
    <w:lvl w:ilvl="4">
      <w:numFmt w:val="bullet"/>
      <w:lvlText w:val="•"/>
      <w:lvlJc w:val="left"/>
      <w:pPr>
        <w:ind w:left="93" w:hanging="394"/>
      </w:pPr>
      <w:rPr>
        <w:rFonts w:hint="default"/>
        <w:lang w:val="ru-RU" w:eastAsia="en-US" w:bidi="ar-SA"/>
      </w:rPr>
    </w:lvl>
    <w:lvl w:ilvl="5">
      <w:numFmt w:val="bullet"/>
      <w:lvlText w:val="•"/>
      <w:lvlJc w:val="left"/>
      <w:pPr>
        <w:ind w:left="71" w:hanging="394"/>
      </w:pPr>
      <w:rPr>
        <w:rFonts w:hint="default"/>
        <w:lang w:val="ru-RU" w:eastAsia="en-US" w:bidi="ar-SA"/>
      </w:rPr>
    </w:lvl>
    <w:lvl w:ilvl="6">
      <w:numFmt w:val="bullet"/>
      <w:lvlText w:val="•"/>
      <w:lvlJc w:val="left"/>
      <w:pPr>
        <w:ind w:left="48" w:hanging="394"/>
      </w:pPr>
      <w:rPr>
        <w:rFonts w:hint="default"/>
        <w:lang w:val="ru-RU" w:eastAsia="en-US" w:bidi="ar-SA"/>
      </w:rPr>
    </w:lvl>
    <w:lvl w:ilvl="7">
      <w:numFmt w:val="bullet"/>
      <w:lvlText w:val="•"/>
      <w:lvlJc w:val="left"/>
      <w:pPr>
        <w:ind w:left="26" w:hanging="394"/>
      </w:pPr>
      <w:rPr>
        <w:rFonts w:hint="default"/>
        <w:lang w:val="ru-RU" w:eastAsia="en-US" w:bidi="ar-SA"/>
      </w:rPr>
    </w:lvl>
    <w:lvl w:ilvl="8">
      <w:numFmt w:val="bullet"/>
      <w:lvlText w:val="•"/>
      <w:lvlJc w:val="left"/>
      <w:pPr>
        <w:ind w:left="4" w:hanging="394"/>
      </w:pPr>
      <w:rPr>
        <w:rFonts w:hint="default"/>
        <w:lang w:val="ru-RU" w:eastAsia="en-US" w:bidi="ar-SA"/>
      </w:rPr>
    </w:lvl>
  </w:abstractNum>
  <w:abstractNum w:abstractNumId="1">
    <w:nsid w:val="19285ADA"/>
    <w:multiLevelType w:val="hybridMultilevel"/>
    <w:tmpl w:val="543C1ACC"/>
    <w:lvl w:ilvl="0" w:tplc="5582DEF6">
      <w:numFmt w:val="bullet"/>
      <w:lvlText w:val="-"/>
      <w:lvlJc w:val="left"/>
      <w:pPr>
        <w:ind w:left="164" w:hanging="144"/>
      </w:pPr>
      <w:rPr>
        <w:rFonts w:ascii="Georgia" w:eastAsia="Georgia" w:hAnsi="Georgia" w:cs="Georgia" w:hint="default"/>
        <w:b w:val="0"/>
        <w:bCs w:val="0"/>
        <w:i w:val="0"/>
        <w:iCs w:val="0"/>
        <w:spacing w:val="0"/>
        <w:w w:val="89"/>
        <w:sz w:val="20"/>
        <w:szCs w:val="20"/>
        <w:lang w:val="ru-RU" w:eastAsia="en-US" w:bidi="ar-SA"/>
      </w:rPr>
    </w:lvl>
    <w:lvl w:ilvl="1" w:tplc="40961012">
      <w:numFmt w:val="bullet"/>
      <w:lvlText w:val="•"/>
      <w:lvlJc w:val="left"/>
      <w:pPr>
        <w:ind w:left="507" w:hanging="144"/>
      </w:pPr>
      <w:rPr>
        <w:rFonts w:hint="default"/>
        <w:lang w:val="ru-RU" w:eastAsia="en-US" w:bidi="ar-SA"/>
      </w:rPr>
    </w:lvl>
    <w:lvl w:ilvl="2" w:tplc="BDB4359C">
      <w:numFmt w:val="bullet"/>
      <w:lvlText w:val="•"/>
      <w:lvlJc w:val="left"/>
      <w:pPr>
        <w:ind w:left="855" w:hanging="144"/>
      </w:pPr>
      <w:rPr>
        <w:rFonts w:hint="default"/>
        <w:lang w:val="ru-RU" w:eastAsia="en-US" w:bidi="ar-SA"/>
      </w:rPr>
    </w:lvl>
    <w:lvl w:ilvl="3" w:tplc="FA261612">
      <w:numFmt w:val="bullet"/>
      <w:lvlText w:val="•"/>
      <w:lvlJc w:val="left"/>
      <w:pPr>
        <w:ind w:left="1203" w:hanging="144"/>
      </w:pPr>
      <w:rPr>
        <w:rFonts w:hint="default"/>
        <w:lang w:val="ru-RU" w:eastAsia="en-US" w:bidi="ar-SA"/>
      </w:rPr>
    </w:lvl>
    <w:lvl w:ilvl="4" w:tplc="FC82C7C0">
      <w:numFmt w:val="bullet"/>
      <w:lvlText w:val="•"/>
      <w:lvlJc w:val="left"/>
      <w:pPr>
        <w:ind w:left="1551" w:hanging="144"/>
      </w:pPr>
      <w:rPr>
        <w:rFonts w:hint="default"/>
        <w:lang w:val="ru-RU" w:eastAsia="en-US" w:bidi="ar-SA"/>
      </w:rPr>
    </w:lvl>
    <w:lvl w:ilvl="5" w:tplc="A1FEFD1A">
      <w:numFmt w:val="bullet"/>
      <w:lvlText w:val="•"/>
      <w:lvlJc w:val="left"/>
      <w:pPr>
        <w:ind w:left="1898" w:hanging="144"/>
      </w:pPr>
      <w:rPr>
        <w:rFonts w:hint="default"/>
        <w:lang w:val="ru-RU" w:eastAsia="en-US" w:bidi="ar-SA"/>
      </w:rPr>
    </w:lvl>
    <w:lvl w:ilvl="6" w:tplc="6C545728">
      <w:numFmt w:val="bullet"/>
      <w:lvlText w:val="•"/>
      <w:lvlJc w:val="left"/>
      <w:pPr>
        <w:ind w:left="2246" w:hanging="144"/>
      </w:pPr>
      <w:rPr>
        <w:rFonts w:hint="default"/>
        <w:lang w:val="ru-RU" w:eastAsia="en-US" w:bidi="ar-SA"/>
      </w:rPr>
    </w:lvl>
    <w:lvl w:ilvl="7" w:tplc="1A660456">
      <w:numFmt w:val="bullet"/>
      <w:lvlText w:val="•"/>
      <w:lvlJc w:val="left"/>
      <w:pPr>
        <w:ind w:left="2594" w:hanging="144"/>
      </w:pPr>
      <w:rPr>
        <w:rFonts w:hint="default"/>
        <w:lang w:val="ru-RU" w:eastAsia="en-US" w:bidi="ar-SA"/>
      </w:rPr>
    </w:lvl>
    <w:lvl w:ilvl="8" w:tplc="C944DAC2">
      <w:numFmt w:val="bullet"/>
      <w:lvlText w:val="•"/>
      <w:lvlJc w:val="left"/>
      <w:pPr>
        <w:ind w:left="2942" w:hanging="144"/>
      </w:pPr>
      <w:rPr>
        <w:rFonts w:hint="default"/>
        <w:lang w:val="ru-RU" w:eastAsia="en-US" w:bidi="ar-SA"/>
      </w:rPr>
    </w:lvl>
  </w:abstractNum>
  <w:abstractNum w:abstractNumId="2">
    <w:nsid w:val="233C0072"/>
    <w:multiLevelType w:val="multilevel"/>
    <w:tmpl w:val="37344902"/>
    <w:lvl w:ilvl="0">
      <w:start w:val="1"/>
      <w:numFmt w:val="decimal"/>
      <w:lvlText w:val="%1."/>
      <w:lvlJc w:val="left"/>
      <w:pPr>
        <w:ind w:left="83" w:hanging="231"/>
        <w:jc w:val="lef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3" w:hanging="375"/>
        <w:jc w:val="righ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775" w:hanging="375"/>
      </w:pPr>
      <w:rPr>
        <w:rFonts w:hint="default"/>
        <w:lang w:val="ru-RU" w:eastAsia="en-US" w:bidi="ar-SA"/>
      </w:rPr>
    </w:lvl>
    <w:lvl w:ilvl="3">
      <w:numFmt w:val="bullet"/>
      <w:lvlText w:val="•"/>
      <w:lvlJc w:val="left"/>
      <w:pPr>
        <w:ind w:left="1122" w:hanging="375"/>
      </w:pPr>
      <w:rPr>
        <w:rFonts w:hint="default"/>
        <w:lang w:val="ru-RU" w:eastAsia="en-US" w:bidi="ar-SA"/>
      </w:rPr>
    </w:lvl>
    <w:lvl w:ilvl="4">
      <w:numFmt w:val="bullet"/>
      <w:lvlText w:val="•"/>
      <w:lvlJc w:val="left"/>
      <w:pPr>
        <w:ind w:left="1470" w:hanging="375"/>
      </w:pPr>
      <w:rPr>
        <w:rFonts w:hint="default"/>
        <w:lang w:val="ru-RU" w:eastAsia="en-US" w:bidi="ar-SA"/>
      </w:rPr>
    </w:lvl>
    <w:lvl w:ilvl="5">
      <w:numFmt w:val="bullet"/>
      <w:lvlText w:val="•"/>
      <w:lvlJc w:val="left"/>
      <w:pPr>
        <w:ind w:left="1817" w:hanging="375"/>
      </w:pPr>
      <w:rPr>
        <w:rFonts w:hint="default"/>
        <w:lang w:val="ru-RU" w:eastAsia="en-US" w:bidi="ar-SA"/>
      </w:rPr>
    </w:lvl>
    <w:lvl w:ilvl="6">
      <w:numFmt w:val="bullet"/>
      <w:lvlText w:val="•"/>
      <w:lvlJc w:val="left"/>
      <w:pPr>
        <w:ind w:left="2165" w:hanging="375"/>
      </w:pPr>
      <w:rPr>
        <w:rFonts w:hint="default"/>
        <w:lang w:val="ru-RU" w:eastAsia="en-US" w:bidi="ar-SA"/>
      </w:rPr>
    </w:lvl>
    <w:lvl w:ilvl="7">
      <w:numFmt w:val="bullet"/>
      <w:lvlText w:val="•"/>
      <w:lvlJc w:val="left"/>
      <w:pPr>
        <w:ind w:left="2512" w:hanging="375"/>
      </w:pPr>
      <w:rPr>
        <w:rFonts w:hint="default"/>
        <w:lang w:val="ru-RU" w:eastAsia="en-US" w:bidi="ar-SA"/>
      </w:rPr>
    </w:lvl>
    <w:lvl w:ilvl="8">
      <w:numFmt w:val="bullet"/>
      <w:lvlText w:val="•"/>
      <w:lvlJc w:val="left"/>
      <w:pPr>
        <w:ind w:left="2860" w:hanging="375"/>
      </w:pPr>
      <w:rPr>
        <w:rFonts w:hint="default"/>
        <w:lang w:val="ru-RU" w:eastAsia="en-US" w:bidi="ar-SA"/>
      </w:rPr>
    </w:lvl>
  </w:abstractNum>
  <w:abstractNum w:abstractNumId="3">
    <w:nsid w:val="24174CDE"/>
    <w:multiLevelType w:val="multilevel"/>
    <w:tmpl w:val="4CC6C6E8"/>
    <w:lvl w:ilvl="0">
      <w:start w:val="21"/>
      <w:numFmt w:val="decimal"/>
      <w:lvlText w:val="%1"/>
      <w:lvlJc w:val="left"/>
      <w:pPr>
        <w:ind w:left="82" w:hanging="624"/>
        <w:jc w:val="left"/>
      </w:pPr>
      <w:rPr>
        <w:rFonts w:hint="default"/>
        <w:lang w:val="ru-RU" w:eastAsia="en-US" w:bidi="ar-SA"/>
      </w:rPr>
    </w:lvl>
    <w:lvl w:ilvl="1">
      <w:start w:val="5"/>
      <w:numFmt w:val="decimal"/>
      <w:lvlText w:val="%1.%2"/>
      <w:lvlJc w:val="left"/>
      <w:pPr>
        <w:ind w:left="82" w:hanging="624"/>
        <w:jc w:val="left"/>
      </w:pPr>
      <w:rPr>
        <w:rFonts w:hint="default"/>
        <w:lang w:val="ru-RU" w:eastAsia="en-US" w:bidi="ar-SA"/>
      </w:rPr>
    </w:lvl>
    <w:lvl w:ilvl="2">
      <w:start w:val="1"/>
      <w:numFmt w:val="decimal"/>
      <w:lvlText w:val="%1.%2.%3."/>
      <w:lvlJc w:val="left"/>
      <w:pPr>
        <w:ind w:left="82" w:hanging="624"/>
        <w:jc w:val="right"/>
      </w:pPr>
      <w:rPr>
        <w:rFonts w:ascii="Georgia" w:eastAsia="Georgia" w:hAnsi="Georgia" w:cs="Georgia" w:hint="default"/>
        <w:b w:val="0"/>
        <w:bCs w:val="0"/>
        <w:i w:val="0"/>
        <w:iCs w:val="0"/>
        <w:spacing w:val="-2"/>
        <w:w w:val="76"/>
        <w:sz w:val="20"/>
        <w:szCs w:val="20"/>
        <w:lang w:val="ru-RU" w:eastAsia="en-US" w:bidi="ar-SA"/>
      </w:rPr>
    </w:lvl>
    <w:lvl w:ilvl="3">
      <w:start w:val="1"/>
      <w:numFmt w:val="decimal"/>
      <w:lvlText w:val="%1.%2.%3.%4."/>
      <w:lvlJc w:val="left"/>
      <w:pPr>
        <w:ind w:left="83" w:hanging="840"/>
        <w:jc w:val="right"/>
      </w:pPr>
      <w:rPr>
        <w:rFonts w:ascii="Georgia" w:eastAsia="Georgia" w:hAnsi="Georgia" w:cs="Georgia" w:hint="default"/>
        <w:b w:val="0"/>
        <w:bCs w:val="0"/>
        <w:i w:val="0"/>
        <w:iCs w:val="0"/>
        <w:spacing w:val="-2"/>
        <w:w w:val="76"/>
        <w:sz w:val="20"/>
        <w:szCs w:val="20"/>
        <w:lang w:val="ru-RU" w:eastAsia="en-US" w:bidi="ar-SA"/>
      </w:rPr>
    </w:lvl>
    <w:lvl w:ilvl="4">
      <w:numFmt w:val="bullet"/>
      <w:lvlText w:val="-"/>
      <w:lvlJc w:val="left"/>
      <w:pPr>
        <w:ind w:left="83" w:hanging="159"/>
      </w:pPr>
      <w:rPr>
        <w:rFonts w:ascii="Georgia" w:eastAsia="Georgia" w:hAnsi="Georgia" w:cs="Georgia" w:hint="default"/>
        <w:b w:val="0"/>
        <w:bCs w:val="0"/>
        <w:i w:val="0"/>
        <w:iCs w:val="0"/>
        <w:spacing w:val="0"/>
        <w:w w:val="89"/>
        <w:sz w:val="20"/>
        <w:szCs w:val="20"/>
        <w:lang w:val="ru-RU" w:eastAsia="en-US" w:bidi="ar-SA"/>
      </w:rPr>
    </w:lvl>
    <w:lvl w:ilvl="5">
      <w:numFmt w:val="bullet"/>
      <w:lvlText w:val="•"/>
      <w:lvlJc w:val="left"/>
      <w:pPr>
        <w:ind w:left="20" w:hanging="159"/>
      </w:pPr>
      <w:rPr>
        <w:rFonts w:hint="default"/>
        <w:lang w:val="ru-RU" w:eastAsia="en-US" w:bidi="ar-SA"/>
      </w:rPr>
    </w:lvl>
    <w:lvl w:ilvl="6">
      <w:numFmt w:val="bullet"/>
      <w:lvlText w:val="•"/>
      <w:lvlJc w:val="left"/>
      <w:pPr>
        <w:ind w:left="8" w:hanging="159"/>
      </w:pPr>
      <w:rPr>
        <w:rFonts w:hint="default"/>
        <w:lang w:val="ru-RU" w:eastAsia="en-US" w:bidi="ar-SA"/>
      </w:rPr>
    </w:lvl>
    <w:lvl w:ilvl="7">
      <w:numFmt w:val="bullet"/>
      <w:lvlText w:val="•"/>
      <w:lvlJc w:val="left"/>
      <w:pPr>
        <w:ind w:left="-4" w:hanging="159"/>
      </w:pPr>
      <w:rPr>
        <w:rFonts w:hint="default"/>
        <w:lang w:val="ru-RU" w:eastAsia="en-US" w:bidi="ar-SA"/>
      </w:rPr>
    </w:lvl>
    <w:lvl w:ilvl="8">
      <w:numFmt w:val="bullet"/>
      <w:lvlText w:val="•"/>
      <w:lvlJc w:val="left"/>
      <w:pPr>
        <w:ind w:left="-16" w:hanging="159"/>
      </w:pPr>
      <w:rPr>
        <w:rFonts w:hint="default"/>
        <w:lang w:val="ru-RU" w:eastAsia="en-US" w:bidi="ar-SA"/>
      </w:rPr>
    </w:lvl>
  </w:abstractNum>
  <w:abstractNum w:abstractNumId="4">
    <w:nsid w:val="3977454F"/>
    <w:multiLevelType w:val="hybridMultilevel"/>
    <w:tmpl w:val="4AB2EAC8"/>
    <w:lvl w:ilvl="0" w:tplc="ACD01780">
      <w:numFmt w:val="bullet"/>
      <w:lvlText w:val="-"/>
      <w:lvlJc w:val="left"/>
      <w:pPr>
        <w:ind w:left="81" w:hanging="164"/>
      </w:pPr>
      <w:rPr>
        <w:rFonts w:ascii="Georgia" w:eastAsia="Georgia" w:hAnsi="Georgia" w:cs="Georgia" w:hint="default"/>
        <w:b w:val="0"/>
        <w:bCs w:val="0"/>
        <w:i w:val="0"/>
        <w:iCs w:val="0"/>
        <w:spacing w:val="0"/>
        <w:w w:val="89"/>
        <w:sz w:val="20"/>
        <w:szCs w:val="20"/>
        <w:lang w:val="ru-RU" w:eastAsia="en-US" w:bidi="ar-SA"/>
      </w:rPr>
    </w:lvl>
    <w:lvl w:ilvl="1" w:tplc="0AF83212">
      <w:numFmt w:val="bullet"/>
      <w:lvlText w:val="•"/>
      <w:lvlJc w:val="left"/>
      <w:pPr>
        <w:ind w:left="427" w:hanging="164"/>
      </w:pPr>
      <w:rPr>
        <w:rFonts w:hint="default"/>
        <w:lang w:val="ru-RU" w:eastAsia="en-US" w:bidi="ar-SA"/>
      </w:rPr>
    </w:lvl>
    <w:lvl w:ilvl="2" w:tplc="4AF4CB02">
      <w:numFmt w:val="bullet"/>
      <w:lvlText w:val="•"/>
      <w:lvlJc w:val="left"/>
      <w:pPr>
        <w:ind w:left="774" w:hanging="164"/>
      </w:pPr>
      <w:rPr>
        <w:rFonts w:hint="default"/>
        <w:lang w:val="ru-RU" w:eastAsia="en-US" w:bidi="ar-SA"/>
      </w:rPr>
    </w:lvl>
    <w:lvl w:ilvl="3" w:tplc="B456F5E4">
      <w:numFmt w:val="bullet"/>
      <w:lvlText w:val="•"/>
      <w:lvlJc w:val="left"/>
      <w:pPr>
        <w:ind w:left="1122" w:hanging="164"/>
      </w:pPr>
      <w:rPr>
        <w:rFonts w:hint="default"/>
        <w:lang w:val="ru-RU" w:eastAsia="en-US" w:bidi="ar-SA"/>
      </w:rPr>
    </w:lvl>
    <w:lvl w:ilvl="4" w:tplc="CA76C5D2">
      <w:numFmt w:val="bullet"/>
      <w:lvlText w:val="•"/>
      <w:lvlJc w:val="left"/>
      <w:pPr>
        <w:ind w:left="1469" w:hanging="164"/>
      </w:pPr>
      <w:rPr>
        <w:rFonts w:hint="default"/>
        <w:lang w:val="ru-RU" w:eastAsia="en-US" w:bidi="ar-SA"/>
      </w:rPr>
    </w:lvl>
    <w:lvl w:ilvl="5" w:tplc="9148E974">
      <w:numFmt w:val="bullet"/>
      <w:lvlText w:val="•"/>
      <w:lvlJc w:val="left"/>
      <w:pPr>
        <w:ind w:left="1816" w:hanging="164"/>
      </w:pPr>
      <w:rPr>
        <w:rFonts w:hint="default"/>
        <w:lang w:val="ru-RU" w:eastAsia="en-US" w:bidi="ar-SA"/>
      </w:rPr>
    </w:lvl>
    <w:lvl w:ilvl="6" w:tplc="8A043222">
      <w:numFmt w:val="bullet"/>
      <w:lvlText w:val="•"/>
      <w:lvlJc w:val="left"/>
      <w:pPr>
        <w:ind w:left="2164" w:hanging="164"/>
      </w:pPr>
      <w:rPr>
        <w:rFonts w:hint="default"/>
        <w:lang w:val="ru-RU" w:eastAsia="en-US" w:bidi="ar-SA"/>
      </w:rPr>
    </w:lvl>
    <w:lvl w:ilvl="7" w:tplc="D2E89126">
      <w:numFmt w:val="bullet"/>
      <w:lvlText w:val="•"/>
      <w:lvlJc w:val="left"/>
      <w:pPr>
        <w:ind w:left="2511" w:hanging="164"/>
      </w:pPr>
      <w:rPr>
        <w:rFonts w:hint="default"/>
        <w:lang w:val="ru-RU" w:eastAsia="en-US" w:bidi="ar-SA"/>
      </w:rPr>
    </w:lvl>
    <w:lvl w:ilvl="8" w:tplc="03288560">
      <w:numFmt w:val="bullet"/>
      <w:lvlText w:val="•"/>
      <w:lvlJc w:val="left"/>
      <w:pPr>
        <w:ind w:left="2859" w:hanging="164"/>
      </w:pPr>
      <w:rPr>
        <w:rFonts w:hint="default"/>
        <w:lang w:val="ru-RU" w:eastAsia="en-US" w:bidi="ar-SA"/>
      </w:rPr>
    </w:lvl>
  </w:abstractNum>
  <w:abstractNum w:abstractNumId="5">
    <w:nsid w:val="5E313ADF"/>
    <w:multiLevelType w:val="hybridMultilevel"/>
    <w:tmpl w:val="5852C5C8"/>
    <w:lvl w:ilvl="0" w:tplc="1EDC6496">
      <w:numFmt w:val="bullet"/>
      <w:lvlText w:val="-"/>
      <w:lvlJc w:val="left"/>
      <w:pPr>
        <w:ind w:left="83" w:hanging="130"/>
      </w:pPr>
      <w:rPr>
        <w:rFonts w:ascii="Georgia" w:eastAsia="Georgia" w:hAnsi="Georgia" w:cs="Georgia" w:hint="default"/>
        <w:b w:val="0"/>
        <w:bCs w:val="0"/>
        <w:i w:val="0"/>
        <w:iCs w:val="0"/>
        <w:spacing w:val="0"/>
        <w:w w:val="89"/>
        <w:sz w:val="20"/>
        <w:szCs w:val="20"/>
        <w:lang w:val="ru-RU" w:eastAsia="en-US" w:bidi="ar-SA"/>
      </w:rPr>
    </w:lvl>
    <w:lvl w:ilvl="1" w:tplc="35461F08">
      <w:numFmt w:val="bullet"/>
      <w:lvlText w:val="•"/>
      <w:lvlJc w:val="left"/>
      <w:pPr>
        <w:ind w:left="444" w:hanging="130"/>
      </w:pPr>
      <w:rPr>
        <w:rFonts w:hint="default"/>
        <w:lang w:val="ru-RU" w:eastAsia="en-US" w:bidi="ar-SA"/>
      </w:rPr>
    </w:lvl>
    <w:lvl w:ilvl="2" w:tplc="00C60B92">
      <w:numFmt w:val="bullet"/>
      <w:lvlText w:val="•"/>
      <w:lvlJc w:val="left"/>
      <w:pPr>
        <w:ind w:left="809" w:hanging="130"/>
      </w:pPr>
      <w:rPr>
        <w:rFonts w:hint="default"/>
        <w:lang w:val="ru-RU" w:eastAsia="en-US" w:bidi="ar-SA"/>
      </w:rPr>
    </w:lvl>
    <w:lvl w:ilvl="3" w:tplc="3CD2AA62">
      <w:numFmt w:val="bullet"/>
      <w:lvlText w:val="•"/>
      <w:lvlJc w:val="left"/>
      <w:pPr>
        <w:ind w:left="1174" w:hanging="130"/>
      </w:pPr>
      <w:rPr>
        <w:rFonts w:hint="default"/>
        <w:lang w:val="ru-RU" w:eastAsia="en-US" w:bidi="ar-SA"/>
      </w:rPr>
    </w:lvl>
    <w:lvl w:ilvl="4" w:tplc="E5F4751A">
      <w:numFmt w:val="bullet"/>
      <w:lvlText w:val="•"/>
      <w:lvlJc w:val="left"/>
      <w:pPr>
        <w:ind w:left="1539" w:hanging="130"/>
      </w:pPr>
      <w:rPr>
        <w:rFonts w:hint="default"/>
        <w:lang w:val="ru-RU" w:eastAsia="en-US" w:bidi="ar-SA"/>
      </w:rPr>
    </w:lvl>
    <w:lvl w:ilvl="5" w:tplc="F2D4432C">
      <w:numFmt w:val="bullet"/>
      <w:lvlText w:val="•"/>
      <w:lvlJc w:val="left"/>
      <w:pPr>
        <w:ind w:left="1904" w:hanging="130"/>
      </w:pPr>
      <w:rPr>
        <w:rFonts w:hint="default"/>
        <w:lang w:val="ru-RU" w:eastAsia="en-US" w:bidi="ar-SA"/>
      </w:rPr>
    </w:lvl>
    <w:lvl w:ilvl="6" w:tplc="537AED50">
      <w:numFmt w:val="bullet"/>
      <w:lvlText w:val="•"/>
      <w:lvlJc w:val="left"/>
      <w:pPr>
        <w:ind w:left="2269" w:hanging="130"/>
      </w:pPr>
      <w:rPr>
        <w:rFonts w:hint="default"/>
        <w:lang w:val="ru-RU" w:eastAsia="en-US" w:bidi="ar-SA"/>
      </w:rPr>
    </w:lvl>
    <w:lvl w:ilvl="7" w:tplc="C1F20882">
      <w:numFmt w:val="bullet"/>
      <w:lvlText w:val="•"/>
      <w:lvlJc w:val="left"/>
      <w:pPr>
        <w:ind w:left="2634" w:hanging="130"/>
      </w:pPr>
      <w:rPr>
        <w:rFonts w:hint="default"/>
        <w:lang w:val="ru-RU" w:eastAsia="en-US" w:bidi="ar-SA"/>
      </w:rPr>
    </w:lvl>
    <w:lvl w:ilvl="8" w:tplc="A906F27C">
      <w:numFmt w:val="bullet"/>
      <w:lvlText w:val="•"/>
      <w:lvlJc w:val="left"/>
      <w:pPr>
        <w:ind w:left="2998" w:hanging="130"/>
      </w:pPr>
      <w:rPr>
        <w:rFonts w:hint="default"/>
        <w:lang w:val="ru-RU" w:eastAsia="en-US" w:bidi="ar-SA"/>
      </w:rPr>
    </w:lvl>
  </w:abstractNum>
  <w:abstractNum w:abstractNumId="6">
    <w:nsid w:val="72DC279E"/>
    <w:multiLevelType w:val="multilevel"/>
    <w:tmpl w:val="56D6AF8E"/>
    <w:lvl w:ilvl="0">
      <w:start w:val="1"/>
      <w:numFmt w:val="decimal"/>
      <w:lvlText w:val="%1."/>
      <w:lvlJc w:val="left"/>
      <w:pPr>
        <w:ind w:left="164" w:hanging="245"/>
        <w:jc w:val="righ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3" w:hanging="423"/>
        <w:jc w:val="lef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137" w:hanging="423"/>
      </w:pPr>
      <w:rPr>
        <w:rFonts w:hint="default"/>
        <w:lang w:val="ru-RU" w:eastAsia="en-US" w:bidi="ar-SA"/>
      </w:rPr>
    </w:lvl>
    <w:lvl w:ilvl="3">
      <w:numFmt w:val="bullet"/>
      <w:lvlText w:val="•"/>
      <w:lvlJc w:val="left"/>
      <w:pPr>
        <w:ind w:left="115" w:hanging="423"/>
      </w:pPr>
      <w:rPr>
        <w:rFonts w:hint="default"/>
        <w:lang w:val="ru-RU" w:eastAsia="en-US" w:bidi="ar-SA"/>
      </w:rPr>
    </w:lvl>
    <w:lvl w:ilvl="4">
      <w:numFmt w:val="bullet"/>
      <w:lvlText w:val="•"/>
      <w:lvlJc w:val="left"/>
      <w:pPr>
        <w:ind w:left="93" w:hanging="423"/>
      </w:pPr>
      <w:rPr>
        <w:rFonts w:hint="default"/>
        <w:lang w:val="ru-RU" w:eastAsia="en-US" w:bidi="ar-SA"/>
      </w:rPr>
    </w:lvl>
    <w:lvl w:ilvl="5">
      <w:numFmt w:val="bullet"/>
      <w:lvlText w:val="•"/>
      <w:lvlJc w:val="left"/>
      <w:pPr>
        <w:ind w:left="71" w:hanging="423"/>
      </w:pPr>
      <w:rPr>
        <w:rFonts w:hint="default"/>
        <w:lang w:val="ru-RU" w:eastAsia="en-US" w:bidi="ar-SA"/>
      </w:rPr>
    </w:lvl>
    <w:lvl w:ilvl="6">
      <w:numFmt w:val="bullet"/>
      <w:lvlText w:val="•"/>
      <w:lvlJc w:val="left"/>
      <w:pPr>
        <w:ind w:left="48" w:hanging="423"/>
      </w:pPr>
      <w:rPr>
        <w:rFonts w:hint="default"/>
        <w:lang w:val="ru-RU" w:eastAsia="en-US" w:bidi="ar-SA"/>
      </w:rPr>
    </w:lvl>
    <w:lvl w:ilvl="7">
      <w:numFmt w:val="bullet"/>
      <w:lvlText w:val="•"/>
      <w:lvlJc w:val="left"/>
      <w:pPr>
        <w:ind w:left="26" w:hanging="423"/>
      </w:pPr>
      <w:rPr>
        <w:rFonts w:hint="default"/>
        <w:lang w:val="ru-RU" w:eastAsia="en-US" w:bidi="ar-SA"/>
      </w:rPr>
    </w:lvl>
    <w:lvl w:ilvl="8">
      <w:numFmt w:val="bullet"/>
      <w:lvlText w:val="•"/>
      <w:lvlJc w:val="left"/>
      <w:pPr>
        <w:ind w:left="4" w:hanging="423"/>
      </w:pPr>
      <w:rPr>
        <w:rFonts w:hint="default"/>
        <w:lang w:val="ru-RU" w:eastAsia="en-US" w:bidi="ar-SA"/>
      </w:rPr>
    </w:lvl>
  </w:abstractNum>
  <w:abstractNum w:abstractNumId="7">
    <w:nsid w:val="7AA55041"/>
    <w:multiLevelType w:val="hybridMultilevel"/>
    <w:tmpl w:val="2E08460E"/>
    <w:lvl w:ilvl="0" w:tplc="E9389D3E">
      <w:start w:val="1"/>
      <w:numFmt w:val="decimal"/>
      <w:lvlText w:val="%1)"/>
      <w:lvlJc w:val="left"/>
      <w:pPr>
        <w:ind w:left="83" w:hanging="240"/>
        <w:jc w:val="left"/>
      </w:pPr>
      <w:rPr>
        <w:rFonts w:ascii="Georgia" w:eastAsia="Georgia" w:hAnsi="Georgia" w:cs="Georgia" w:hint="default"/>
        <w:b w:val="0"/>
        <w:bCs w:val="0"/>
        <w:i w:val="0"/>
        <w:iCs w:val="0"/>
        <w:spacing w:val="-2"/>
        <w:w w:val="102"/>
        <w:sz w:val="20"/>
        <w:szCs w:val="20"/>
        <w:lang w:val="ru-RU" w:eastAsia="en-US" w:bidi="ar-SA"/>
      </w:rPr>
    </w:lvl>
    <w:lvl w:ilvl="1" w:tplc="D9A655E0">
      <w:numFmt w:val="bullet"/>
      <w:lvlText w:val="•"/>
      <w:lvlJc w:val="left"/>
      <w:pPr>
        <w:ind w:left="427" w:hanging="240"/>
      </w:pPr>
      <w:rPr>
        <w:rFonts w:hint="default"/>
        <w:lang w:val="ru-RU" w:eastAsia="en-US" w:bidi="ar-SA"/>
      </w:rPr>
    </w:lvl>
    <w:lvl w:ilvl="2" w:tplc="E9809C3C">
      <w:numFmt w:val="bullet"/>
      <w:lvlText w:val="•"/>
      <w:lvlJc w:val="left"/>
      <w:pPr>
        <w:ind w:left="775" w:hanging="240"/>
      </w:pPr>
      <w:rPr>
        <w:rFonts w:hint="default"/>
        <w:lang w:val="ru-RU" w:eastAsia="en-US" w:bidi="ar-SA"/>
      </w:rPr>
    </w:lvl>
    <w:lvl w:ilvl="3" w:tplc="47DC5498">
      <w:numFmt w:val="bullet"/>
      <w:lvlText w:val="•"/>
      <w:lvlJc w:val="left"/>
      <w:pPr>
        <w:ind w:left="1122" w:hanging="240"/>
      </w:pPr>
      <w:rPr>
        <w:rFonts w:hint="default"/>
        <w:lang w:val="ru-RU" w:eastAsia="en-US" w:bidi="ar-SA"/>
      </w:rPr>
    </w:lvl>
    <w:lvl w:ilvl="4" w:tplc="B99078BC">
      <w:numFmt w:val="bullet"/>
      <w:lvlText w:val="•"/>
      <w:lvlJc w:val="left"/>
      <w:pPr>
        <w:ind w:left="1470" w:hanging="240"/>
      </w:pPr>
      <w:rPr>
        <w:rFonts w:hint="default"/>
        <w:lang w:val="ru-RU" w:eastAsia="en-US" w:bidi="ar-SA"/>
      </w:rPr>
    </w:lvl>
    <w:lvl w:ilvl="5" w:tplc="55F2A3AC">
      <w:numFmt w:val="bullet"/>
      <w:lvlText w:val="•"/>
      <w:lvlJc w:val="left"/>
      <w:pPr>
        <w:ind w:left="1817" w:hanging="240"/>
      </w:pPr>
      <w:rPr>
        <w:rFonts w:hint="default"/>
        <w:lang w:val="ru-RU" w:eastAsia="en-US" w:bidi="ar-SA"/>
      </w:rPr>
    </w:lvl>
    <w:lvl w:ilvl="6" w:tplc="94A6179E">
      <w:numFmt w:val="bullet"/>
      <w:lvlText w:val="•"/>
      <w:lvlJc w:val="left"/>
      <w:pPr>
        <w:ind w:left="2165" w:hanging="240"/>
      </w:pPr>
      <w:rPr>
        <w:rFonts w:hint="default"/>
        <w:lang w:val="ru-RU" w:eastAsia="en-US" w:bidi="ar-SA"/>
      </w:rPr>
    </w:lvl>
    <w:lvl w:ilvl="7" w:tplc="75BC35A2">
      <w:numFmt w:val="bullet"/>
      <w:lvlText w:val="•"/>
      <w:lvlJc w:val="left"/>
      <w:pPr>
        <w:ind w:left="2512" w:hanging="240"/>
      </w:pPr>
      <w:rPr>
        <w:rFonts w:hint="default"/>
        <w:lang w:val="ru-RU" w:eastAsia="en-US" w:bidi="ar-SA"/>
      </w:rPr>
    </w:lvl>
    <w:lvl w:ilvl="8" w:tplc="08D41AE0">
      <w:numFmt w:val="bullet"/>
      <w:lvlText w:val="•"/>
      <w:lvlJc w:val="left"/>
      <w:pPr>
        <w:ind w:left="2860" w:hanging="240"/>
      </w:pPr>
      <w:rPr>
        <w:rFonts w:hint="default"/>
        <w:lang w:val="ru-RU" w:eastAsia="en-US" w:bidi="ar-SA"/>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818ED"/>
    <w:rsid w:val="000B1BE0"/>
    <w:rsid w:val="000C6F59"/>
    <w:rsid w:val="00117529"/>
    <w:rsid w:val="00180BC5"/>
    <w:rsid w:val="001A6A4B"/>
    <w:rsid w:val="001C26A7"/>
    <w:rsid w:val="001D1766"/>
    <w:rsid w:val="00270FBF"/>
    <w:rsid w:val="00297523"/>
    <w:rsid w:val="002C08AA"/>
    <w:rsid w:val="00322FC5"/>
    <w:rsid w:val="00381E19"/>
    <w:rsid w:val="004537CD"/>
    <w:rsid w:val="00465587"/>
    <w:rsid w:val="00481974"/>
    <w:rsid w:val="004908B1"/>
    <w:rsid w:val="00497DA9"/>
    <w:rsid w:val="004E23DF"/>
    <w:rsid w:val="0050469B"/>
    <w:rsid w:val="00551B82"/>
    <w:rsid w:val="00576287"/>
    <w:rsid w:val="0059653D"/>
    <w:rsid w:val="005F3152"/>
    <w:rsid w:val="006C0668"/>
    <w:rsid w:val="006D74DE"/>
    <w:rsid w:val="007262C6"/>
    <w:rsid w:val="007430B6"/>
    <w:rsid w:val="007465CA"/>
    <w:rsid w:val="007C437B"/>
    <w:rsid w:val="008D02E6"/>
    <w:rsid w:val="00997BCD"/>
    <w:rsid w:val="00A335BA"/>
    <w:rsid w:val="00AC28A6"/>
    <w:rsid w:val="00AF33FA"/>
    <w:rsid w:val="00B2116A"/>
    <w:rsid w:val="00B83FBE"/>
    <w:rsid w:val="00C43AAF"/>
    <w:rsid w:val="00C50C01"/>
    <w:rsid w:val="00C818ED"/>
    <w:rsid w:val="00C83BE3"/>
    <w:rsid w:val="00D81F21"/>
    <w:rsid w:val="00DA67ED"/>
    <w:rsid w:val="00E954D8"/>
    <w:rsid w:val="00F358EF"/>
    <w:rsid w:val="00F9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Georgia" w:eastAsia="Georgia" w:hAnsi="Georgia" w:cs="Georgi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
      <w:jc w:val="both"/>
    </w:pPr>
    <w:rPr>
      <w:sz w:val="20"/>
      <w:szCs w:val="20"/>
    </w:rPr>
  </w:style>
  <w:style w:type="paragraph" w:styleId="a4">
    <w:name w:val="Title"/>
    <w:basedOn w:val="a"/>
    <w:uiPriority w:val="1"/>
    <w:qFormat/>
    <w:pPr>
      <w:spacing w:before="192"/>
      <w:ind w:left="164" w:right="1122"/>
    </w:pPr>
    <w:rPr>
      <w:rFonts w:ascii="Tahoma" w:eastAsia="Tahoma" w:hAnsi="Tahoma" w:cs="Tahoma"/>
      <w:sz w:val="52"/>
      <w:szCs w:val="52"/>
    </w:rPr>
  </w:style>
  <w:style w:type="paragraph" w:styleId="a5">
    <w:name w:val="List Paragraph"/>
    <w:basedOn w:val="a"/>
    <w:uiPriority w:val="1"/>
    <w:qFormat/>
    <w:pPr>
      <w:ind w:left="82"/>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2116A"/>
    <w:rPr>
      <w:rFonts w:ascii="Tahoma" w:hAnsi="Tahoma" w:cs="Tahoma"/>
      <w:sz w:val="16"/>
      <w:szCs w:val="16"/>
    </w:rPr>
  </w:style>
  <w:style w:type="character" w:customStyle="1" w:styleId="a7">
    <w:name w:val="Текст выноски Знак"/>
    <w:basedOn w:val="a0"/>
    <w:link w:val="a6"/>
    <w:uiPriority w:val="99"/>
    <w:semiHidden/>
    <w:rsid w:val="00B2116A"/>
    <w:rPr>
      <w:rFonts w:ascii="Tahoma" w:eastAsia="Georgia" w:hAnsi="Tahoma" w:cs="Tahoma"/>
      <w:sz w:val="16"/>
      <w:szCs w:val="16"/>
      <w:lang w:val="ru-RU"/>
    </w:rPr>
  </w:style>
  <w:style w:type="paragraph" w:styleId="a8">
    <w:name w:val="header"/>
    <w:basedOn w:val="a"/>
    <w:link w:val="a9"/>
    <w:uiPriority w:val="99"/>
    <w:unhideWhenUsed/>
    <w:rsid w:val="00B2116A"/>
    <w:pPr>
      <w:tabs>
        <w:tab w:val="center" w:pos="4677"/>
        <w:tab w:val="right" w:pos="9355"/>
      </w:tabs>
    </w:pPr>
  </w:style>
  <w:style w:type="character" w:customStyle="1" w:styleId="a9">
    <w:name w:val="Верхний колонтитул Знак"/>
    <w:basedOn w:val="a0"/>
    <w:link w:val="a8"/>
    <w:uiPriority w:val="99"/>
    <w:rsid w:val="00B2116A"/>
    <w:rPr>
      <w:rFonts w:ascii="Georgia" w:eastAsia="Georgia" w:hAnsi="Georgia" w:cs="Georgia"/>
      <w:lang w:val="ru-RU"/>
    </w:rPr>
  </w:style>
  <w:style w:type="paragraph" w:styleId="aa">
    <w:name w:val="footer"/>
    <w:basedOn w:val="a"/>
    <w:link w:val="ab"/>
    <w:uiPriority w:val="99"/>
    <w:unhideWhenUsed/>
    <w:rsid w:val="00B2116A"/>
    <w:pPr>
      <w:tabs>
        <w:tab w:val="center" w:pos="4677"/>
        <w:tab w:val="right" w:pos="9355"/>
      </w:tabs>
    </w:pPr>
  </w:style>
  <w:style w:type="character" w:customStyle="1" w:styleId="ab">
    <w:name w:val="Нижний колонтитул Знак"/>
    <w:basedOn w:val="a0"/>
    <w:link w:val="aa"/>
    <w:uiPriority w:val="99"/>
    <w:rsid w:val="00B2116A"/>
    <w:rPr>
      <w:rFonts w:ascii="Georgia" w:eastAsia="Georgia" w:hAnsi="Georgia" w:cs="Georgia"/>
      <w:lang w:val="ru-RU"/>
    </w:rPr>
  </w:style>
  <w:style w:type="paragraph" w:styleId="ac">
    <w:name w:val="No Spacing"/>
    <w:link w:val="ad"/>
    <w:uiPriority w:val="1"/>
    <w:qFormat/>
    <w:rsid w:val="00B2116A"/>
    <w:pPr>
      <w:widowControl/>
      <w:autoSpaceDE/>
      <w:autoSpaceDN/>
    </w:pPr>
    <w:rPr>
      <w:rFonts w:eastAsiaTheme="minorEastAsia"/>
      <w:lang w:val="ru-RU" w:eastAsia="ru-RU"/>
    </w:rPr>
  </w:style>
  <w:style w:type="character" w:customStyle="1" w:styleId="ad">
    <w:name w:val="Без интервала Знак"/>
    <w:basedOn w:val="a0"/>
    <w:link w:val="ac"/>
    <w:uiPriority w:val="1"/>
    <w:rsid w:val="00B2116A"/>
    <w:rPr>
      <w:rFonts w:eastAsiaTheme="minorEastAsia"/>
      <w:lang w:val="ru-RU" w:eastAsia="ru-RU"/>
    </w:rPr>
  </w:style>
  <w:style w:type="paragraph" w:styleId="ae">
    <w:name w:val="Body Text Indent"/>
    <w:basedOn w:val="a"/>
    <w:link w:val="af"/>
    <w:uiPriority w:val="99"/>
    <w:semiHidden/>
    <w:unhideWhenUsed/>
    <w:rsid w:val="00AF33FA"/>
    <w:pPr>
      <w:spacing w:after="120"/>
      <w:ind w:left="283"/>
    </w:pPr>
  </w:style>
  <w:style w:type="character" w:customStyle="1" w:styleId="af">
    <w:name w:val="Основной текст с отступом Знак"/>
    <w:basedOn w:val="a0"/>
    <w:link w:val="ae"/>
    <w:uiPriority w:val="99"/>
    <w:semiHidden/>
    <w:rsid w:val="00AF33FA"/>
    <w:rPr>
      <w:rFonts w:ascii="Georgia" w:eastAsia="Georgia" w:hAnsi="Georgia" w:cs="Georgia"/>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Georgia" w:eastAsia="Georgia" w:hAnsi="Georgia" w:cs="Georgi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
      <w:jc w:val="both"/>
    </w:pPr>
    <w:rPr>
      <w:sz w:val="20"/>
      <w:szCs w:val="20"/>
    </w:rPr>
  </w:style>
  <w:style w:type="paragraph" w:styleId="a4">
    <w:name w:val="Title"/>
    <w:basedOn w:val="a"/>
    <w:uiPriority w:val="1"/>
    <w:qFormat/>
    <w:pPr>
      <w:spacing w:before="192"/>
      <w:ind w:left="164" w:right="1122"/>
    </w:pPr>
    <w:rPr>
      <w:rFonts w:ascii="Tahoma" w:eastAsia="Tahoma" w:hAnsi="Tahoma" w:cs="Tahoma"/>
      <w:sz w:val="52"/>
      <w:szCs w:val="52"/>
    </w:rPr>
  </w:style>
  <w:style w:type="paragraph" w:styleId="a5">
    <w:name w:val="List Paragraph"/>
    <w:basedOn w:val="a"/>
    <w:uiPriority w:val="1"/>
    <w:qFormat/>
    <w:pPr>
      <w:ind w:left="82"/>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2116A"/>
    <w:rPr>
      <w:rFonts w:ascii="Tahoma" w:hAnsi="Tahoma" w:cs="Tahoma"/>
      <w:sz w:val="16"/>
      <w:szCs w:val="16"/>
    </w:rPr>
  </w:style>
  <w:style w:type="character" w:customStyle="1" w:styleId="a7">
    <w:name w:val="Текст выноски Знак"/>
    <w:basedOn w:val="a0"/>
    <w:link w:val="a6"/>
    <w:uiPriority w:val="99"/>
    <w:semiHidden/>
    <w:rsid w:val="00B2116A"/>
    <w:rPr>
      <w:rFonts w:ascii="Tahoma" w:eastAsia="Georgia" w:hAnsi="Tahoma" w:cs="Tahoma"/>
      <w:sz w:val="16"/>
      <w:szCs w:val="16"/>
      <w:lang w:val="ru-RU"/>
    </w:rPr>
  </w:style>
  <w:style w:type="paragraph" w:styleId="a8">
    <w:name w:val="header"/>
    <w:basedOn w:val="a"/>
    <w:link w:val="a9"/>
    <w:uiPriority w:val="99"/>
    <w:unhideWhenUsed/>
    <w:rsid w:val="00B2116A"/>
    <w:pPr>
      <w:tabs>
        <w:tab w:val="center" w:pos="4677"/>
        <w:tab w:val="right" w:pos="9355"/>
      </w:tabs>
    </w:pPr>
  </w:style>
  <w:style w:type="character" w:customStyle="1" w:styleId="a9">
    <w:name w:val="Верхний колонтитул Знак"/>
    <w:basedOn w:val="a0"/>
    <w:link w:val="a8"/>
    <w:uiPriority w:val="99"/>
    <w:rsid w:val="00B2116A"/>
    <w:rPr>
      <w:rFonts w:ascii="Georgia" w:eastAsia="Georgia" w:hAnsi="Georgia" w:cs="Georgia"/>
      <w:lang w:val="ru-RU"/>
    </w:rPr>
  </w:style>
  <w:style w:type="paragraph" w:styleId="aa">
    <w:name w:val="footer"/>
    <w:basedOn w:val="a"/>
    <w:link w:val="ab"/>
    <w:uiPriority w:val="99"/>
    <w:unhideWhenUsed/>
    <w:rsid w:val="00B2116A"/>
    <w:pPr>
      <w:tabs>
        <w:tab w:val="center" w:pos="4677"/>
        <w:tab w:val="right" w:pos="9355"/>
      </w:tabs>
    </w:pPr>
  </w:style>
  <w:style w:type="character" w:customStyle="1" w:styleId="ab">
    <w:name w:val="Нижний колонтитул Знак"/>
    <w:basedOn w:val="a0"/>
    <w:link w:val="aa"/>
    <w:uiPriority w:val="99"/>
    <w:rsid w:val="00B2116A"/>
    <w:rPr>
      <w:rFonts w:ascii="Georgia" w:eastAsia="Georgia" w:hAnsi="Georgia" w:cs="Georgia"/>
      <w:lang w:val="ru-RU"/>
    </w:rPr>
  </w:style>
  <w:style w:type="paragraph" w:styleId="ac">
    <w:name w:val="No Spacing"/>
    <w:link w:val="ad"/>
    <w:uiPriority w:val="1"/>
    <w:qFormat/>
    <w:rsid w:val="00B2116A"/>
    <w:pPr>
      <w:widowControl/>
      <w:autoSpaceDE/>
      <w:autoSpaceDN/>
    </w:pPr>
    <w:rPr>
      <w:rFonts w:eastAsiaTheme="minorEastAsia"/>
      <w:lang w:val="ru-RU" w:eastAsia="ru-RU"/>
    </w:rPr>
  </w:style>
  <w:style w:type="character" w:customStyle="1" w:styleId="ad">
    <w:name w:val="Без интервала Знак"/>
    <w:basedOn w:val="a0"/>
    <w:link w:val="ac"/>
    <w:uiPriority w:val="1"/>
    <w:rsid w:val="00B2116A"/>
    <w:rPr>
      <w:rFonts w:eastAsiaTheme="minorEastAsia"/>
      <w:lang w:val="ru-RU" w:eastAsia="ru-RU"/>
    </w:rPr>
  </w:style>
  <w:style w:type="paragraph" w:styleId="ae">
    <w:name w:val="Body Text Indent"/>
    <w:basedOn w:val="a"/>
    <w:link w:val="af"/>
    <w:uiPriority w:val="99"/>
    <w:semiHidden/>
    <w:unhideWhenUsed/>
    <w:rsid w:val="00AF33FA"/>
    <w:pPr>
      <w:spacing w:after="120"/>
      <w:ind w:left="283"/>
    </w:pPr>
  </w:style>
  <w:style w:type="character" w:customStyle="1" w:styleId="af">
    <w:name w:val="Основной текст с отступом Знак"/>
    <w:basedOn w:val="a0"/>
    <w:link w:val="ae"/>
    <w:uiPriority w:val="99"/>
    <w:semiHidden/>
    <w:rsid w:val="00AF33FA"/>
    <w:rPr>
      <w:rFonts w:ascii="Georgia" w:eastAsia="Georgia" w:hAnsi="Georgia" w:cs="Georg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1E31-B6F4-49D7-ABA4-5D394943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20230</Words>
  <Characters>115317</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Name</cp:lastModifiedBy>
  <cp:revision>32</cp:revision>
  <cp:lastPrinted>2024-11-26T10:56:00Z</cp:lastPrinted>
  <dcterms:created xsi:type="dcterms:W3CDTF">2024-11-22T06:08:00Z</dcterms:created>
  <dcterms:modified xsi:type="dcterms:W3CDTF">2024-12-27T10:12:00Z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LastSaved">
    <vt:filetime>2024-11-22T00:00:00Z</vt:filetime>
  </property>
  <property fmtid="{D5CDD505-2E9C-101B-9397-08002B2CF9AE}" pid="4" name="Producer">
    <vt:lpwstr>3-Heights(TM) PDF Security Shell 4.8.25.2 (http://www.pdf-tools.com)</vt:lpwstr>
  </property>
</Properties>
</file>