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BC" w:rsidRDefault="006F54BC" w:rsidP="006F5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 </w:t>
      </w:r>
    </w:p>
    <w:p w:rsidR="006F54BC" w:rsidRDefault="006F54BC" w:rsidP="006F5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Верхнехавского муниципального района Воронежской области</w:t>
      </w:r>
    </w:p>
    <w:p w:rsidR="006F54BC" w:rsidRDefault="006F54BC" w:rsidP="006F5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6F54BC" w:rsidRDefault="006F54BC" w:rsidP="006F5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ПОСТАНОВЛЕНИЕ</w:t>
      </w:r>
    </w:p>
    <w:p w:rsidR="006F54BC" w:rsidRDefault="006F54BC" w:rsidP="006F54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«</w:t>
      </w:r>
      <w:r w:rsidR="002C5F7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16</w:t>
      </w:r>
      <w:r w:rsidR="00214B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F2FE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0F2FE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декабря 202</w:t>
      </w:r>
      <w:r w:rsidR="00214B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г.                            № </w:t>
      </w:r>
      <w:r w:rsidR="000F2FE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2C5F7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46</w:t>
      </w:r>
    </w:p>
    <w:p w:rsidR="006F54BC" w:rsidRDefault="006F54BC" w:rsidP="006F54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ижняя</w:t>
      </w:r>
      <w:proofErr w:type="spellEnd"/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Байгора</w:t>
      </w:r>
      <w:proofErr w:type="spellEnd"/>
    </w:p>
    <w:p w:rsidR="006F54BC" w:rsidRPr="006F54BC" w:rsidRDefault="006F54BC" w:rsidP="006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F54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Об утверждении Программы профилактики </w:t>
      </w:r>
    </w:p>
    <w:p w:rsidR="006F54BC" w:rsidRPr="006F54BC" w:rsidRDefault="006F54BC" w:rsidP="006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F54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6F54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охраняемым</w:t>
      </w:r>
      <w:proofErr w:type="gramEnd"/>
      <w:r w:rsidRPr="006F54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6F54BC" w:rsidRPr="006F54BC" w:rsidRDefault="006F54BC" w:rsidP="006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F54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</w:t>
      </w:r>
    </w:p>
    <w:p w:rsidR="006F54BC" w:rsidRPr="006F54BC" w:rsidRDefault="006F54BC" w:rsidP="006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F54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Pr="006F54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Нижнебайгорского</w:t>
      </w:r>
      <w:proofErr w:type="spellEnd"/>
      <w:r w:rsidRPr="006F54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</w:t>
      </w:r>
    </w:p>
    <w:p w:rsidR="006F54BC" w:rsidRPr="006F54BC" w:rsidRDefault="006F54BC" w:rsidP="006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F54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поселения Верхнехавского муниципального </w:t>
      </w:r>
    </w:p>
    <w:p w:rsidR="006F54BC" w:rsidRPr="006F54BC" w:rsidRDefault="006F54BC" w:rsidP="006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F54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района Воронежской области на 202</w:t>
      </w:r>
      <w:r w:rsidR="00214B9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</w:t>
      </w:r>
      <w:r w:rsidRPr="006F54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год</w:t>
      </w:r>
    </w:p>
    <w:p w:rsidR="006F54BC" w:rsidRDefault="006F54BC" w:rsidP="006F54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В соответствии с  Федеральным законом от 6 октября 2003 г.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6F54BC" w:rsidRPr="006F54BC" w:rsidRDefault="006F54BC" w:rsidP="006F54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F54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ПОСТАНОВЛЯЕТ:</w:t>
      </w:r>
    </w:p>
    <w:p w:rsidR="006F54BC" w:rsidRDefault="006F54BC" w:rsidP="006F54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 Утвердить прилагаемую Программу профилактики рисков причинения вреда (ущерба) охраняемым законом ценностям в рамках муниципального контроля 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 Верхнехавского муниципального района Воронежской области на 202</w:t>
      </w:r>
      <w:r w:rsidR="00214B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год.</w:t>
      </w:r>
    </w:p>
    <w:p w:rsidR="006F54BC" w:rsidRDefault="006F54BC" w:rsidP="006F54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  Обнародовать настоящее постановление в порядке, установленном Уставом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и разместить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 в сети "Интернет":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  <w:t>nbaigor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val="en-US" w:eastAsia="ru-RU"/>
        </w:rPr>
        <w:t>ru</w:t>
      </w:r>
      <w:proofErr w:type="spellEnd"/>
    </w:p>
    <w:p w:rsidR="006F54BC" w:rsidRDefault="006F54BC" w:rsidP="006F54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F54BC" w:rsidRDefault="006F54BC" w:rsidP="006F5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F54BC" w:rsidRDefault="006F54BC" w:rsidP="006F5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F54BC" w:rsidRDefault="00214B94" w:rsidP="006F5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Глава администрации</w:t>
      </w:r>
      <w:r w:rsidR="006F54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6F54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Нижнебайгорского</w:t>
      </w:r>
      <w:proofErr w:type="spellEnd"/>
    </w:p>
    <w:p w:rsidR="006F54BC" w:rsidRDefault="006F54BC" w:rsidP="006F54B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                                                           </w:t>
      </w:r>
      <w:r w:rsidR="00214B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Н.Н. </w:t>
      </w:r>
      <w:proofErr w:type="spellStart"/>
      <w:r w:rsidR="00214B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Данковцев</w:t>
      </w:r>
      <w:proofErr w:type="spellEnd"/>
    </w:p>
    <w:p w:rsidR="00D87EE3" w:rsidRPr="00817403" w:rsidRDefault="00D87EE3" w:rsidP="00A83D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87EE3" w:rsidRDefault="00D87EE3" w:rsidP="006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</w:pPr>
    </w:p>
    <w:p w:rsidR="00D87EE3" w:rsidRDefault="00D87EE3" w:rsidP="00891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</w:pPr>
    </w:p>
    <w:p w:rsidR="00A83DED" w:rsidRPr="00A83DED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lastRenderedPageBreak/>
        <w:t>Программа</w:t>
      </w:r>
    </w:p>
    <w:p w:rsidR="00A83DED" w:rsidRPr="00A83DED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охраняемым</w:t>
      </w:r>
      <w:proofErr w:type="gramEnd"/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A83DED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proofErr w:type="spellStart"/>
      <w:r w:rsidR="008A31F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Нижнебайгорского</w:t>
      </w:r>
      <w:proofErr w:type="spellEnd"/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 </w:t>
      </w:r>
      <w:proofErr w:type="gramStart"/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на</w:t>
      </w:r>
      <w:proofErr w:type="gramEnd"/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:rsidR="00A83DED" w:rsidRPr="00A83DED" w:rsidRDefault="00A83DED" w:rsidP="00A83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202</w:t>
      </w:r>
      <w:r w:rsidR="00214B9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</w:t>
      </w:r>
      <w:r w:rsidRPr="00A83DE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год</w:t>
      </w:r>
    </w:p>
    <w:p w:rsidR="00A83DED" w:rsidRPr="00A83DED" w:rsidRDefault="00A83DED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1. Общие положения</w:t>
      </w:r>
    </w:p>
    <w:p w:rsidR="00A83DED" w:rsidRDefault="00A83DED" w:rsidP="00A83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proofErr w:type="spellStart"/>
      <w:r w:rsidR="008A31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Нижнебайгорского</w:t>
      </w:r>
      <w:proofErr w:type="spellEnd"/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2. Аналитическая часть Программы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 Вид осуществляемого муниципального контроля</w:t>
      </w:r>
      <w:r w:rsidR="00CD0013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="008A31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Нижнебайгорского</w:t>
      </w:r>
      <w:proofErr w:type="spellEnd"/>
      <w:r w:rsidR="008A31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 поселения осуществляется Администрацией сельского поселения (далее - Администрация).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2.2. Обзор по виду муниципального контроля.</w:t>
      </w:r>
    </w:p>
    <w:p w:rsidR="0040206E" w:rsidRPr="00A83DED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="008A31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Нижнебайгорского</w:t>
      </w:r>
      <w:proofErr w:type="spellEnd"/>
      <w:r w:rsidR="008A31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8A31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Нижнебайгорского</w:t>
      </w:r>
      <w:proofErr w:type="spellEnd"/>
      <w:r w:rsidR="008A31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proofErr w:type="spellStart"/>
      <w:r w:rsidR="008A31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Нижнебайгорского</w:t>
      </w:r>
      <w:proofErr w:type="spellEnd"/>
      <w:r w:rsidR="008A31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- требования Правил благоустройства).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4C7BC8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Данные о проведенных мероприятиях.</w:t>
      </w:r>
    </w:p>
    <w:p w:rsidR="0040206E" w:rsidRPr="00A83DED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связи с запретом на проведение контрольных мероприятий, установленным </w:t>
      </w:r>
      <w:hyperlink r:id="rId7" w:anchor="/document/12164247/entry/2620" w:history="1">
        <w:r w:rsidR="0040206E" w:rsidRPr="00A83D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26.2</w:t>
        </w:r>
      </w:hyperlink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</w:t>
      </w:r>
      <w:r w:rsidR="000F2FE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году не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проводились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proofErr w:type="gramEnd"/>
    </w:p>
    <w:p w:rsidR="0040206E" w:rsidRPr="00A83DED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 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нным нарушениям, Администрацией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осуществлялись ме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роприятия по профилактике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</w:t>
      </w:r>
      <w:r w:rsidR="0040206E" w:rsidRPr="000F2FE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2FE9" w:rsidRPr="000F2F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206E" w:rsidRPr="00214B9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году.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Анализ и оценка рисков причинения вреда охраняемым законом ценностям.</w:t>
      </w:r>
    </w:p>
    <w:p w:rsidR="0040206E" w:rsidRPr="00A83DED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proofErr w:type="gramStart"/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ненадлежащее содержание придомовой территории, </w:t>
      </w:r>
      <w:r w:rsidR="00DF1D76" w:rsidRP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вывоз отходов в не отведенные для это</w:t>
      </w:r>
      <w:r w:rsid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й</w:t>
      </w:r>
      <w:r w:rsidR="00DF1D76" w:rsidRP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цели места</w:t>
      </w:r>
      <w:r w:rsid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размещение </w:t>
      </w:r>
      <w:r w:rsid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 используемых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автотранспортных средств на </w:t>
      </w:r>
      <w:r w:rsidR="00DF1D7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прилегающей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территории и прочее.</w:t>
      </w:r>
      <w:proofErr w:type="gramEnd"/>
    </w:p>
    <w:p w:rsidR="00A93BED" w:rsidRPr="00A83DED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ательства контролируемым лицом.</w:t>
      </w:r>
    </w:p>
    <w:p w:rsidR="0040206E" w:rsidRPr="00A83DED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40206E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3. Цели и задачи Программы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 Цели Программы: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3.2. Задачи Программы: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повышение прозрачности осуществляемой Администраци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ей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контрольной деятельности;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Раздел 4. 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5769AC" w:rsidRPr="00A83DED" w:rsidRDefault="005769AC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4.1. В рамках реализации программы профилактики осуществляются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  Положением</w:t>
      </w:r>
      <w:r w:rsidR="00D9096A" w:rsidRPr="00A83DED">
        <w:rPr>
          <w:sz w:val="28"/>
          <w:szCs w:val="28"/>
        </w:rPr>
        <w:t xml:space="preserve"> 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муниципальном контроле в сфере благоустройства  на территории</w:t>
      </w:r>
      <w:proofErr w:type="gramEnd"/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8A31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Нижнебайгорского</w:t>
      </w:r>
      <w:proofErr w:type="spellEnd"/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Верхнехавского муниципального района,  утвержденным решением Совета народных депутатов </w:t>
      </w:r>
      <w:proofErr w:type="spellStart"/>
      <w:r w:rsidR="008A31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Нижнебайгорского</w:t>
      </w:r>
      <w:proofErr w:type="spellEnd"/>
      <w:r w:rsidR="008A31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от </w:t>
      </w:r>
      <w:r w:rsidR="008A31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29.11.2021г. 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6F54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30-VI-СНД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следующ</w:t>
      </w:r>
      <w:r w:rsidR="00D9096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ие профилактические мероприятия:</w:t>
      </w:r>
    </w:p>
    <w:p w:rsidR="00D9096A" w:rsidRPr="00A83DED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информирование;</w:t>
      </w:r>
    </w:p>
    <w:p w:rsidR="00D9096A" w:rsidRPr="00A83DED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консультирование.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14B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214B9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 (приложение). </w:t>
      </w:r>
    </w:p>
    <w:p w:rsidR="0040206E" w:rsidRPr="00A83DED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Раздел 5. П</w:t>
      </w:r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оказатели результативности и эффективности </w:t>
      </w:r>
      <w:proofErr w:type="gramStart"/>
      <w:r w:rsidR="00A93BED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</w:t>
      </w:r>
    </w:p>
    <w:p w:rsidR="00D9096A" w:rsidRPr="00A83DED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D9096A" w:rsidRPr="00A83DED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а)</w:t>
      </w: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 xml:space="preserve"> доля нарушений, выявленных в ходе проведения контрольных  мероприятий, осуществленных в отношении контролируемых лиц. Показатель рассчитывается</w:t>
      </w:r>
      <w:r w:rsidR="006403C6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403C6" w:rsidRPr="00A83DED" w:rsidRDefault="006403C6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 доля профилактических мероприятий в объеме контрольных мероприятий.</w:t>
      </w:r>
      <w:r w:rsidR="00B5198A" w:rsidRPr="00A83DE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B5198A" w:rsidRPr="00D9096A" w:rsidRDefault="00B5198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40206E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9096A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9096A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9096A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50CDD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50CDD" w:rsidRPr="0040206E" w:rsidRDefault="00950CD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Default="00DF1D76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F1D76" w:rsidRPr="00DF1D76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Приложение</w:t>
      </w:r>
    </w:p>
    <w:p w:rsidR="00DF1D76" w:rsidRPr="00DF1D76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 Программе профилактики рисков причинения </w:t>
      </w:r>
    </w:p>
    <w:p w:rsidR="00DF1D76" w:rsidRPr="00DF1D76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вреда (ущерба) </w:t>
      </w:r>
      <w:proofErr w:type="gramStart"/>
      <w:r w:rsidRP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охраняемым</w:t>
      </w:r>
      <w:proofErr w:type="gramEnd"/>
    </w:p>
    <w:p w:rsidR="00DF1D76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законом ценностям на 202</w:t>
      </w:r>
      <w:r w:rsidR="00214B9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</w:t>
      </w:r>
      <w:r w:rsidRP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год</w:t>
      </w:r>
    </w:p>
    <w:p w:rsidR="00DF1D76" w:rsidRDefault="00DF1D76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40206E" w:rsidRPr="0040206E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02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="008A31F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Нижнебайгорского</w:t>
      </w:r>
      <w:proofErr w:type="spellEnd"/>
      <w:r w:rsidRPr="00402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сельского поселения на 202</w:t>
      </w:r>
      <w:r w:rsidR="00214B9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</w:t>
      </w:r>
      <w:r w:rsidRPr="00402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год</w:t>
      </w:r>
      <w:r w:rsidR="00DF1D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tbl>
      <w:tblPr>
        <w:tblW w:w="964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929"/>
        <w:gridCol w:w="3004"/>
        <w:gridCol w:w="2582"/>
        <w:gridCol w:w="1544"/>
      </w:tblGrid>
      <w:tr w:rsidR="0040206E" w:rsidRPr="0040206E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</w:p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</w:t>
            </w:r>
            <w:proofErr w:type="gramEnd"/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</w:t>
            </w:r>
            <w:r w:rsidR="0040206E"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500605" w:rsidP="0050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500605" w:rsidRPr="0040206E" w:rsidTr="00CD014E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206E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500605" w:rsidRPr="0040206E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500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00605" w:rsidRPr="0040206E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8A31FD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Размещение и поддержание в актуальном состоянии на официальном сайте в сети «Интернет» </w:t>
            </w:r>
            <w:r w:rsidR="008A31FD" w:rsidRPr="008A31F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Нижнебайгорского сельского поселения</w:t>
            </w:r>
          </w:p>
          <w:p w:rsidR="00500605" w:rsidRPr="0040206E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40206E" w:rsidRPr="0040206E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CD014E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CD014E" w:rsidP="00CD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 при наличии оснований</w:t>
            </w:r>
          </w:p>
        </w:tc>
      </w:tr>
      <w:tr w:rsidR="0040206E" w:rsidRPr="0040206E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CD014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CD014E" w:rsidP="00CD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D014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Контрольного органа </w:t>
            </w:r>
            <w:r w:rsidRPr="00CD014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40206E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02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3F66BD" w:rsidRDefault="003F66BD"/>
    <w:p w:rsidR="00CD014E" w:rsidRDefault="00CD014E"/>
    <w:p w:rsidR="00CD014E" w:rsidRDefault="00CD014E"/>
    <w:p w:rsidR="00CD014E" w:rsidRDefault="00CD014E"/>
    <w:p w:rsidR="00CD014E" w:rsidRDefault="00CD014E"/>
    <w:p w:rsidR="00B62FF5" w:rsidRDefault="00B62FF5">
      <w:bookmarkStart w:id="0" w:name="_GoBack"/>
      <w:bookmarkEnd w:id="0"/>
    </w:p>
    <w:p w:rsidR="00B007DC" w:rsidRPr="00B007DC" w:rsidRDefault="00DF1D76" w:rsidP="00B00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07DC" w:rsidRPr="00B007DC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 Программы профилактики размещен на официальном сайте в информационно-телекоммуникационной сети «Интернет» </w:t>
      </w:r>
      <w:proofErr w:type="spellStart"/>
      <w:r w:rsidR="00B007DC" w:rsidRPr="00B007DC">
        <w:rPr>
          <w:rFonts w:ascii="Times New Roman" w:hAnsi="Times New Roman" w:cs="Times New Roman"/>
          <w:sz w:val="28"/>
          <w:szCs w:val="28"/>
        </w:rPr>
        <w:t>Нижнебайгорского</w:t>
      </w:r>
      <w:proofErr w:type="spellEnd"/>
      <w:r w:rsidR="00B007DC" w:rsidRPr="00B007DC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«Документ</w:t>
      </w:r>
      <w:proofErr w:type="gramStart"/>
      <w:r w:rsidR="00B007DC" w:rsidRPr="00B007D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007DC" w:rsidRPr="00B007DC">
        <w:rPr>
          <w:rFonts w:ascii="Times New Roman" w:hAnsi="Times New Roman" w:cs="Times New Roman"/>
          <w:sz w:val="28"/>
          <w:szCs w:val="28"/>
        </w:rPr>
        <w:t xml:space="preserve"> Постановления».</w:t>
      </w:r>
    </w:p>
    <w:p w:rsidR="00B007DC" w:rsidRPr="00B007DC" w:rsidRDefault="00B007DC" w:rsidP="00B007DC">
      <w:pPr>
        <w:rPr>
          <w:rFonts w:ascii="Times New Roman" w:hAnsi="Times New Roman" w:cs="Times New Roman"/>
          <w:sz w:val="28"/>
          <w:szCs w:val="28"/>
        </w:rPr>
      </w:pPr>
      <w:r w:rsidRPr="00B007DC">
        <w:rPr>
          <w:rFonts w:ascii="Times New Roman" w:hAnsi="Times New Roman" w:cs="Times New Roman"/>
          <w:sz w:val="28"/>
          <w:szCs w:val="28"/>
        </w:rPr>
        <w:t>СПОСОБЫ ПОДАЧИ ПРЕДЛОЖЕНИЙ:</w:t>
      </w:r>
    </w:p>
    <w:p w:rsidR="00B62FF5" w:rsidRDefault="00B007DC" w:rsidP="00B007DC">
      <w:pPr>
        <w:rPr>
          <w:rFonts w:ascii="Times New Roman" w:hAnsi="Times New Roman" w:cs="Times New Roman"/>
          <w:sz w:val="28"/>
          <w:szCs w:val="28"/>
        </w:rPr>
      </w:pPr>
      <w:r w:rsidRPr="00B007DC">
        <w:rPr>
          <w:rFonts w:ascii="Times New Roman" w:hAnsi="Times New Roman" w:cs="Times New Roman"/>
          <w:sz w:val="28"/>
          <w:szCs w:val="28"/>
        </w:rPr>
        <w:t>предложения по итогам рассмотрения проекта Программы профилактики рисков причинения вреда (ущерба) охраняемым законом ценностям на 202</w:t>
      </w:r>
      <w:r w:rsidR="000F2FE9">
        <w:rPr>
          <w:rFonts w:ascii="Times New Roman" w:hAnsi="Times New Roman" w:cs="Times New Roman"/>
          <w:sz w:val="28"/>
          <w:szCs w:val="28"/>
        </w:rPr>
        <w:t>3</w:t>
      </w:r>
      <w:r w:rsidRPr="00B007DC">
        <w:rPr>
          <w:rFonts w:ascii="Times New Roman" w:hAnsi="Times New Roman" w:cs="Times New Roman"/>
          <w:sz w:val="28"/>
          <w:szCs w:val="28"/>
        </w:rPr>
        <w:t xml:space="preserve"> год Вы можете направить по адресу электронной почты сельского поселения: </w:t>
      </w:r>
      <w:hyperlink r:id="rId8" w:history="1">
        <w:r w:rsidRPr="001B73A0">
          <w:rPr>
            <w:rStyle w:val="a9"/>
            <w:rFonts w:ascii="Times New Roman" w:hAnsi="Times New Roman" w:cs="Times New Roman"/>
            <w:sz w:val="28"/>
            <w:szCs w:val="28"/>
          </w:rPr>
          <w:t>nignyybaigora@mail.ru</w:t>
        </w:r>
      </w:hyperlink>
      <w:r w:rsidRPr="00B007DC">
        <w:rPr>
          <w:rFonts w:ascii="Times New Roman" w:hAnsi="Times New Roman" w:cs="Times New Roman"/>
          <w:sz w:val="28"/>
          <w:szCs w:val="28"/>
        </w:rPr>
        <w:t>.</w:t>
      </w:r>
    </w:p>
    <w:p w:rsidR="00B007DC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p w:rsidR="00B007DC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p w:rsidR="00B007DC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p w:rsidR="00B007DC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p w:rsidR="00B007DC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p w:rsidR="00B007DC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p w:rsidR="00B007DC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p w:rsidR="00B007DC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p w:rsidR="00B007DC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p w:rsidR="00B007DC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p w:rsidR="00B007DC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p w:rsidR="00B007DC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p w:rsidR="00B007DC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p w:rsidR="00B007DC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p w:rsidR="002C5F73" w:rsidRDefault="002C5F73" w:rsidP="00B007DC">
      <w:pPr>
        <w:rPr>
          <w:rFonts w:ascii="Times New Roman" w:hAnsi="Times New Roman" w:cs="Times New Roman"/>
          <w:sz w:val="28"/>
          <w:szCs w:val="28"/>
        </w:rPr>
      </w:pPr>
    </w:p>
    <w:p w:rsidR="002C5F73" w:rsidRDefault="002C5F73" w:rsidP="00B007DC">
      <w:pPr>
        <w:rPr>
          <w:rFonts w:ascii="Times New Roman" w:hAnsi="Times New Roman" w:cs="Times New Roman"/>
          <w:sz w:val="28"/>
          <w:szCs w:val="28"/>
        </w:rPr>
      </w:pPr>
    </w:p>
    <w:p w:rsidR="00B007DC" w:rsidRPr="00035545" w:rsidRDefault="00B007DC" w:rsidP="00B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B007DC" w:rsidRPr="00035545" w:rsidRDefault="00B007DC" w:rsidP="00B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 постановления  администрации </w:t>
      </w:r>
      <w:proofErr w:type="spellStart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B007DC" w:rsidRPr="00035545" w:rsidRDefault="00B007DC" w:rsidP="00B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DC" w:rsidRPr="00035545" w:rsidRDefault="00B007DC" w:rsidP="00B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</w:t>
      </w:r>
      <w:proofErr w:type="gramEnd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Байгора</w:t>
      </w:r>
      <w:proofErr w:type="spellEnd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2C5F7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007DC" w:rsidRPr="00035545" w:rsidRDefault="00B007DC" w:rsidP="00B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DC" w:rsidRPr="00035545" w:rsidRDefault="00B007DC" w:rsidP="00B0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составе: главы </w:t>
      </w:r>
      <w:proofErr w:type="spellStart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Николая Николаевича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Бугаенко Елены Николаевны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депутата Совета народных депутатов </w:t>
      </w:r>
      <w:proofErr w:type="spellStart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Кобелева  Владимира  Васильевича,  в соответствии с Уставом </w:t>
      </w:r>
      <w:proofErr w:type="spellStart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составлен настоящий акт о том, что </w:t>
      </w:r>
      <w:r w:rsidR="002C5F7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произведено обнародование постановления администрации </w:t>
      </w:r>
      <w:proofErr w:type="spellStart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от </w:t>
      </w:r>
      <w:r w:rsidR="002C5F7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C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««Об утве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рждении Программы профилактики 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вреда (ущерба) охраняемым 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ценностям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муниципального контроля 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 на террит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Верхнехавского муниципального 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 размещения на официальном сайте в 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«Интернет» и текста на стенде информации для населения, расположенном в здании администрации </w:t>
      </w:r>
      <w:proofErr w:type="spellStart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по адресу: с. Нижняя  </w:t>
      </w:r>
      <w:proofErr w:type="spellStart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Байгора</w:t>
      </w:r>
      <w:proofErr w:type="spellEnd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ул.  Мира,   д.90  и  здании  библиотеки - по</w:t>
      </w:r>
      <w:proofErr w:type="gramEnd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с. Нижняя  </w:t>
      </w:r>
      <w:proofErr w:type="spellStart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Байгора</w:t>
      </w:r>
      <w:proofErr w:type="spellEnd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ул.  Мира,   д.90.</w:t>
      </w:r>
      <w:proofErr w:type="gramEnd"/>
    </w:p>
    <w:p w:rsidR="00B007DC" w:rsidRPr="00035545" w:rsidRDefault="00B007DC" w:rsidP="00B0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DC" w:rsidRPr="00035545" w:rsidRDefault="00B007DC" w:rsidP="00B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DC" w:rsidRPr="00035545" w:rsidRDefault="00B007DC" w:rsidP="00B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007DC" w:rsidRPr="00035545" w:rsidRDefault="00B007DC" w:rsidP="00B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DC" w:rsidRPr="00035545" w:rsidRDefault="00B007DC" w:rsidP="00B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7DC" w:rsidRPr="00035545" w:rsidRDefault="00B007DC" w:rsidP="00B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Данковцев</w:t>
      </w:r>
      <w:proofErr w:type="spellEnd"/>
    </w:p>
    <w:p w:rsidR="00B007DC" w:rsidRPr="00035545" w:rsidRDefault="00B007DC" w:rsidP="00B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DC" w:rsidRPr="00035545" w:rsidRDefault="00B007DC" w:rsidP="00B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Е.Н.Бугаенко</w:t>
      </w:r>
      <w:proofErr w:type="spellEnd"/>
    </w:p>
    <w:p w:rsidR="00B007DC" w:rsidRPr="00035545" w:rsidRDefault="00B007DC" w:rsidP="00B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DC" w:rsidRPr="00035545" w:rsidRDefault="00B007DC" w:rsidP="00B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3.Депутат Совета народных депутатов                                 </w:t>
      </w:r>
      <w:proofErr w:type="spellStart"/>
      <w:r w:rsidRPr="000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В.В.Кобелев</w:t>
      </w:r>
      <w:proofErr w:type="spellEnd"/>
    </w:p>
    <w:p w:rsidR="00B007DC" w:rsidRPr="00035545" w:rsidRDefault="00B007DC" w:rsidP="00B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DC" w:rsidRPr="00DF1D76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p w:rsidR="00B007DC" w:rsidRPr="00DF1D76" w:rsidRDefault="00B007DC" w:rsidP="00B007DC">
      <w:pPr>
        <w:rPr>
          <w:rFonts w:ascii="Times New Roman" w:hAnsi="Times New Roman" w:cs="Times New Roman"/>
          <w:sz w:val="28"/>
          <w:szCs w:val="28"/>
        </w:rPr>
      </w:pPr>
    </w:p>
    <w:sectPr w:rsidR="00B007DC" w:rsidRPr="00DF1D76" w:rsidSect="00A83D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34" w:rsidRDefault="00420934" w:rsidP="00A83DED">
      <w:pPr>
        <w:spacing w:after="0" w:line="240" w:lineRule="auto"/>
      </w:pPr>
      <w:r>
        <w:separator/>
      </w:r>
    </w:p>
  </w:endnote>
  <w:endnote w:type="continuationSeparator" w:id="0">
    <w:p w:rsidR="00420934" w:rsidRDefault="00420934" w:rsidP="00A8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34" w:rsidRDefault="00420934" w:rsidP="00A83DED">
      <w:pPr>
        <w:spacing w:after="0" w:line="240" w:lineRule="auto"/>
      </w:pPr>
      <w:r>
        <w:separator/>
      </w:r>
    </w:p>
  </w:footnote>
  <w:footnote w:type="continuationSeparator" w:id="0">
    <w:p w:rsidR="00420934" w:rsidRDefault="00420934" w:rsidP="00A83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9B"/>
    <w:rsid w:val="000C5A61"/>
    <w:rsid w:val="000F2FE9"/>
    <w:rsid w:val="00111A41"/>
    <w:rsid w:val="00214B94"/>
    <w:rsid w:val="002C5F73"/>
    <w:rsid w:val="0035164F"/>
    <w:rsid w:val="003520A4"/>
    <w:rsid w:val="003F66BD"/>
    <w:rsid w:val="0040206E"/>
    <w:rsid w:val="00420934"/>
    <w:rsid w:val="004B1A3D"/>
    <w:rsid w:val="004C7BC8"/>
    <w:rsid w:val="004E2A1C"/>
    <w:rsid w:val="00500605"/>
    <w:rsid w:val="005769AC"/>
    <w:rsid w:val="005D647D"/>
    <w:rsid w:val="005D73CA"/>
    <w:rsid w:val="005F517B"/>
    <w:rsid w:val="00607A14"/>
    <w:rsid w:val="006403C6"/>
    <w:rsid w:val="006A5CDC"/>
    <w:rsid w:val="006F54BC"/>
    <w:rsid w:val="007131B7"/>
    <w:rsid w:val="007A3F1E"/>
    <w:rsid w:val="007C6AC6"/>
    <w:rsid w:val="00817403"/>
    <w:rsid w:val="00891789"/>
    <w:rsid w:val="008932FB"/>
    <w:rsid w:val="008A31FD"/>
    <w:rsid w:val="008E6F61"/>
    <w:rsid w:val="00917100"/>
    <w:rsid w:val="00950CDD"/>
    <w:rsid w:val="009A31F2"/>
    <w:rsid w:val="009E7607"/>
    <w:rsid w:val="00A37471"/>
    <w:rsid w:val="00A83DED"/>
    <w:rsid w:val="00A93BED"/>
    <w:rsid w:val="00AA67F0"/>
    <w:rsid w:val="00B007DC"/>
    <w:rsid w:val="00B02C15"/>
    <w:rsid w:val="00B02F36"/>
    <w:rsid w:val="00B5198A"/>
    <w:rsid w:val="00B62FF5"/>
    <w:rsid w:val="00BA0DE1"/>
    <w:rsid w:val="00C211F2"/>
    <w:rsid w:val="00C51C9B"/>
    <w:rsid w:val="00CA0C66"/>
    <w:rsid w:val="00CD0013"/>
    <w:rsid w:val="00CD014E"/>
    <w:rsid w:val="00D31B5E"/>
    <w:rsid w:val="00D87EE3"/>
    <w:rsid w:val="00D90912"/>
    <w:rsid w:val="00D9096A"/>
    <w:rsid w:val="00DF1D76"/>
    <w:rsid w:val="00E55615"/>
    <w:rsid w:val="00E82ABC"/>
    <w:rsid w:val="00F57524"/>
    <w:rsid w:val="00F67036"/>
    <w:rsid w:val="00F8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  <w:style w:type="paragraph" w:styleId="a7">
    <w:name w:val="Balloon Text"/>
    <w:basedOn w:val="a"/>
    <w:link w:val="a8"/>
    <w:uiPriority w:val="99"/>
    <w:semiHidden/>
    <w:unhideWhenUsed/>
    <w:rsid w:val="006F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4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0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  <w:style w:type="paragraph" w:styleId="a7">
    <w:name w:val="Balloon Text"/>
    <w:basedOn w:val="a"/>
    <w:link w:val="a8"/>
    <w:uiPriority w:val="99"/>
    <w:semiHidden/>
    <w:unhideWhenUsed/>
    <w:rsid w:val="006F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4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0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gnyybaigo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27</cp:revision>
  <cp:lastPrinted>2022-12-16T11:20:00Z</cp:lastPrinted>
  <dcterms:created xsi:type="dcterms:W3CDTF">2021-11-18T05:32:00Z</dcterms:created>
  <dcterms:modified xsi:type="dcterms:W3CDTF">2022-12-16T11:24:00Z</dcterms:modified>
</cp:coreProperties>
</file>