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70" w:rsidRDefault="00203F70" w:rsidP="00203F7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ИНФОРМАЦИЯ</w:t>
      </w:r>
    </w:p>
    <w:p w:rsidR="00203F70" w:rsidRDefault="00203F70" w:rsidP="00203F70">
      <w:pPr>
        <w:pStyle w:val="a3"/>
        <w:shd w:val="clear" w:color="auto" w:fill="FFFFFF"/>
        <w:spacing w:before="0" w:beforeAutospacing="0"/>
        <w:jc w:val="center"/>
        <w:rPr>
          <w:rStyle w:val="a4"/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 xml:space="preserve">о разработке схемы размещения на землях или земельных участках, находящихся в государственной собственности,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</w:t>
      </w:r>
      <w:bookmarkStart w:id="0" w:name="_GoBack"/>
      <w:proofErr w:type="spellStart"/>
      <w:r w:rsidR="0094700B">
        <w:rPr>
          <w:rStyle w:val="a4"/>
          <w:rFonts w:ascii="PT-Astra-Sans-Regular" w:hAnsi="PT-Astra-Sans-Regular"/>
          <w:color w:val="252525"/>
        </w:rPr>
        <w:t>Нижнебайгорского</w:t>
      </w:r>
      <w:bookmarkEnd w:id="0"/>
      <w:proofErr w:type="spellEnd"/>
      <w:r>
        <w:rPr>
          <w:rStyle w:val="a4"/>
          <w:rFonts w:ascii="PT-Astra-Sans-Regular" w:hAnsi="PT-Astra-Sans-Regular"/>
          <w:color w:val="252525"/>
        </w:rPr>
        <w:t xml:space="preserve"> сельского поселения Верхнехавского муниципального района Воронежской области</w:t>
      </w:r>
    </w:p>
    <w:p w:rsidR="00203F70" w:rsidRDefault="00203F70" w:rsidP="005756C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</w:rPr>
        <w:t xml:space="preserve">     </w:t>
      </w:r>
      <w:proofErr w:type="gramStart"/>
      <w:r>
        <w:rPr>
          <w:rFonts w:ascii="PT-Astra-Sans-Regular" w:hAnsi="PT-Astra-Sans-Regular"/>
          <w:color w:val="252525"/>
        </w:rPr>
        <w:t xml:space="preserve">Во исполнение  </w:t>
      </w:r>
      <w:r w:rsidRPr="00203F70">
        <w:rPr>
          <w:rFonts w:ascii="PT-Astra-Sans-Regular" w:hAnsi="PT-Astra-Sans-Regular"/>
          <w:color w:val="252525"/>
        </w:rPr>
        <w:t>Постановление Правительства Воронежской обл. от 17.09.2021 N 535 "Об утверждении Порядка утверждения органами местного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Воронежской области"</w:t>
      </w:r>
      <w:r>
        <w:rPr>
          <w:rFonts w:ascii="PT-Astra-Sans-Regular" w:hAnsi="PT-Astra-Sans-Regular"/>
          <w:color w:val="252525"/>
        </w:rPr>
        <w:t xml:space="preserve">, Администрация </w:t>
      </w:r>
      <w:proofErr w:type="spellStart"/>
      <w:r w:rsidR="0094700B">
        <w:rPr>
          <w:rFonts w:ascii="PT-Astra-Sans-Regular" w:hAnsi="PT-Astra-Sans-Regular"/>
          <w:color w:val="252525"/>
        </w:rPr>
        <w:t>Нижнебайгорского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сельского поселения  </w:t>
      </w:r>
      <w:r>
        <w:rPr>
          <w:rStyle w:val="a4"/>
          <w:rFonts w:ascii="PT-Astra-Sans-Regular" w:hAnsi="PT-Astra-Sans-Regular"/>
          <w:color w:val="252525"/>
        </w:rPr>
        <w:t>информирует население о</w:t>
      </w:r>
      <w:proofErr w:type="gramEnd"/>
      <w:r>
        <w:rPr>
          <w:rStyle w:val="a4"/>
          <w:rFonts w:ascii="PT-Astra-Sans-Regular" w:hAnsi="PT-Astra-Sans-Regular"/>
          <w:color w:val="252525"/>
        </w:rPr>
        <w:t xml:space="preserve">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(далее – схема размещения).</w:t>
      </w:r>
    </w:p>
    <w:p w:rsidR="00203F70" w:rsidRDefault="00203F70" w:rsidP="009159C5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Разработка схемы размещения осуществляется с учетом сведений о фактическом количестве инвалидов, проживающих в границах </w:t>
      </w:r>
      <w:proofErr w:type="spellStart"/>
      <w:r w:rsidR="0094700B">
        <w:rPr>
          <w:rFonts w:ascii="PT-Astra-Sans-Regular" w:hAnsi="PT-Astra-Sans-Regular"/>
          <w:color w:val="252525"/>
        </w:rPr>
        <w:t>Нижнебайгорского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сельского поселения, сведений Единого государственного реестра недвижимости, предложений физических, юридических лиц, органов государственной власти и органов местного самоуправления, в том числе уполномоченных на предоставление земельных участков.</w:t>
      </w:r>
    </w:p>
    <w:p w:rsidR="00203F70" w:rsidRDefault="00203F70" w:rsidP="009159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Предложения </w:t>
      </w:r>
      <w:r w:rsidRPr="00203F70">
        <w:rPr>
          <w:rFonts w:ascii="PT-Astra-Sans-Regular" w:hAnsi="PT-Astra-Sans-Regular"/>
          <w:color w:val="252525"/>
        </w:rPr>
        <w:t xml:space="preserve">могут быть поданы в </w:t>
      </w:r>
      <w:r>
        <w:rPr>
          <w:rFonts w:ascii="PT-Astra-Sans-Regular" w:hAnsi="PT-Astra-Sans-Regular"/>
          <w:color w:val="252525"/>
        </w:rPr>
        <w:t xml:space="preserve">Администрацию </w:t>
      </w:r>
      <w:proofErr w:type="spellStart"/>
      <w:r w:rsidR="0094700B">
        <w:rPr>
          <w:rFonts w:ascii="PT-Astra-Sans-Regular" w:hAnsi="PT-Astra-Sans-Regular"/>
          <w:color w:val="252525"/>
        </w:rPr>
        <w:t>Нижнебайгорского</w:t>
      </w:r>
      <w:proofErr w:type="spellEnd"/>
      <w:r w:rsidR="00363DC2">
        <w:rPr>
          <w:rFonts w:ascii="PT-Astra-Sans-Regular" w:hAnsi="PT-Astra-Sans-Regular"/>
          <w:color w:val="252525"/>
        </w:rPr>
        <w:t xml:space="preserve"> </w:t>
      </w:r>
      <w:r>
        <w:rPr>
          <w:rFonts w:ascii="PT-Astra-Sans-Regular" w:hAnsi="PT-Astra-Sans-Regular"/>
          <w:color w:val="252525"/>
        </w:rPr>
        <w:t xml:space="preserve"> сельского поселения</w:t>
      </w:r>
      <w:r w:rsidRPr="00203F70">
        <w:rPr>
          <w:rFonts w:ascii="PT-Astra-Sans-Regular" w:hAnsi="PT-Astra-Sans-Regular"/>
          <w:color w:val="252525"/>
        </w:rPr>
        <w:t xml:space="preserve"> в течение 30 календарных дней со дня размещения информации о разработке схемы в средствах массовой информации, в информационно-телекоммуникационной сети "Интернет" на официальном сайте</w:t>
      </w:r>
      <w:r>
        <w:rPr>
          <w:rFonts w:ascii="PT-Astra-Sans-Regular" w:hAnsi="PT-Astra-Sans-Regular"/>
          <w:color w:val="252525"/>
        </w:rPr>
        <w:t xml:space="preserve"> администрации </w:t>
      </w:r>
      <w:proofErr w:type="spellStart"/>
      <w:r w:rsidR="0094700B">
        <w:rPr>
          <w:rFonts w:ascii="PT-Astra-Sans-Regular" w:hAnsi="PT-Astra-Sans-Regular"/>
          <w:color w:val="252525"/>
        </w:rPr>
        <w:t>Нижнебайгорского</w:t>
      </w:r>
      <w:proofErr w:type="spellEnd"/>
      <w:r w:rsidR="00363DC2">
        <w:rPr>
          <w:rFonts w:ascii="PT-Astra-Sans-Regular" w:hAnsi="PT-Astra-Sans-Regular"/>
          <w:color w:val="252525"/>
        </w:rPr>
        <w:t xml:space="preserve"> </w:t>
      </w:r>
      <w:r>
        <w:rPr>
          <w:rFonts w:ascii="PT-Astra-Sans-Regular" w:hAnsi="PT-Astra-Sans-Regular"/>
          <w:color w:val="252525"/>
        </w:rPr>
        <w:t>сельского поселения</w:t>
      </w:r>
      <w:r w:rsidR="009159C5">
        <w:rPr>
          <w:rFonts w:ascii="PT-Astra-Sans-Regular" w:hAnsi="PT-Astra-Sans-Regular"/>
          <w:color w:val="252525"/>
        </w:rPr>
        <w:t>.</w:t>
      </w:r>
    </w:p>
    <w:p w:rsidR="00203F70" w:rsidRPr="00203F70" w:rsidRDefault="00203F70" w:rsidP="009159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-Astra-Sans-Regular" w:hAnsi="PT-Astra-Sans-Regular"/>
          <w:color w:val="252525"/>
        </w:rPr>
      </w:pPr>
      <w:r w:rsidRPr="00203F70">
        <w:rPr>
          <w:rFonts w:ascii="PT-Astra-Sans-Regular" w:hAnsi="PT-Astra-Sans-Regular"/>
          <w:color w:val="252525"/>
        </w:rPr>
        <w:t>Предложение заинтересованного лица о включении мест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в схему оформляется в виде заявления, которое должно содержать следующие сведения:</w:t>
      </w:r>
    </w:p>
    <w:p w:rsidR="00203F70" w:rsidRPr="00203F70" w:rsidRDefault="00203F70" w:rsidP="009159C5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252525"/>
        </w:rPr>
      </w:pPr>
      <w:r w:rsidRPr="00203F70">
        <w:rPr>
          <w:rFonts w:ascii="PT-Astra-Sans-Regular" w:hAnsi="PT-Astra-Sans-Regular"/>
          <w:color w:val="252525"/>
        </w:rPr>
        <w:t>а) вид объекта;</w:t>
      </w:r>
    </w:p>
    <w:p w:rsidR="00203F70" w:rsidRPr="00203F70" w:rsidRDefault="00203F70" w:rsidP="009159C5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252525"/>
        </w:rPr>
      </w:pPr>
      <w:r w:rsidRPr="00203F70">
        <w:rPr>
          <w:rFonts w:ascii="PT-Astra-Sans-Regular" w:hAnsi="PT-Astra-Sans-Regular"/>
          <w:color w:val="252525"/>
        </w:rPr>
        <w:t>б) адресные ориентиры, площадь места размещения гаража, являющегося некапитальным сооружением, либо стоянки технических или других средств передвижения инвалидов, предлагаемого для включения в схему;</w:t>
      </w:r>
    </w:p>
    <w:p w:rsidR="00203F70" w:rsidRPr="00203F70" w:rsidRDefault="00203F70" w:rsidP="009159C5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252525"/>
        </w:rPr>
      </w:pPr>
      <w:r w:rsidRPr="00203F70">
        <w:rPr>
          <w:rFonts w:ascii="PT-Astra-Sans-Regular" w:hAnsi="PT-Astra-Sans-Regular"/>
          <w:color w:val="252525"/>
        </w:rPr>
        <w:t>в) технические параметры гаража (размеры), являющегося некапитальным сооружением, предлагаемого для включения в схему;</w:t>
      </w:r>
    </w:p>
    <w:p w:rsidR="00203F70" w:rsidRDefault="00203F70" w:rsidP="009159C5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252525"/>
        </w:rPr>
      </w:pPr>
      <w:r w:rsidRPr="00203F70">
        <w:rPr>
          <w:rFonts w:ascii="PT-Astra-Sans-Regular" w:hAnsi="PT-Astra-Sans-Regular"/>
          <w:color w:val="252525"/>
        </w:rPr>
        <w:t>г) графические материалы (чертеж границ испрашиваемого земельного участка).</w:t>
      </w:r>
    </w:p>
    <w:p w:rsidR="00203F70" w:rsidRDefault="00203F70" w:rsidP="009159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Предложения должны содержать текстовую и графическую связь.</w:t>
      </w:r>
    </w:p>
    <w:p w:rsidR="00203F70" w:rsidRDefault="00203F70" w:rsidP="009159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-Astra-Sans-Regular" w:hAnsi="PT-Astra-Sans-Regular"/>
          <w:color w:val="252525"/>
        </w:rPr>
      </w:pPr>
      <w:r w:rsidRPr="00203F70">
        <w:rPr>
          <w:rFonts w:ascii="PT-Astra-Sans-Regular" w:hAnsi="PT-Astra-Sans-Regular"/>
          <w:color w:val="252525"/>
        </w:rPr>
        <w:t>В текстовой части содержится перечень мест размещения некапитальных гаражей либо мест стоянки средств передвижения инвалидов с указанием адресных ориентиров и площади для их размещения.</w:t>
      </w:r>
    </w:p>
    <w:p w:rsidR="00203F70" w:rsidRDefault="00203F70" w:rsidP="009159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Графическая часть выполняется в произвольном масштабе, обеспечивающем читаемость графической информации с указанием мест расположения некапитальных гаражей либо стоянки средств передвижения инвалидов. </w:t>
      </w:r>
    </w:p>
    <w:p w:rsidR="00533149" w:rsidRDefault="00533149" w:rsidP="009159C5">
      <w:pPr>
        <w:spacing w:before="240" w:after="0"/>
      </w:pPr>
    </w:p>
    <w:sectPr w:rsidR="00533149" w:rsidSect="000F3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01"/>
    <w:rsid w:val="000350C1"/>
    <w:rsid w:val="000F3A31"/>
    <w:rsid w:val="00203F70"/>
    <w:rsid w:val="002A39DB"/>
    <w:rsid w:val="00363DC2"/>
    <w:rsid w:val="00533149"/>
    <w:rsid w:val="005756C1"/>
    <w:rsid w:val="008E4901"/>
    <w:rsid w:val="009159C5"/>
    <w:rsid w:val="0094700B"/>
    <w:rsid w:val="00B0025C"/>
    <w:rsid w:val="00C23202"/>
    <w:rsid w:val="00DA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3F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3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8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Name</cp:lastModifiedBy>
  <cp:revision>4</cp:revision>
  <cp:lastPrinted>2022-06-21T12:06:00Z</cp:lastPrinted>
  <dcterms:created xsi:type="dcterms:W3CDTF">2022-07-04T10:07:00Z</dcterms:created>
  <dcterms:modified xsi:type="dcterms:W3CDTF">2022-07-04T11:55:00Z</dcterms:modified>
</cp:coreProperties>
</file>