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  <w:r w:rsidRPr="00983B3A">
        <w:rPr>
          <w:b/>
        </w:rPr>
        <w:t>СОВЕТ  НАРОДНЫХ  ДЕПУТАТОВ</w:t>
      </w:r>
    </w:p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  <w:r w:rsidRPr="00983B3A">
        <w:rPr>
          <w:b/>
        </w:rPr>
        <w:t>НИЖНЕБАЙГОРСКОГО   СЕЛЬСКОГО  ПОСЕЛЕНИЯ</w:t>
      </w:r>
    </w:p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  <w:r w:rsidRPr="00983B3A">
        <w:rPr>
          <w:b/>
        </w:rPr>
        <w:t>ВЕРХНЕХАВСКОГО   МУНИЦИПАЛЬНОГО  РАЙОНА</w:t>
      </w:r>
    </w:p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  <w:r w:rsidRPr="00983B3A">
        <w:rPr>
          <w:b/>
        </w:rPr>
        <w:t>ВОРОНЕЖСКОЙ  ОБЛАСТИ</w:t>
      </w:r>
    </w:p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</w:p>
    <w:p w:rsidR="00983B3A" w:rsidRPr="00983B3A" w:rsidRDefault="00983B3A" w:rsidP="00983B3A">
      <w:pPr>
        <w:spacing w:after="6" w:line="240" w:lineRule="auto"/>
        <w:ind w:left="0" w:firstLine="0"/>
        <w:jc w:val="center"/>
        <w:rPr>
          <w:b/>
        </w:rPr>
      </w:pPr>
    </w:p>
    <w:p w:rsidR="009D406C" w:rsidRDefault="00983B3A" w:rsidP="00983B3A">
      <w:pPr>
        <w:spacing w:after="6" w:line="240" w:lineRule="auto"/>
        <w:ind w:left="0" w:firstLine="0"/>
        <w:jc w:val="center"/>
        <w:rPr>
          <w:b/>
        </w:rPr>
      </w:pPr>
      <w:r w:rsidRPr="00983B3A">
        <w:rPr>
          <w:b/>
        </w:rPr>
        <w:t>РЕШЕНИЕ</w:t>
      </w:r>
    </w:p>
    <w:p w:rsidR="00983B3A" w:rsidRDefault="00983B3A" w:rsidP="00983B3A">
      <w:pPr>
        <w:spacing w:after="6" w:line="240" w:lineRule="auto"/>
        <w:ind w:left="0" w:firstLine="0"/>
        <w:jc w:val="center"/>
      </w:pPr>
    </w:p>
    <w:p w:rsidR="009D406C" w:rsidRPr="00983B3A" w:rsidRDefault="00983B3A" w:rsidP="00983B3A">
      <w:pPr>
        <w:tabs>
          <w:tab w:val="right" w:pos="9689"/>
        </w:tabs>
        <w:spacing w:after="120" w:line="240" w:lineRule="auto"/>
        <w:ind w:left="0" w:firstLine="0"/>
        <w:jc w:val="left"/>
        <w:rPr>
          <w:sz w:val="24"/>
          <w:szCs w:val="24"/>
        </w:rPr>
      </w:pPr>
      <w:r w:rsidRPr="00983B3A">
        <w:rPr>
          <w:sz w:val="24"/>
          <w:szCs w:val="24"/>
        </w:rPr>
        <w:t>24.04.202</w:t>
      </w:r>
      <w:r w:rsidR="003F7758">
        <w:rPr>
          <w:sz w:val="24"/>
          <w:szCs w:val="24"/>
        </w:rPr>
        <w:t>3</w:t>
      </w:r>
      <w:bookmarkStart w:id="0" w:name="_GoBack"/>
      <w:bookmarkEnd w:id="0"/>
      <w:r w:rsidRPr="00983B3A">
        <w:rPr>
          <w:sz w:val="24"/>
          <w:szCs w:val="24"/>
        </w:rPr>
        <w:t xml:space="preserve">г.                                     </w:t>
      </w:r>
      <w:r w:rsidR="00AE4621" w:rsidRPr="00983B3A">
        <w:rPr>
          <w:sz w:val="24"/>
          <w:szCs w:val="24"/>
        </w:rPr>
        <w:t xml:space="preserve">№ </w:t>
      </w:r>
      <w:r w:rsidRPr="00983B3A">
        <w:rPr>
          <w:sz w:val="24"/>
          <w:szCs w:val="24"/>
        </w:rPr>
        <w:t>67</w:t>
      </w:r>
    </w:p>
    <w:p w:rsidR="00983B3A" w:rsidRPr="00983B3A" w:rsidRDefault="00983B3A" w:rsidP="00983B3A">
      <w:pPr>
        <w:tabs>
          <w:tab w:val="right" w:pos="9689"/>
        </w:tabs>
        <w:spacing w:after="120" w:line="240" w:lineRule="auto"/>
        <w:ind w:left="0" w:firstLine="0"/>
        <w:jc w:val="left"/>
        <w:rPr>
          <w:sz w:val="22"/>
        </w:rPr>
      </w:pPr>
      <w:r w:rsidRPr="00983B3A">
        <w:rPr>
          <w:sz w:val="22"/>
        </w:rPr>
        <w:t xml:space="preserve">с. Нижняя </w:t>
      </w:r>
      <w:proofErr w:type="spellStart"/>
      <w:r w:rsidRPr="00983B3A">
        <w:rPr>
          <w:sz w:val="22"/>
        </w:rPr>
        <w:t>Байгора</w:t>
      </w:r>
      <w:proofErr w:type="spellEnd"/>
    </w:p>
    <w:p w:rsidR="00983B3A" w:rsidRPr="00983B3A" w:rsidRDefault="00983B3A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>О внесении изменений в решение</w:t>
      </w:r>
    </w:p>
    <w:p w:rsidR="00983B3A" w:rsidRPr="00983B3A" w:rsidRDefault="00983B3A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 xml:space="preserve">Совета народных депутатов </w:t>
      </w:r>
    </w:p>
    <w:p w:rsidR="00983B3A" w:rsidRPr="00983B3A" w:rsidRDefault="00983B3A" w:rsidP="00983B3A">
      <w:pPr>
        <w:spacing w:after="0" w:line="240" w:lineRule="auto"/>
        <w:ind w:left="0" w:firstLine="0"/>
        <w:rPr>
          <w:sz w:val="24"/>
        </w:rPr>
      </w:pPr>
      <w:proofErr w:type="spellStart"/>
      <w:r w:rsidRPr="00983B3A">
        <w:rPr>
          <w:sz w:val="24"/>
        </w:rPr>
        <w:t>Нижнебайгорского</w:t>
      </w:r>
      <w:proofErr w:type="spellEnd"/>
      <w:r w:rsidRPr="00983B3A">
        <w:rPr>
          <w:sz w:val="24"/>
        </w:rPr>
        <w:t xml:space="preserve"> сельского поселения</w:t>
      </w:r>
    </w:p>
    <w:p w:rsidR="00983B3A" w:rsidRPr="00983B3A" w:rsidRDefault="00983B3A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 xml:space="preserve">Верхнехавского муниципального района </w:t>
      </w:r>
      <w:r w:rsidR="007F432B" w:rsidRPr="00983B3A">
        <w:rPr>
          <w:sz w:val="24"/>
        </w:rPr>
        <w:t xml:space="preserve">от </w:t>
      </w:r>
    </w:p>
    <w:p w:rsidR="00983B3A" w:rsidRPr="00983B3A" w:rsidRDefault="00983B3A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>29.12.2022 № 61</w:t>
      </w:r>
      <w:r>
        <w:rPr>
          <w:sz w:val="24"/>
        </w:rPr>
        <w:t xml:space="preserve"> </w:t>
      </w:r>
      <w:r w:rsidR="00AE4621" w:rsidRPr="00983B3A">
        <w:rPr>
          <w:sz w:val="24"/>
        </w:rPr>
        <w:t>«О предоставлении отсрочки арендной</w:t>
      </w:r>
    </w:p>
    <w:p w:rsidR="00983B3A" w:rsidRDefault="00AE4621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 xml:space="preserve"> платы по договорам аренды муниципального имущества</w:t>
      </w:r>
    </w:p>
    <w:p w:rsidR="009D406C" w:rsidRPr="00983B3A" w:rsidRDefault="00AE4621" w:rsidP="00983B3A">
      <w:pPr>
        <w:spacing w:after="0" w:line="240" w:lineRule="auto"/>
        <w:ind w:left="0" w:firstLine="0"/>
        <w:rPr>
          <w:sz w:val="24"/>
        </w:rPr>
      </w:pPr>
      <w:r w:rsidRPr="00983B3A">
        <w:rPr>
          <w:sz w:val="24"/>
        </w:rPr>
        <w:t xml:space="preserve"> в связи с частичной мобилизацией»</w:t>
      </w:r>
    </w:p>
    <w:p w:rsidR="00983B3A" w:rsidRDefault="00983B3A" w:rsidP="00983B3A">
      <w:pPr>
        <w:spacing w:after="0" w:line="240" w:lineRule="auto"/>
        <w:ind w:left="0" w:firstLine="0"/>
      </w:pPr>
    </w:p>
    <w:p w:rsidR="009D406C" w:rsidRPr="001C1692" w:rsidRDefault="00AE4621" w:rsidP="00586A31">
      <w:pPr>
        <w:spacing w:after="310" w:line="240" w:lineRule="auto"/>
        <w:ind w:left="-15" w:firstLine="540"/>
        <w:rPr>
          <w:rFonts w:ascii="Arial" w:hAnsi="Arial" w:cs="Arial"/>
          <w:sz w:val="24"/>
          <w:szCs w:val="24"/>
        </w:rPr>
      </w:pPr>
      <w:proofErr w:type="gramStart"/>
      <w:r w:rsidRPr="001C1692">
        <w:rPr>
          <w:rFonts w:ascii="Arial" w:hAnsi="Arial" w:cs="Arial"/>
          <w:sz w:val="24"/>
          <w:szCs w:val="24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7F432B" w:rsidRPr="001C1692">
        <w:rPr>
          <w:rFonts w:ascii="Arial" w:hAnsi="Arial" w:cs="Arial"/>
          <w:sz w:val="24"/>
          <w:szCs w:val="24"/>
        </w:rPr>
        <w:t>, распоряжением Правительства Российской Федерации от 01.02.2023 № 222-р</w:t>
      </w:r>
      <w:r w:rsidRPr="001C1692">
        <w:rPr>
          <w:rFonts w:ascii="Arial" w:hAnsi="Arial" w:cs="Arial"/>
          <w:sz w:val="24"/>
          <w:szCs w:val="24"/>
        </w:rPr>
        <w:t xml:space="preserve"> и Уставом </w:t>
      </w:r>
      <w:proofErr w:type="spellStart"/>
      <w:r w:rsidR="00983B3A" w:rsidRPr="001C169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61D97" w:rsidRPr="001C1692">
        <w:rPr>
          <w:rFonts w:ascii="Arial" w:hAnsi="Arial" w:cs="Arial"/>
          <w:sz w:val="24"/>
          <w:szCs w:val="24"/>
        </w:rPr>
        <w:t xml:space="preserve"> сельского поселения Верхнехавского</w:t>
      </w:r>
      <w:r w:rsidRPr="001C1692">
        <w:rPr>
          <w:rFonts w:ascii="Arial" w:hAnsi="Arial" w:cs="Arial"/>
          <w:sz w:val="24"/>
          <w:szCs w:val="24"/>
        </w:rPr>
        <w:t xml:space="preserve"> муниципального </w:t>
      </w:r>
      <w:r w:rsidR="00A61D97" w:rsidRPr="001C1692">
        <w:rPr>
          <w:rFonts w:ascii="Arial" w:hAnsi="Arial" w:cs="Arial"/>
          <w:sz w:val="24"/>
          <w:szCs w:val="24"/>
        </w:rPr>
        <w:t>района Воронежской области</w:t>
      </w:r>
      <w:r w:rsidRPr="001C1692">
        <w:rPr>
          <w:rFonts w:ascii="Arial" w:hAnsi="Arial" w:cs="Arial"/>
          <w:sz w:val="24"/>
          <w:szCs w:val="24"/>
        </w:rPr>
        <w:t xml:space="preserve">, </w:t>
      </w:r>
      <w:r w:rsidR="00A61D97" w:rsidRPr="001C1692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983B3A" w:rsidRPr="001C169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A61D97" w:rsidRPr="001C1692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</w:t>
      </w:r>
      <w:r w:rsidR="00983B3A" w:rsidRPr="001C1692">
        <w:rPr>
          <w:rFonts w:ascii="Arial" w:hAnsi="Arial" w:cs="Arial"/>
          <w:sz w:val="24"/>
          <w:szCs w:val="24"/>
        </w:rPr>
        <w:t>ного района Воронежской области.</w:t>
      </w:r>
      <w:proofErr w:type="gramEnd"/>
    </w:p>
    <w:p w:rsidR="009D406C" w:rsidRPr="001C1692" w:rsidRDefault="00AE4621" w:rsidP="00586A31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>РЕШИЛ:</w:t>
      </w:r>
    </w:p>
    <w:p w:rsidR="00A61D97" w:rsidRPr="001C1692" w:rsidRDefault="00A61D97" w:rsidP="00586A31">
      <w:p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CA1472" w:rsidRPr="001C1692" w:rsidRDefault="00CA1472" w:rsidP="00983B3A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Внести в </w:t>
      </w:r>
      <w:r w:rsidR="00983B3A" w:rsidRPr="001C1692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983B3A" w:rsidRPr="001C169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983B3A" w:rsidRPr="001C1692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от 29.12.2022 № 61 «О предоставлении отсрочки арендной платы по договорам аренды муниципального имущества в связи с частичной мобилизацией»  </w:t>
      </w:r>
      <w:r w:rsidRPr="001C1692">
        <w:rPr>
          <w:rFonts w:ascii="Arial" w:hAnsi="Arial" w:cs="Arial"/>
          <w:sz w:val="24"/>
          <w:szCs w:val="24"/>
        </w:rPr>
        <w:t>следующие изменения</w:t>
      </w:r>
      <w:r w:rsidR="003437FC" w:rsidRPr="001C1692">
        <w:rPr>
          <w:rFonts w:ascii="Arial" w:hAnsi="Arial" w:cs="Arial"/>
          <w:sz w:val="24"/>
          <w:szCs w:val="24"/>
        </w:rPr>
        <w:t>:</w:t>
      </w:r>
    </w:p>
    <w:p w:rsidR="00A61D97" w:rsidRPr="001C1692" w:rsidRDefault="003437FC" w:rsidP="00983B3A">
      <w:pPr>
        <w:pStyle w:val="a3"/>
        <w:numPr>
          <w:ilvl w:val="1"/>
          <w:numId w:val="3"/>
        </w:numPr>
        <w:spacing w:line="240" w:lineRule="auto"/>
        <w:ind w:left="0" w:firstLine="426"/>
        <w:contextualSpacing w:val="0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Пункт </w:t>
      </w:r>
      <w:r w:rsidR="00A61D97" w:rsidRPr="001C1692">
        <w:rPr>
          <w:rFonts w:ascii="Arial" w:hAnsi="Arial" w:cs="Arial"/>
          <w:sz w:val="24"/>
          <w:szCs w:val="24"/>
        </w:rPr>
        <w:t>2 Решения</w:t>
      </w:r>
      <w:r w:rsidRPr="001C1692">
        <w:rPr>
          <w:rFonts w:ascii="Arial" w:hAnsi="Arial" w:cs="Arial"/>
          <w:sz w:val="24"/>
          <w:szCs w:val="24"/>
        </w:rPr>
        <w:t xml:space="preserve"> «Предоставление отсрочки уплаты арендной платы, указанной в </w:t>
      </w:r>
      <w:r w:rsidR="00A61D97" w:rsidRPr="001C1692">
        <w:rPr>
          <w:rFonts w:ascii="Arial" w:hAnsi="Arial" w:cs="Arial"/>
          <w:sz w:val="24"/>
          <w:szCs w:val="24"/>
        </w:rPr>
        <w:t>подпункте «а» пункта 1</w:t>
      </w:r>
      <w:r w:rsidRPr="001C1692">
        <w:rPr>
          <w:rFonts w:ascii="Arial" w:hAnsi="Arial" w:cs="Arial"/>
          <w:sz w:val="24"/>
          <w:szCs w:val="24"/>
        </w:rPr>
        <w:t xml:space="preserve"> настоящего решения, осуще</w:t>
      </w:r>
      <w:r w:rsidR="00983B3A" w:rsidRPr="001C1692">
        <w:rPr>
          <w:rFonts w:ascii="Arial" w:hAnsi="Arial" w:cs="Arial"/>
          <w:sz w:val="24"/>
          <w:szCs w:val="24"/>
        </w:rPr>
        <w:t>ствляется на следующих условиях»</w:t>
      </w:r>
      <w:r w:rsidRPr="001C1692">
        <w:rPr>
          <w:rFonts w:ascii="Arial" w:hAnsi="Arial" w:cs="Arial"/>
          <w:sz w:val="24"/>
          <w:szCs w:val="24"/>
        </w:rPr>
        <w:t xml:space="preserve"> </w:t>
      </w:r>
      <w:r w:rsidR="00A61D97" w:rsidRPr="001C1692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A61D97" w:rsidRPr="001C1692" w:rsidRDefault="00A61D97" w:rsidP="00586A31">
      <w:pPr>
        <w:spacing w:line="240" w:lineRule="auto"/>
        <w:ind w:firstLine="515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«Предоставление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A61D97" w:rsidRPr="001C1692" w:rsidRDefault="00A61D97" w:rsidP="00586A31">
      <w:pPr>
        <w:spacing w:line="240" w:lineRule="auto"/>
        <w:ind w:left="-15" w:firstLine="540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  <w:proofErr w:type="gramStart"/>
      <w:r w:rsidRPr="001C1692">
        <w:rPr>
          <w:rFonts w:ascii="Arial" w:hAnsi="Arial" w:cs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</w:t>
      </w:r>
      <w:r w:rsidRPr="001C1692">
        <w:rPr>
          <w:rFonts w:ascii="Arial" w:hAnsi="Arial" w:cs="Arial"/>
          <w:sz w:val="24"/>
          <w:szCs w:val="24"/>
        </w:rPr>
        <w:lastRenderedPageBreak/>
        <w:t>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1C169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C1692">
        <w:rPr>
          <w:rFonts w:ascii="Arial" w:hAnsi="Arial" w:cs="Arial"/>
          <w:sz w:val="24"/>
          <w:szCs w:val="24"/>
        </w:rPr>
        <w:t>предоставленного</w:t>
      </w:r>
      <w:proofErr w:type="gramEnd"/>
      <w:r w:rsidRPr="001C1692">
        <w:rPr>
          <w:rFonts w:ascii="Arial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  <w:proofErr w:type="gramStart"/>
      <w:r w:rsidR="00A73EE3" w:rsidRPr="001C1692">
        <w:rPr>
          <w:rFonts w:ascii="Arial" w:hAnsi="Arial" w:cs="Arial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1C1692">
        <w:rPr>
          <w:rFonts w:ascii="Arial" w:hAnsi="Arial" w:cs="Arial"/>
          <w:sz w:val="24"/>
          <w:szCs w:val="24"/>
        </w:rPr>
        <w:t>;</w:t>
      </w:r>
      <w:proofErr w:type="gramEnd"/>
      <w:r w:rsidRPr="001C16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3EE3" w:rsidRPr="001C1692">
        <w:rPr>
          <w:rFonts w:ascii="Arial" w:hAnsi="Arial" w:cs="Arial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A73EE3" w:rsidRPr="001C1692">
        <w:rPr>
          <w:rFonts w:ascii="Arial" w:hAnsi="Arial" w:cs="Arial"/>
          <w:i/>
          <w:sz w:val="24"/>
          <w:szCs w:val="24"/>
        </w:rPr>
        <w:t>по истечении 90 календарных дней</w:t>
      </w:r>
      <w:r w:rsidR="00A73EE3" w:rsidRPr="001C1692">
        <w:rPr>
          <w:rFonts w:ascii="Arial" w:hAnsi="Arial" w:cs="Arial"/>
          <w:sz w:val="24"/>
          <w:szCs w:val="24"/>
        </w:rPr>
        <w:t xml:space="preserve">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A73EE3" w:rsidRPr="001C1692">
        <w:rPr>
          <w:rFonts w:ascii="Arial" w:hAnsi="Arial" w:cs="Arial"/>
          <w:sz w:val="24"/>
          <w:szCs w:val="24"/>
        </w:rPr>
        <w:t xml:space="preserve"> платы по договору аренды;</w:t>
      </w:r>
      <w:r w:rsidRPr="001C1692">
        <w:rPr>
          <w:rFonts w:ascii="Arial" w:hAnsi="Arial" w:cs="Arial"/>
          <w:sz w:val="24"/>
          <w:szCs w:val="24"/>
        </w:rPr>
        <w:t xml:space="preserve"> не допускается установление дополнительных платежей, подлежащих уплате арендатором в связи с предоставлением отсрочки; </w:t>
      </w:r>
      <w:proofErr w:type="gramStart"/>
      <w:r w:rsidRPr="001C1692">
        <w:rPr>
          <w:rFonts w:ascii="Arial" w:hAnsi="Arial" w:cs="Arial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</w:t>
      </w:r>
      <w:proofErr w:type="gramEnd"/>
    </w:p>
    <w:p w:rsidR="00586A31" w:rsidRPr="001C1692" w:rsidRDefault="00A61D97" w:rsidP="00586A31">
      <w:pPr>
        <w:spacing w:line="240" w:lineRule="auto"/>
        <w:ind w:left="-5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>Вооруженные Силы Российской Федерации</w:t>
      </w:r>
      <w:r w:rsidR="00586A31" w:rsidRPr="001C1692">
        <w:rPr>
          <w:rFonts w:ascii="Arial" w:hAnsi="Arial" w:cs="Arial"/>
          <w:sz w:val="24"/>
          <w:szCs w:val="24"/>
        </w:rPr>
        <w:t>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</w:t>
      </w:r>
      <w:r w:rsidR="00586A31" w:rsidRPr="001C1692">
        <w:rPr>
          <w:rFonts w:ascii="Arial" w:hAnsi="Arial" w:cs="Arial"/>
          <w:i/>
          <w:sz w:val="24"/>
          <w:szCs w:val="24"/>
        </w:rPr>
        <w:t xml:space="preserve"> </w:t>
      </w:r>
      <w:r w:rsidR="00586A31" w:rsidRPr="001C1692">
        <w:rPr>
          <w:rFonts w:ascii="Arial" w:hAnsi="Arial" w:cs="Arial"/>
          <w:sz w:val="24"/>
          <w:szCs w:val="24"/>
        </w:rPr>
        <w:t>Силы Российской Федерации</w:t>
      </w:r>
      <w:r w:rsidRPr="001C1692">
        <w:rPr>
          <w:rFonts w:ascii="Arial" w:hAnsi="Arial" w:cs="Arial"/>
          <w:sz w:val="24"/>
          <w:szCs w:val="24"/>
        </w:rPr>
        <w:t>;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586A31" w:rsidRPr="001C1692">
        <w:rPr>
          <w:rFonts w:ascii="Arial" w:hAnsi="Arial" w:cs="Arial"/>
          <w:sz w:val="24"/>
          <w:szCs w:val="24"/>
        </w:rPr>
        <w:t xml:space="preserve">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586A31" w:rsidRPr="001C1692">
        <w:rPr>
          <w:rFonts w:ascii="Arial" w:hAnsi="Arial" w:cs="Arial"/>
          <w:sz w:val="24"/>
          <w:szCs w:val="24"/>
        </w:rPr>
        <w:t>использования</w:t>
      </w:r>
      <w:proofErr w:type="gramEnd"/>
      <w:r w:rsidR="00586A31" w:rsidRPr="001C1692">
        <w:rPr>
          <w:rFonts w:ascii="Arial" w:hAnsi="Arial" w:cs="Arial"/>
          <w:sz w:val="24"/>
          <w:szCs w:val="24"/>
        </w:rPr>
        <w:t xml:space="preserve"> арендуемого по договору имущества, но не</w:t>
      </w:r>
      <w:r w:rsidR="00586A31" w:rsidRPr="001C1692">
        <w:rPr>
          <w:rFonts w:ascii="Arial" w:hAnsi="Arial" w:cs="Arial"/>
          <w:i/>
          <w:sz w:val="24"/>
          <w:szCs w:val="24"/>
        </w:rPr>
        <w:t xml:space="preserve"> </w:t>
      </w:r>
      <w:r w:rsidR="00586A31" w:rsidRPr="001C1692">
        <w:rPr>
          <w:rFonts w:ascii="Arial" w:hAnsi="Arial" w:cs="Arial"/>
          <w:sz w:val="24"/>
          <w:szCs w:val="24"/>
        </w:rPr>
        <w:t>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1C1692">
        <w:rPr>
          <w:rFonts w:ascii="Arial" w:hAnsi="Arial" w:cs="Arial"/>
          <w:sz w:val="24"/>
          <w:szCs w:val="24"/>
        </w:rPr>
        <w:t>».</w:t>
      </w:r>
    </w:p>
    <w:p w:rsidR="001C1692" w:rsidRPr="001C1692" w:rsidRDefault="001C1692" w:rsidP="001C1692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Настоящее решение </w:t>
      </w:r>
      <w:proofErr w:type="gramStart"/>
      <w:r w:rsidRPr="001C1692">
        <w:rPr>
          <w:rFonts w:ascii="Arial" w:hAnsi="Arial" w:cs="Arial"/>
          <w:sz w:val="24"/>
          <w:szCs w:val="24"/>
        </w:rPr>
        <w:t>вступает в силу с момента официального обнародования и подлежит</w:t>
      </w:r>
      <w:proofErr w:type="gramEnd"/>
      <w:r w:rsidRPr="001C1692">
        <w:rPr>
          <w:rFonts w:ascii="Arial" w:hAnsi="Arial" w:cs="Arial"/>
          <w:sz w:val="24"/>
          <w:szCs w:val="24"/>
        </w:rPr>
        <w:t xml:space="preserve"> размещению на официальном сайте администрации </w:t>
      </w:r>
      <w:proofErr w:type="spellStart"/>
      <w:r w:rsidRPr="001C169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Pr="001C1692">
        <w:rPr>
          <w:rFonts w:ascii="Arial" w:hAnsi="Arial" w:cs="Arial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:rsidR="00586A31" w:rsidRPr="001C1692" w:rsidRDefault="00586A31" w:rsidP="001C1692">
      <w:pPr>
        <w:pStyle w:val="a3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1C16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1692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C1692" w:rsidRPr="001C1692" w:rsidRDefault="001C1692" w:rsidP="001C1692">
      <w:pPr>
        <w:spacing w:line="240" w:lineRule="auto"/>
        <w:rPr>
          <w:rFonts w:ascii="Arial" w:hAnsi="Arial" w:cs="Arial"/>
          <w:sz w:val="24"/>
          <w:szCs w:val="24"/>
        </w:rPr>
      </w:pPr>
    </w:p>
    <w:p w:rsidR="001C1692" w:rsidRPr="001C1692" w:rsidRDefault="001C1692" w:rsidP="001C1692">
      <w:pPr>
        <w:spacing w:line="240" w:lineRule="auto"/>
        <w:rPr>
          <w:rFonts w:ascii="Arial" w:hAnsi="Arial" w:cs="Arial"/>
          <w:sz w:val="24"/>
          <w:szCs w:val="24"/>
        </w:rPr>
      </w:pPr>
    </w:p>
    <w:p w:rsidR="001C1692" w:rsidRPr="001C1692" w:rsidRDefault="001C1692" w:rsidP="001C1692">
      <w:pPr>
        <w:spacing w:line="240" w:lineRule="auto"/>
        <w:rPr>
          <w:rFonts w:ascii="Arial" w:hAnsi="Arial" w:cs="Arial"/>
          <w:sz w:val="24"/>
          <w:szCs w:val="24"/>
        </w:rPr>
      </w:pPr>
    </w:p>
    <w:p w:rsidR="001C1692" w:rsidRPr="001C1692" w:rsidRDefault="001C1692" w:rsidP="001C1692">
      <w:pPr>
        <w:spacing w:line="240" w:lineRule="auto"/>
        <w:rPr>
          <w:rFonts w:ascii="Arial" w:hAnsi="Arial" w:cs="Arial"/>
          <w:sz w:val="24"/>
          <w:szCs w:val="24"/>
        </w:rPr>
      </w:pPr>
    </w:p>
    <w:p w:rsidR="00586A31" w:rsidRPr="001C1692" w:rsidRDefault="00586A31" w:rsidP="00586A31">
      <w:pPr>
        <w:pStyle w:val="a3"/>
        <w:spacing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Глава </w:t>
      </w:r>
      <w:r w:rsidR="001C1692" w:rsidRPr="001C1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692" w:rsidRPr="001C1692">
        <w:rPr>
          <w:rFonts w:ascii="Arial" w:hAnsi="Arial" w:cs="Arial"/>
          <w:sz w:val="24"/>
          <w:szCs w:val="24"/>
        </w:rPr>
        <w:t>Нижнебайгорского</w:t>
      </w:r>
      <w:proofErr w:type="spellEnd"/>
      <w:r w:rsidR="001C1692" w:rsidRPr="001C1692">
        <w:rPr>
          <w:rFonts w:ascii="Arial" w:hAnsi="Arial" w:cs="Arial"/>
          <w:sz w:val="24"/>
          <w:szCs w:val="24"/>
        </w:rPr>
        <w:t xml:space="preserve"> </w:t>
      </w:r>
      <w:r w:rsidRPr="001C1692">
        <w:rPr>
          <w:rFonts w:ascii="Arial" w:hAnsi="Arial" w:cs="Arial"/>
          <w:sz w:val="24"/>
          <w:szCs w:val="24"/>
        </w:rPr>
        <w:t>сельского поселения</w:t>
      </w:r>
    </w:p>
    <w:p w:rsidR="009D406C" w:rsidRDefault="00586A31" w:rsidP="00586A31">
      <w:pPr>
        <w:pStyle w:val="a3"/>
        <w:spacing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1C1692">
        <w:rPr>
          <w:rFonts w:ascii="Arial" w:hAnsi="Arial" w:cs="Arial"/>
          <w:sz w:val="24"/>
          <w:szCs w:val="24"/>
        </w:rPr>
        <w:t xml:space="preserve">Верхнехавского муниципального района         </w:t>
      </w:r>
      <w:r w:rsidR="001C1692" w:rsidRPr="001C1692">
        <w:rPr>
          <w:rFonts w:ascii="Arial" w:hAnsi="Arial" w:cs="Arial"/>
          <w:sz w:val="24"/>
          <w:szCs w:val="24"/>
        </w:rPr>
        <w:t xml:space="preserve">                              </w:t>
      </w:r>
      <w:r w:rsidRPr="001C1692">
        <w:rPr>
          <w:rFonts w:ascii="Arial" w:hAnsi="Arial" w:cs="Arial"/>
          <w:sz w:val="24"/>
          <w:szCs w:val="24"/>
        </w:rPr>
        <w:t xml:space="preserve"> </w:t>
      </w:r>
      <w:r w:rsidR="001C1692" w:rsidRPr="001C1692">
        <w:rPr>
          <w:rFonts w:ascii="Arial" w:hAnsi="Arial" w:cs="Arial"/>
          <w:sz w:val="24"/>
          <w:szCs w:val="24"/>
        </w:rPr>
        <w:t xml:space="preserve">Н.Н. </w:t>
      </w:r>
      <w:proofErr w:type="spellStart"/>
      <w:r w:rsidR="001C1692" w:rsidRPr="001C1692">
        <w:rPr>
          <w:rFonts w:ascii="Arial" w:hAnsi="Arial" w:cs="Arial"/>
          <w:sz w:val="24"/>
          <w:szCs w:val="24"/>
        </w:rPr>
        <w:t>Данковцев</w:t>
      </w:r>
      <w:proofErr w:type="spellEnd"/>
    </w:p>
    <w:p w:rsidR="00D32F9E" w:rsidRPr="001C1692" w:rsidRDefault="00D32F9E" w:rsidP="00586A31">
      <w:pPr>
        <w:pStyle w:val="a3"/>
        <w:spacing w:line="24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sectPr w:rsidR="00D32F9E" w:rsidRPr="001C1692">
      <w:pgSz w:w="12240" w:h="15840"/>
      <w:pgMar w:top="1201" w:right="850" w:bottom="118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50169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24521D65"/>
    <w:multiLevelType w:val="multilevel"/>
    <w:tmpl w:val="0406C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C"/>
    <w:rsid w:val="001C1692"/>
    <w:rsid w:val="00262295"/>
    <w:rsid w:val="003437FC"/>
    <w:rsid w:val="003F7758"/>
    <w:rsid w:val="0055319D"/>
    <w:rsid w:val="00586A31"/>
    <w:rsid w:val="00697263"/>
    <w:rsid w:val="00721CAF"/>
    <w:rsid w:val="007A6C31"/>
    <w:rsid w:val="007F432B"/>
    <w:rsid w:val="00983B3A"/>
    <w:rsid w:val="009D406C"/>
    <w:rsid w:val="00A61D97"/>
    <w:rsid w:val="00A73EE3"/>
    <w:rsid w:val="00AE4621"/>
    <w:rsid w:val="00B51F48"/>
    <w:rsid w:val="00CA1472"/>
    <w:rsid w:val="00D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Name</cp:lastModifiedBy>
  <cp:revision>10</cp:revision>
  <cp:lastPrinted>2023-04-24T05:48:00Z</cp:lastPrinted>
  <dcterms:created xsi:type="dcterms:W3CDTF">2023-04-21T10:02:00Z</dcterms:created>
  <dcterms:modified xsi:type="dcterms:W3CDTF">2023-06-26T11:11:00Z</dcterms:modified>
</cp:coreProperties>
</file>