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70" w:rsidRDefault="00BE587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1F45C0" w:rsidRPr="001F45C0" w:rsidRDefault="00CC2B39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НИЖНЕБАЙГОРСКОГО </w:t>
      </w:r>
      <w:r w:rsidR="001F45C0"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ВЕРХНЕХАВСКОГО МУНИЦИПАЛЬНОГО РАЙОНА ВОРОНЕЖСКОЙ ОБЛАСТИ</w:t>
      </w: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32" w:rsidRPr="00BE5870" w:rsidRDefault="001F45C0" w:rsidP="002C35B7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 w:rsidRPr="00BE58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2C35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19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4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CC2B39" w:rsidRPr="00BE5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BE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2024 г. </w:t>
      </w:r>
      <w:r w:rsidR="00CC2B39" w:rsidRPr="00BE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E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C35B7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</w:p>
    <w:p w:rsidR="0011476B" w:rsidRDefault="003F571C" w:rsidP="001F45C0">
      <w:pPr>
        <w:pStyle w:val="ConsPlusNormal"/>
        <w:rPr>
          <w:b/>
        </w:rPr>
      </w:pPr>
      <w:r>
        <w:rPr>
          <w:b/>
        </w:rPr>
        <w:t xml:space="preserve">с. Нижняя </w:t>
      </w:r>
      <w:proofErr w:type="spellStart"/>
      <w:r>
        <w:rPr>
          <w:b/>
        </w:rPr>
        <w:t>Байгора</w:t>
      </w:r>
      <w:proofErr w:type="spellEnd"/>
    </w:p>
    <w:p w:rsidR="003F571C" w:rsidRPr="00BE5870" w:rsidRDefault="003F571C" w:rsidP="001F45C0">
      <w:pPr>
        <w:pStyle w:val="ConsPlusNormal"/>
        <w:rPr>
          <w:b/>
        </w:rPr>
      </w:pPr>
      <w:bookmarkStart w:id="0" w:name="_GoBack"/>
      <w:bookmarkEnd w:id="0"/>
    </w:p>
    <w:p w:rsidR="001F45C0" w:rsidRPr="00BE5870" w:rsidRDefault="001F45C0" w:rsidP="001F45C0">
      <w:pPr>
        <w:pStyle w:val="ConsPlusNormal"/>
        <w:rPr>
          <w:b/>
        </w:rPr>
      </w:pPr>
      <w:r w:rsidRPr="00BE5870">
        <w:rPr>
          <w:b/>
        </w:rPr>
        <w:t xml:space="preserve">Об установлении и введении в действие </w:t>
      </w:r>
    </w:p>
    <w:p w:rsidR="001F45C0" w:rsidRPr="00BE5870" w:rsidRDefault="001F45C0" w:rsidP="001F45C0">
      <w:pPr>
        <w:pStyle w:val="ConsPlusNormal"/>
        <w:rPr>
          <w:b/>
        </w:rPr>
      </w:pPr>
      <w:r w:rsidRPr="00BE5870">
        <w:rPr>
          <w:b/>
        </w:rPr>
        <w:t xml:space="preserve">туристического налога на территории </w:t>
      </w:r>
    </w:p>
    <w:p w:rsidR="001F45C0" w:rsidRPr="00BE5870" w:rsidRDefault="00CC2B39" w:rsidP="001F45C0">
      <w:pPr>
        <w:pStyle w:val="ConsPlusNormal"/>
        <w:rPr>
          <w:b/>
        </w:rPr>
      </w:pPr>
      <w:proofErr w:type="spellStart"/>
      <w:r w:rsidRPr="00BE5870">
        <w:rPr>
          <w:b/>
        </w:rPr>
        <w:t>Нижнебайгорского</w:t>
      </w:r>
      <w:proofErr w:type="spellEnd"/>
      <w:r w:rsidR="001F45C0" w:rsidRPr="00BE5870">
        <w:rPr>
          <w:b/>
        </w:rPr>
        <w:t xml:space="preserve"> сельского поселения </w:t>
      </w:r>
    </w:p>
    <w:p w:rsidR="001F45C0" w:rsidRPr="00BE5870" w:rsidRDefault="001F45C0" w:rsidP="001F45C0">
      <w:pPr>
        <w:pStyle w:val="ConsPlusNormal"/>
        <w:rPr>
          <w:b/>
        </w:rPr>
      </w:pPr>
      <w:r w:rsidRPr="00BE5870">
        <w:rPr>
          <w:b/>
        </w:rPr>
        <w:t>Верхнехавского муниципального</w:t>
      </w:r>
    </w:p>
    <w:p w:rsidR="001F45C0" w:rsidRPr="00BE5870" w:rsidRDefault="001F45C0" w:rsidP="001F45C0">
      <w:pPr>
        <w:pStyle w:val="ConsPlusNormal"/>
      </w:pPr>
      <w:r w:rsidRPr="00BE5870">
        <w:rPr>
          <w:b/>
        </w:rPr>
        <w:t xml:space="preserve"> района Воронежской области</w:t>
      </w:r>
    </w:p>
    <w:p w:rsidR="001F45C0" w:rsidRPr="00BE5870" w:rsidRDefault="001F45C0" w:rsidP="001F45C0">
      <w:pPr>
        <w:pStyle w:val="ConsPlusNormal"/>
        <w:ind w:firstLine="540"/>
        <w:jc w:val="both"/>
      </w:pPr>
    </w:p>
    <w:p w:rsidR="001F45C0" w:rsidRPr="00BE5870" w:rsidRDefault="001F45C0" w:rsidP="001F45C0">
      <w:pPr>
        <w:pStyle w:val="ConsPlusNormal"/>
        <w:ind w:firstLine="540"/>
        <w:jc w:val="both"/>
      </w:pPr>
      <w:r w:rsidRPr="00BE5870">
        <w:t xml:space="preserve">В соответствии с главой 33.1 Налогового кодекса Российской Федерации, руководствуясь Уставом </w:t>
      </w:r>
      <w:proofErr w:type="spellStart"/>
      <w:r w:rsidR="00CC2B39" w:rsidRPr="00BE5870">
        <w:t>Нижнебайгорского</w:t>
      </w:r>
      <w:proofErr w:type="spellEnd"/>
      <w:r w:rsidRPr="00BE5870">
        <w:t xml:space="preserve"> сельского поселения Верхнехавского муниципального района Воронежской области, Совет народных депутатов </w:t>
      </w:r>
      <w:proofErr w:type="spellStart"/>
      <w:r w:rsidR="00CC2B39" w:rsidRPr="00BE5870">
        <w:t>Нижнебайгорского</w:t>
      </w:r>
      <w:proofErr w:type="spellEnd"/>
      <w:r w:rsidRPr="00BE5870">
        <w:t xml:space="preserve"> сельского поселения</w:t>
      </w:r>
    </w:p>
    <w:p w:rsidR="001F45C0" w:rsidRPr="00BE5870" w:rsidRDefault="001F45C0" w:rsidP="001F45C0">
      <w:pPr>
        <w:pStyle w:val="ConsPlusNormal"/>
        <w:jc w:val="center"/>
      </w:pPr>
    </w:p>
    <w:p w:rsidR="001F45C0" w:rsidRPr="00BE5870" w:rsidRDefault="001F45C0" w:rsidP="001F45C0">
      <w:pPr>
        <w:pStyle w:val="ConsPlusNormal"/>
        <w:jc w:val="center"/>
      </w:pPr>
      <w:r w:rsidRPr="00BE5870">
        <w:t>РЕШИЛ:</w:t>
      </w:r>
    </w:p>
    <w:p w:rsidR="001F45C0" w:rsidRPr="00BE5870" w:rsidRDefault="001F45C0" w:rsidP="001F45C0">
      <w:pPr>
        <w:pStyle w:val="ConsPlusNormal"/>
        <w:jc w:val="center"/>
      </w:pPr>
    </w:p>
    <w:p w:rsidR="001F45C0" w:rsidRPr="00BE5870" w:rsidRDefault="001F45C0" w:rsidP="001F45C0">
      <w:pPr>
        <w:pStyle w:val="ConsPlusNormal"/>
        <w:ind w:firstLine="540"/>
        <w:jc w:val="both"/>
      </w:pPr>
      <w:r w:rsidRPr="00BE5870">
        <w:t xml:space="preserve">1. </w:t>
      </w:r>
      <w:proofErr w:type="gramStart"/>
      <w:r w:rsidRPr="00BE5870">
        <w:t>Установить и ввести</w:t>
      </w:r>
      <w:proofErr w:type="gramEnd"/>
      <w:r w:rsidRPr="00BE5870">
        <w:t xml:space="preserve"> в действие с 01.01.2025 на территории </w:t>
      </w:r>
      <w:proofErr w:type="spellStart"/>
      <w:r w:rsidR="00CC2B39" w:rsidRPr="00BE5870">
        <w:t>Нижнебайгорского</w:t>
      </w:r>
      <w:proofErr w:type="spellEnd"/>
      <w:r w:rsidR="00CC2B39" w:rsidRPr="00BE5870">
        <w:t xml:space="preserve"> </w:t>
      </w:r>
      <w:r w:rsidRPr="00BE5870">
        <w:t>сельского поселения Верхнехавского муниципального района Воронежской области туристический налог.</w:t>
      </w:r>
    </w:p>
    <w:p w:rsidR="001F45C0" w:rsidRPr="00BE5870" w:rsidRDefault="001F45C0" w:rsidP="001F45C0">
      <w:pPr>
        <w:pStyle w:val="ConsPlusNormal"/>
        <w:spacing w:before="240"/>
        <w:ind w:firstLine="540"/>
        <w:jc w:val="both"/>
      </w:pPr>
      <w:r w:rsidRPr="00BE5870">
        <w:t>2. Установить налоговые ставки дифференцировано:</w:t>
      </w:r>
    </w:p>
    <w:p w:rsidR="001F45C0" w:rsidRPr="00BE5870" w:rsidRDefault="001F45C0" w:rsidP="001F45C0">
      <w:pPr>
        <w:pStyle w:val="ConsPlusNormal"/>
        <w:spacing w:before="240"/>
        <w:ind w:firstLine="540"/>
        <w:jc w:val="both"/>
      </w:pPr>
      <w:r w:rsidRPr="00BE5870">
        <w:t>2.1. в размере 1 процента от налоговой базы в 2025 году;</w:t>
      </w:r>
    </w:p>
    <w:p w:rsidR="001F45C0" w:rsidRPr="00BE5870" w:rsidRDefault="001F45C0" w:rsidP="001F45C0">
      <w:pPr>
        <w:pStyle w:val="ConsPlusNormal"/>
        <w:spacing w:before="240"/>
        <w:ind w:firstLine="540"/>
        <w:jc w:val="both"/>
      </w:pPr>
      <w:r w:rsidRPr="00BE5870">
        <w:t>2.2. в размере 2 процентов от налоговой базы 2026 году;</w:t>
      </w:r>
    </w:p>
    <w:p w:rsidR="001F45C0" w:rsidRPr="00BE5870" w:rsidRDefault="001F45C0" w:rsidP="001F45C0">
      <w:pPr>
        <w:pStyle w:val="ConsPlusNormal"/>
        <w:spacing w:before="240"/>
        <w:ind w:firstLine="540"/>
        <w:jc w:val="both"/>
      </w:pPr>
      <w:r w:rsidRPr="00BE5870">
        <w:t>2.3. в размере 3 процентов от налоговой базы в 2027 году;</w:t>
      </w:r>
    </w:p>
    <w:p w:rsidR="001F45C0" w:rsidRPr="00BE5870" w:rsidRDefault="001F45C0" w:rsidP="001F45C0">
      <w:pPr>
        <w:pStyle w:val="ConsPlusNormal"/>
        <w:spacing w:before="240"/>
        <w:ind w:firstLine="540"/>
        <w:jc w:val="both"/>
      </w:pPr>
      <w:r w:rsidRPr="00BE5870">
        <w:t>2.4. в размере 4 процентов от налоговой базы в 2028 году;</w:t>
      </w:r>
    </w:p>
    <w:p w:rsidR="00BE5870" w:rsidRPr="00BE5870" w:rsidRDefault="001F45C0" w:rsidP="00BE5870">
      <w:pPr>
        <w:pStyle w:val="ConsPlusNormal"/>
        <w:spacing w:before="240"/>
        <w:ind w:firstLine="540"/>
        <w:jc w:val="both"/>
      </w:pPr>
      <w:r w:rsidRPr="00BE5870">
        <w:t>2.5. в размере 5 процентов от налоговой базы начиная с 2029 года и все последующие периоды.</w:t>
      </w:r>
    </w:p>
    <w:p w:rsidR="00BE5870" w:rsidRPr="00BE5870" w:rsidRDefault="001F45C0" w:rsidP="00BE5870">
      <w:pPr>
        <w:pStyle w:val="ConsPlusNormal"/>
        <w:ind w:firstLine="540"/>
        <w:jc w:val="both"/>
        <w:rPr>
          <w:rFonts w:eastAsia="Times New Roman"/>
        </w:rPr>
      </w:pPr>
      <w:r w:rsidRPr="00BE5870">
        <w:t>3.</w:t>
      </w:r>
      <w:r w:rsidR="00BB1806" w:rsidRPr="00BB1806">
        <w:t xml:space="preserve"> Опубликовать настоящее решение в  периодическом печатном издании органов местного самоуправления </w:t>
      </w:r>
      <w:proofErr w:type="spellStart"/>
      <w:r w:rsidR="00BB1806">
        <w:t>Нижнебайгорского</w:t>
      </w:r>
      <w:proofErr w:type="spellEnd"/>
      <w:r w:rsidR="00BB1806" w:rsidRPr="00BB1806">
        <w:t xml:space="preserve"> сельского поселения Верхнехавского муниципального района – «Муниципальный вестник </w:t>
      </w:r>
      <w:proofErr w:type="spellStart"/>
      <w:r w:rsidR="00BB1806">
        <w:t>Нижнебайгорского</w:t>
      </w:r>
      <w:proofErr w:type="spellEnd"/>
      <w:r w:rsidR="00BB1806" w:rsidRPr="00BB1806">
        <w:t xml:space="preserve"> сельского поселения» и разместить на официальном сайте администрации </w:t>
      </w:r>
      <w:proofErr w:type="spellStart"/>
      <w:r w:rsidR="00BB1806">
        <w:t>Нижнебайгорского</w:t>
      </w:r>
      <w:proofErr w:type="spellEnd"/>
      <w:r w:rsidR="00BB1806" w:rsidRPr="00BB1806">
        <w:t xml:space="preserve"> сельского поселения, в сети «Интернет» </w:t>
      </w:r>
      <w:r w:rsidR="00F03937">
        <w:rPr>
          <w:rFonts w:eastAsia="Times New Roman"/>
        </w:rPr>
        <w:t>(</w:t>
      </w:r>
      <w:r w:rsidR="00F03937" w:rsidRPr="00F03937">
        <w:rPr>
          <w:rFonts w:eastAsia="Times New Roman"/>
        </w:rPr>
        <w:t>nbaigor-r36.gosuslugi.ru</w:t>
      </w:r>
      <w:r w:rsidR="00F03937">
        <w:rPr>
          <w:rFonts w:eastAsia="Times New Roman"/>
        </w:rPr>
        <w:t>)</w:t>
      </w:r>
    </w:p>
    <w:p w:rsidR="001F45C0" w:rsidRPr="00BE5870" w:rsidRDefault="00BE5870" w:rsidP="00BE5870">
      <w:pPr>
        <w:pStyle w:val="ConsPlusNormal"/>
        <w:spacing w:before="240"/>
        <w:jc w:val="both"/>
      </w:pPr>
      <w:r w:rsidRPr="00BE5870">
        <w:t xml:space="preserve">        </w:t>
      </w:r>
      <w:r w:rsidR="001F45C0" w:rsidRPr="00BE5870">
        <w:t>4.  Настоящее решение вступает в силу с 01.01.2025 г.</w:t>
      </w:r>
    </w:p>
    <w:p w:rsidR="001F45C0" w:rsidRPr="00BE5870" w:rsidRDefault="001F45C0" w:rsidP="001F45C0">
      <w:pPr>
        <w:pStyle w:val="ConsPlusNormal"/>
        <w:spacing w:before="240"/>
        <w:ind w:firstLine="540"/>
        <w:jc w:val="both"/>
      </w:pPr>
      <w:r w:rsidRPr="00BE5870">
        <w:t xml:space="preserve">5.  </w:t>
      </w:r>
      <w:proofErr w:type="gramStart"/>
      <w:r w:rsidRPr="00BE5870">
        <w:t>Контроль за</w:t>
      </w:r>
      <w:proofErr w:type="gramEnd"/>
      <w:r w:rsidRPr="00BE5870">
        <w:t xml:space="preserve"> исполнением настоящего решения оставляю за собой.</w:t>
      </w:r>
    </w:p>
    <w:p w:rsidR="00CC2B39" w:rsidRPr="00BE5870" w:rsidRDefault="00CC2B39" w:rsidP="001F45C0">
      <w:pPr>
        <w:pStyle w:val="ConsPlusNormal"/>
        <w:spacing w:before="240"/>
        <w:ind w:firstLine="540"/>
        <w:jc w:val="both"/>
      </w:pPr>
    </w:p>
    <w:p w:rsidR="001F45C0" w:rsidRPr="00BE5870" w:rsidRDefault="001F45C0" w:rsidP="001F45C0">
      <w:pPr>
        <w:pStyle w:val="ConsPlusNormal"/>
        <w:ind w:firstLine="540"/>
        <w:jc w:val="both"/>
      </w:pPr>
    </w:p>
    <w:p w:rsidR="001F45C0" w:rsidRPr="00BE5870" w:rsidRDefault="001F45C0" w:rsidP="001F45C0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 w:rsidRPr="00BE587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CC2B39" w:rsidRPr="00BE5870">
        <w:rPr>
          <w:rFonts w:ascii="Times New Roman" w:hAnsi="Times New Roman" w:cs="Times New Roman"/>
          <w:sz w:val="24"/>
          <w:szCs w:val="24"/>
        </w:rPr>
        <w:t>Нижнебайгорского</w:t>
      </w:r>
      <w:proofErr w:type="spellEnd"/>
      <w:r w:rsidR="00CC2B39" w:rsidRPr="00BE5870">
        <w:rPr>
          <w:rFonts w:ascii="Times New Roman" w:hAnsi="Times New Roman" w:cs="Times New Roman"/>
          <w:sz w:val="24"/>
          <w:szCs w:val="24"/>
        </w:rPr>
        <w:t xml:space="preserve"> </w:t>
      </w:r>
      <w:r w:rsidRPr="00BE587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E5870">
        <w:rPr>
          <w:rFonts w:ascii="Times New Roman" w:hAnsi="Times New Roman" w:cs="Times New Roman"/>
          <w:sz w:val="24"/>
          <w:szCs w:val="24"/>
        </w:rPr>
        <w:tab/>
      </w:r>
      <w:r w:rsidR="00CC2B39" w:rsidRPr="00BE5870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CC2B39" w:rsidRPr="00BE5870">
        <w:rPr>
          <w:rFonts w:ascii="Times New Roman" w:hAnsi="Times New Roman" w:cs="Times New Roman"/>
          <w:sz w:val="24"/>
          <w:szCs w:val="24"/>
        </w:rPr>
        <w:t>Данковцев</w:t>
      </w:r>
      <w:proofErr w:type="spellEnd"/>
    </w:p>
    <w:sectPr w:rsidR="001F45C0" w:rsidRPr="00BE5870" w:rsidSect="001F45C0">
      <w:pgSz w:w="11906" w:h="16838" w:code="9"/>
      <w:pgMar w:top="993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04"/>
    <w:rsid w:val="00110104"/>
    <w:rsid w:val="0011476B"/>
    <w:rsid w:val="001F45C0"/>
    <w:rsid w:val="002468D0"/>
    <w:rsid w:val="002C35B7"/>
    <w:rsid w:val="003F571C"/>
    <w:rsid w:val="004E22B5"/>
    <w:rsid w:val="006809FF"/>
    <w:rsid w:val="00717732"/>
    <w:rsid w:val="00881912"/>
    <w:rsid w:val="00945B0F"/>
    <w:rsid w:val="00A65C3B"/>
    <w:rsid w:val="00BB1806"/>
    <w:rsid w:val="00BE5870"/>
    <w:rsid w:val="00CC2B39"/>
    <w:rsid w:val="00F03937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17</cp:revision>
  <cp:lastPrinted>2024-11-26T08:29:00Z</cp:lastPrinted>
  <dcterms:created xsi:type="dcterms:W3CDTF">2024-11-08T08:34:00Z</dcterms:created>
  <dcterms:modified xsi:type="dcterms:W3CDTF">2024-11-26T08:30:00Z</dcterms:modified>
</cp:coreProperties>
</file>